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AA" w:rsidRDefault="005F52AA" w:rsidP="005F5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69D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5F52AA" w:rsidRPr="006A369D" w:rsidRDefault="005F52AA" w:rsidP="005F5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69D">
        <w:rPr>
          <w:rFonts w:ascii="Times New Roman" w:hAnsi="Times New Roman" w:cs="Times New Roman"/>
          <w:b/>
          <w:sz w:val="28"/>
          <w:szCs w:val="28"/>
        </w:rPr>
        <w:t xml:space="preserve">по итогам деятельности МБДОУ детского сада № 13 </w:t>
      </w:r>
    </w:p>
    <w:p w:rsidR="005F52AA" w:rsidRPr="006A369D" w:rsidRDefault="00C15182" w:rsidP="005F5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2015—2016 </w:t>
      </w:r>
      <w:proofErr w:type="spellStart"/>
      <w:r w:rsidR="005F52AA" w:rsidRPr="006A369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5F52AA" w:rsidRPr="006A369D">
        <w:rPr>
          <w:rFonts w:ascii="Times New Roman" w:hAnsi="Times New Roman" w:cs="Times New Roman"/>
          <w:b/>
          <w:sz w:val="28"/>
          <w:szCs w:val="28"/>
        </w:rPr>
        <w:t xml:space="preserve">/год </w:t>
      </w:r>
    </w:p>
    <w:p w:rsidR="005F52AA" w:rsidRPr="0066706A" w:rsidRDefault="00C15182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настоящее время МБДОУ  детский сад № 13 посещают 285</w:t>
      </w:r>
      <w:r w:rsidR="005F52AA" w:rsidRPr="0066706A">
        <w:rPr>
          <w:rFonts w:ascii="Times New Roman" w:hAnsi="Times New Roman" w:cs="Times New Roman"/>
          <w:sz w:val="24"/>
          <w:szCs w:val="24"/>
        </w:rPr>
        <w:t xml:space="preserve"> воспитанников. </w:t>
      </w:r>
    </w:p>
    <w:p w:rsidR="005F52AA" w:rsidRPr="0066706A" w:rsidRDefault="005F52AA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>56 сотр</w:t>
      </w:r>
      <w:r w:rsidR="00C15182">
        <w:rPr>
          <w:rFonts w:ascii="Times New Roman" w:hAnsi="Times New Roman" w:cs="Times New Roman"/>
          <w:sz w:val="24"/>
          <w:szCs w:val="24"/>
        </w:rPr>
        <w:t>удников детского сада, из них 24 педагога</w:t>
      </w:r>
      <w:r w:rsidRPr="0066706A">
        <w:rPr>
          <w:rFonts w:ascii="Times New Roman" w:hAnsi="Times New Roman" w:cs="Times New Roman"/>
          <w:sz w:val="24"/>
          <w:szCs w:val="24"/>
        </w:rPr>
        <w:t xml:space="preserve">, создают все условия для воспитания и развития своих дошколят. </w:t>
      </w:r>
    </w:p>
    <w:p w:rsidR="005F52AA" w:rsidRPr="0066706A" w:rsidRDefault="005F52AA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 xml:space="preserve">В МБДОУ № 13 функционируют:  </w:t>
      </w:r>
    </w:p>
    <w:p w:rsidR="005F52AA" w:rsidRPr="0066706A" w:rsidRDefault="005F52AA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 xml:space="preserve">1 группа раннего возраста </w:t>
      </w:r>
    </w:p>
    <w:p w:rsidR="005F52AA" w:rsidRPr="0066706A" w:rsidRDefault="005F52AA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 xml:space="preserve"> 6 групп дошкольного возраста</w:t>
      </w:r>
    </w:p>
    <w:p w:rsidR="005F52AA" w:rsidRPr="0066706A" w:rsidRDefault="005F52AA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 xml:space="preserve"> 3</w:t>
      </w:r>
      <w:r w:rsidR="00E21690">
        <w:rPr>
          <w:rFonts w:ascii="Times New Roman" w:hAnsi="Times New Roman" w:cs="Times New Roman"/>
          <w:sz w:val="24"/>
          <w:szCs w:val="24"/>
        </w:rPr>
        <w:t xml:space="preserve"> </w:t>
      </w:r>
      <w:r w:rsidRPr="0066706A">
        <w:rPr>
          <w:rFonts w:ascii="Times New Roman" w:hAnsi="Times New Roman" w:cs="Times New Roman"/>
          <w:sz w:val="24"/>
          <w:szCs w:val="24"/>
        </w:rPr>
        <w:t>группы компенсирующей направленности</w:t>
      </w:r>
    </w:p>
    <w:p w:rsidR="00764453" w:rsidRDefault="005F52AA" w:rsidP="00764453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453">
        <w:rPr>
          <w:rFonts w:ascii="Times New Roman" w:hAnsi="Times New Roman" w:cs="Times New Roman"/>
          <w:sz w:val="24"/>
          <w:szCs w:val="24"/>
        </w:rPr>
        <w:t xml:space="preserve">Анализ работы педагогического коллектива </w:t>
      </w:r>
    </w:p>
    <w:p w:rsidR="00764453" w:rsidRPr="00764453" w:rsidRDefault="00764453" w:rsidP="00764453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4453">
        <w:rPr>
          <w:rFonts w:ascii="Times New Roman" w:hAnsi="Times New Roman" w:cs="Times New Roman"/>
          <w:sz w:val="24"/>
          <w:szCs w:val="24"/>
        </w:rPr>
        <w:t xml:space="preserve">В МБДОУ педагогический коллектив составляет 26 человек из них: </w:t>
      </w:r>
    </w:p>
    <w:p w:rsidR="00764453" w:rsidRPr="00764453" w:rsidRDefault="00764453" w:rsidP="00764453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4453">
        <w:rPr>
          <w:rFonts w:ascii="Times New Roman" w:hAnsi="Times New Roman" w:cs="Times New Roman"/>
          <w:sz w:val="24"/>
          <w:szCs w:val="24"/>
        </w:rPr>
        <w:t>Заведующая МБД</w:t>
      </w:r>
      <w:r w:rsidR="00C15182">
        <w:rPr>
          <w:rFonts w:ascii="Times New Roman" w:hAnsi="Times New Roman" w:cs="Times New Roman"/>
          <w:sz w:val="24"/>
          <w:szCs w:val="24"/>
        </w:rPr>
        <w:t>ОУ, заместитель заведующей по УВ</w:t>
      </w:r>
      <w:r w:rsidRPr="00764453">
        <w:rPr>
          <w:rFonts w:ascii="Times New Roman" w:hAnsi="Times New Roman" w:cs="Times New Roman"/>
          <w:sz w:val="24"/>
          <w:szCs w:val="24"/>
        </w:rPr>
        <w:t>Р имеют высшее педагогическое образование.</w:t>
      </w:r>
    </w:p>
    <w:p w:rsidR="00764453" w:rsidRPr="00764453" w:rsidRDefault="00764453" w:rsidP="00764453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4453">
        <w:rPr>
          <w:rFonts w:ascii="Times New Roman" w:hAnsi="Times New Roman" w:cs="Times New Roman"/>
          <w:sz w:val="24"/>
          <w:szCs w:val="24"/>
        </w:rPr>
        <w:t>6 специалистов:</w:t>
      </w:r>
    </w:p>
    <w:p w:rsidR="00764453" w:rsidRPr="00764453" w:rsidRDefault="00764453" w:rsidP="00764453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4453"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764453" w:rsidRPr="00764453" w:rsidRDefault="00764453" w:rsidP="00764453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4453">
        <w:rPr>
          <w:rFonts w:ascii="Times New Roman" w:hAnsi="Times New Roman" w:cs="Times New Roman"/>
          <w:sz w:val="24"/>
          <w:szCs w:val="24"/>
        </w:rPr>
        <w:t>2 учителя-дефектолога</w:t>
      </w:r>
    </w:p>
    <w:p w:rsidR="00764453" w:rsidRPr="00764453" w:rsidRDefault="00764453" w:rsidP="00764453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4453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764453" w:rsidRPr="00764453" w:rsidRDefault="00764453" w:rsidP="00764453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4453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764453">
        <w:rPr>
          <w:rFonts w:ascii="Times New Roman" w:hAnsi="Times New Roman" w:cs="Times New Roman"/>
          <w:sz w:val="24"/>
          <w:szCs w:val="24"/>
        </w:rPr>
        <w:t>музыкальных</w:t>
      </w:r>
      <w:proofErr w:type="gramEnd"/>
      <w:r w:rsidRPr="00764453">
        <w:rPr>
          <w:rFonts w:ascii="Times New Roman" w:hAnsi="Times New Roman" w:cs="Times New Roman"/>
          <w:sz w:val="24"/>
          <w:szCs w:val="24"/>
        </w:rPr>
        <w:t xml:space="preserve"> руководителя</w:t>
      </w:r>
    </w:p>
    <w:p w:rsidR="00764453" w:rsidRPr="00764453" w:rsidRDefault="004C2B8E" w:rsidP="00764453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воспитателей, из них 17</w:t>
      </w:r>
      <w:r w:rsidR="00764453" w:rsidRPr="00764453">
        <w:rPr>
          <w:rFonts w:ascii="Times New Roman" w:hAnsi="Times New Roman" w:cs="Times New Roman"/>
          <w:sz w:val="24"/>
          <w:szCs w:val="24"/>
        </w:rPr>
        <w:t xml:space="preserve"> педагогов имеют дошкольное образование</w:t>
      </w:r>
    </w:p>
    <w:p w:rsidR="00764453" w:rsidRPr="00764453" w:rsidRDefault="00764453" w:rsidP="00764453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64453" w:rsidRPr="00764453" w:rsidRDefault="00764453" w:rsidP="00764453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172626" cy="1207698"/>
            <wp:effectExtent l="19050" t="0" r="28024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64453" w:rsidRPr="00764453" w:rsidRDefault="004C2B8E" w:rsidP="00764453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таблица за 2013-2016</w:t>
      </w:r>
      <w:r w:rsidR="00764453" w:rsidRPr="0076445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64453" w:rsidRPr="00764453" w:rsidRDefault="00764453" w:rsidP="00764453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2284"/>
        <w:gridCol w:w="2393"/>
        <w:gridCol w:w="2393"/>
        <w:gridCol w:w="1719"/>
      </w:tblGrid>
      <w:tr w:rsidR="00764453" w:rsidTr="00977C37">
        <w:tc>
          <w:tcPr>
            <w:tcW w:w="2284" w:type="dxa"/>
          </w:tcPr>
          <w:p w:rsidR="00764453" w:rsidRDefault="00764453" w:rsidP="009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2393" w:type="dxa"/>
          </w:tcPr>
          <w:p w:rsidR="00764453" w:rsidRDefault="004C2B8E" w:rsidP="009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76445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64453" w:rsidRDefault="004C2B8E" w:rsidP="009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76445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9" w:type="dxa"/>
          </w:tcPr>
          <w:p w:rsidR="00764453" w:rsidRDefault="004C2B8E" w:rsidP="009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76445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4453" w:rsidTr="00977C37">
        <w:tc>
          <w:tcPr>
            <w:tcW w:w="2284" w:type="dxa"/>
          </w:tcPr>
          <w:p w:rsidR="00764453" w:rsidRDefault="00764453" w:rsidP="009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393" w:type="dxa"/>
          </w:tcPr>
          <w:p w:rsidR="00764453" w:rsidRDefault="00764453" w:rsidP="009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64453" w:rsidRDefault="00764453" w:rsidP="009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</w:tcPr>
          <w:p w:rsidR="00764453" w:rsidRDefault="00764453" w:rsidP="009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4453" w:rsidTr="00977C37">
        <w:tc>
          <w:tcPr>
            <w:tcW w:w="2284" w:type="dxa"/>
          </w:tcPr>
          <w:p w:rsidR="00764453" w:rsidRDefault="00764453" w:rsidP="009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764453" w:rsidRDefault="004C2B8E" w:rsidP="009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764453" w:rsidRDefault="004C2B8E" w:rsidP="009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:rsidR="00764453" w:rsidRDefault="00764453" w:rsidP="009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4453" w:rsidTr="00977C37">
        <w:tc>
          <w:tcPr>
            <w:tcW w:w="2284" w:type="dxa"/>
          </w:tcPr>
          <w:p w:rsidR="00764453" w:rsidRDefault="00764453" w:rsidP="009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2393" w:type="dxa"/>
          </w:tcPr>
          <w:p w:rsidR="00764453" w:rsidRDefault="00764453" w:rsidP="009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64453" w:rsidRDefault="004C2B8E" w:rsidP="009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</w:tcPr>
          <w:p w:rsidR="00764453" w:rsidRDefault="004C2B8E" w:rsidP="009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453" w:rsidTr="00977C37">
        <w:tc>
          <w:tcPr>
            <w:tcW w:w="2284" w:type="dxa"/>
          </w:tcPr>
          <w:p w:rsidR="00764453" w:rsidRDefault="00764453" w:rsidP="009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Незаконченное</w:t>
            </w:r>
          </w:p>
          <w:p w:rsidR="00764453" w:rsidRDefault="00764453" w:rsidP="009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спец.</w:t>
            </w:r>
          </w:p>
        </w:tc>
        <w:tc>
          <w:tcPr>
            <w:tcW w:w="2393" w:type="dxa"/>
          </w:tcPr>
          <w:p w:rsidR="00764453" w:rsidRDefault="00764453" w:rsidP="009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64453" w:rsidRDefault="004C2B8E" w:rsidP="009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</w:tcPr>
          <w:p w:rsidR="00764453" w:rsidRDefault="00764453" w:rsidP="009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64453" w:rsidRPr="00764453" w:rsidRDefault="00764453" w:rsidP="00764453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64453" w:rsidRPr="00764453" w:rsidRDefault="00764453" w:rsidP="00764453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175166" cy="1388853"/>
            <wp:effectExtent l="19050" t="0" r="25484" b="1797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64453" w:rsidRPr="00764453" w:rsidRDefault="00764453" w:rsidP="00764453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64453" w:rsidRPr="00764453" w:rsidRDefault="00764453" w:rsidP="00764453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1690">
        <w:rPr>
          <w:rFonts w:ascii="Times New Roman" w:hAnsi="Times New Roman" w:cs="Times New Roman"/>
          <w:b/>
          <w:sz w:val="24"/>
          <w:szCs w:val="24"/>
        </w:rPr>
        <w:t>Таким образом</w:t>
      </w:r>
      <w:r w:rsidRPr="00764453">
        <w:rPr>
          <w:rFonts w:ascii="Times New Roman" w:hAnsi="Times New Roman" w:cs="Times New Roman"/>
          <w:sz w:val="24"/>
          <w:szCs w:val="24"/>
        </w:rPr>
        <w:t>,  в МБДОУ №13 - 24 педагога имеют педагогическ</w:t>
      </w:r>
      <w:r>
        <w:rPr>
          <w:rFonts w:ascii="Times New Roman" w:hAnsi="Times New Roman" w:cs="Times New Roman"/>
          <w:sz w:val="24"/>
          <w:szCs w:val="24"/>
        </w:rPr>
        <w:t>ое образование, что составляет-</w:t>
      </w:r>
      <w:r w:rsidRPr="00764453">
        <w:rPr>
          <w:rFonts w:ascii="Times New Roman" w:hAnsi="Times New Roman" w:cs="Times New Roman"/>
          <w:sz w:val="24"/>
          <w:szCs w:val="24"/>
        </w:rPr>
        <w:t>100% от общего количества педагогов.</w:t>
      </w:r>
    </w:p>
    <w:p w:rsidR="00764453" w:rsidRPr="00764453" w:rsidRDefault="004C2B8E" w:rsidP="00764453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64453" w:rsidRPr="00764453">
        <w:rPr>
          <w:rFonts w:ascii="Times New Roman" w:hAnsi="Times New Roman" w:cs="Times New Roman"/>
          <w:sz w:val="24"/>
          <w:szCs w:val="24"/>
        </w:rPr>
        <w:t xml:space="preserve"> педагогов имеют высшее педагогическое</w:t>
      </w:r>
      <w:r>
        <w:rPr>
          <w:rFonts w:ascii="Times New Roman" w:hAnsi="Times New Roman" w:cs="Times New Roman"/>
          <w:sz w:val="24"/>
          <w:szCs w:val="24"/>
        </w:rPr>
        <w:t xml:space="preserve"> образование, что составляет -58%</w:t>
      </w:r>
      <w:r w:rsidR="00764453" w:rsidRPr="00764453">
        <w:rPr>
          <w:rFonts w:ascii="Times New Roman" w:hAnsi="Times New Roman" w:cs="Times New Roman"/>
          <w:sz w:val="24"/>
          <w:szCs w:val="24"/>
        </w:rPr>
        <w:t>%</w:t>
      </w:r>
    </w:p>
    <w:p w:rsidR="00764453" w:rsidRPr="00764453" w:rsidRDefault="00764453" w:rsidP="00764453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4453">
        <w:rPr>
          <w:rFonts w:ascii="Times New Roman" w:hAnsi="Times New Roman" w:cs="Times New Roman"/>
          <w:sz w:val="24"/>
          <w:szCs w:val="24"/>
        </w:rPr>
        <w:t xml:space="preserve">10 педагогов имеют </w:t>
      </w:r>
      <w:proofErr w:type="spellStart"/>
      <w:r w:rsidRPr="00764453">
        <w:rPr>
          <w:rFonts w:ascii="Times New Roman" w:hAnsi="Times New Roman" w:cs="Times New Roman"/>
          <w:sz w:val="24"/>
          <w:szCs w:val="24"/>
        </w:rPr>
        <w:t>средне-специальное</w:t>
      </w:r>
      <w:proofErr w:type="spellEnd"/>
      <w:r w:rsidRPr="00764453">
        <w:rPr>
          <w:rFonts w:ascii="Times New Roman" w:hAnsi="Times New Roman" w:cs="Times New Roman"/>
          <w:sz w:val="24"/>
          <w:szCs w:val="24"/>
        </w:rPr>
        <w:t xml:space="preserve"> педагогическое  образование, что составляет-42%</w:t>
      </w:r>
    </w:p>
    <w:p w:rsidR="00764453" w:rsidRPr="00764453" w:rsidRDefault="004C2B8E" w:rsidP="00764453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4453" w:rsidRPr="00764453">
        <w:rPr>
          <w:rFonts w:ascii="Times New Roman" w:hAnsi="Times New Roman" w:cs="Times New Roman"/>
          <w:sz w:val="24"/>
          <w:szCs w:val="24"/>
        </w:rPr>
        <w:t xml:space="preserve"> педаг</w:t>
      </w:r>
      <w:r>
        <w:rPr>
          <w:rFonts w:ascii="Times New Roman" w:hAnsi="Times New Roman" w:cs="Times New Roman"/>
          <w:sz w:val="24"/>
          <w:szCs w:val="24"/>
        </w:rPr>
        <w:t xml:space="preserve">ога заочника, что составляет - </w:t>
      </w:r>
      <w:r w:rsidR="00764453" w:rsidRPr="00764453">
        <w:rPr>
          <w:rFonts w:ascii="Times New Roman" w:hAnsi="Times New Roman" w:cs="Times New Roman"/>
          <w:sz w:val="24"/>
          <w:szCs w:val="24"/>
        </w:rPr>
        <w:t xml:space="preserve">8% </w:t>
      </w:r>
    </w:p>
    <w:p w:rsidR="00764453" w:rsidRPr="00764453" w:rsidRDefault="004C2B8E" w:rsidP="00764453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18 воспитателей 17</w:t>
      </w:r>
      <w:r w:rsidR="00764453" w:rsidRPr="00764453">
        <w:rPr>
          <w:rFonts w:ascii="Times New Roman" w:hAnsi="Times New Roman" w:cs="Times New Roman"/>
          <w:sz w:val="24"/>
          <w:szCs w:val="24"/>
        </w:rPr>
        <w:t xml:space="preserve"> воспитателей имеют дошкольное</w:t>
      </w:r>
      <w:r>
        <w:rPr>
          <w:rFonts w:ascii="Times New Roman" w:hAnsi="Times New Roman" w:cs="Times New Roman"/>
          <w:sz w:val="24"/>
          <w:szCs w:val="24"/>
        </w:rPr>
        <w:t xml:space="preserve"> образование, что составляет -94,4</w:t>
      </w:r>
      <w:r w:rsidR="00764453" w:rsidRPr="00764453">
        <w:rPr>
          <w:rFonts w:ascii="Times New Roman" w:hAnsi="Times New Roman" w:cs="Times New Roman"/>
          <w:sz w:val="24"/>
          <w:szCs w:val="24"/>
        </w:rPr>
        <w:t xml:space="preserve">% от общего количества воспитателей. </w:t>
      </w:r>
    </w:p>
    <w:p w:rsidR="00764453" w:rsidRPr="00764453" w:rsidRDefault="00764453" w:rsidP="00764453">
      <w:pPr>
        <w:pStyle w:val="a5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5F52AA" w:rsidRPr="0066706A" w:rsidRDefault="005F52AA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lastRenderedPageBreak/>
        <w:t xml:space="preserve">Обучаются в педагогическом институте: </w:t>
      </w:r>
    </w:p>
    <w:p w:rsidR="005F52AA" w:rsidRPr="0066706A" w:rsidRDefault="005F52AA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6706A">
        <w:rPr>
          <w:rFonts w:ascii="Times New Roman" w:hAnsi="Times New Roman" w:cs="Times New Roman"/>
          <w:sz w:val="24"/>
          <w:szCs w:val="24"/>
        </w:rPr>
        <w:t>Бабко</w:t>
      </w:r>
      <w:proofErr w:type="spellEnd"/>
      <w:r w:rsidRPr="0066706A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5F52AA" w:rsidRPr="0066706A" w:rsidRDefault="005F52AA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>2.Аракелянц Т.Г.</w:t>
      </w:r>
    </w:p>
    <w:p w:rsidR="005F52AA" w:rsidRPr="00AB26C7" w:rsidRDefault="00E23AD0" w:rsidP="005F52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C2B8E">
        <w:rPr>
          <w:rFonts w:ascii="Times New Roman" w:hAnsi="Times New Roman" w:cs="Times New Roman"/>
          <w:sz w:val="24"/>
          <w:szCs w:val="24"/>
        </w:rPr>
        <w:t xml:space="preserve"> </w:t>
      </w:r>
      <w:r w:rsidR="004C2B8E" w:rsidRPr="00AB26C7">
        <w:rPr>
          <w:rFonts w:ascii="Times New Roman" w:hAnsi="Times New Roman" w:cs="Times New Roman"/>
          <w:i/>
          <w:sz w:val="24"/>
          <w:szCs w:val="24"/>
        </w:rPr>
        <w:t>В 2015 – 2016</w:t>
      </w:r>
      <w:r w:rsidR="005F52AA" w:rsidRPr="00AB26C7">
        <w:rPr>
          <w:rFonts w:ascii="Times New Roman" w:hAnsi="Times New Roman" w:cs="Times New Roman"/>
          <w:i/>
          <w:sz w:val="24"/>
          <w:szCs w:val="24"/>
        </w:rPr>
        <w:t xml:space="preserve"> учебном году прошли аттестацию: </w:t>
      </w:r>
    </w:p>
    <w:p w:rsidR="005F52AA" w:rsidRPr="0066706A" w:rsidRDefault="004C2B8E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B539F">
        <w:rPr>
          <w:rFonts w:ascii="Times New Roman" w:hAnsi="Times New Roman" w:cs="Times New Roman"/>
          <w:sz w:val="24"/>
          <w:szCs w:val="24"/>
        </w:rPr>
        <w:t>Слюсарева Н.С.</w:t>
      </w:r>
      <w:r w:rsidR="007536FC">
        <w:rPr>
          <w:rFonts w:ascii="Times New Roman" w:hAnsi="Times New Roman" w:cs="Times New Roman"/>
          <w:sz w:val="24"/>
          <w:szCs w:val="24"/>
        </w:rPr>
        <w:t>. –первая</w:t>
      </w:r>
      <w:proofErr w:type="gramStart"/>
      <w:r w:rsidR="007536FC">
        <w:rPr>
          <w:rFonts w:ascii="Times New Roman" w:hAnsi="Times New Roman" w:cs="Times New Roman"/>
          <w:sz w:val="24"/>
          <w:szCs w:val="24"/>
        </w:rPr>
        <w:t xml:space="preserve"> </w:t>
      </w:r>
      <w:r w:rsidR="005F52AA" w:rsidRPr="0066706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F52AA" w:rsidRPr="0066706A">
        <w:rPr>
          <w:rFonts w:ascii="Times New Roman" w:hAnsi="Times New Roman" w:cs="Times New Roman"/>
          <w:sz w:val="24"/>
          <w:szCs w:val="24"/>
        </w:rPr>
        <w:t xml:space="preserve"> воспитатель.</w:t>
      </w:r>
    </w:p>
    <w:p w:rsidR="005F52AA" w:rsidRPr="0066706A" w:rsidRDefault="00EB539F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2.Удалова О.С</w:t>
      </w:r>
      <w:r w:rsidR="007536FC">
        <w:rPr>
          <w:rFonts w:ascii="Times New Roman" w:hAnsi="Times New Roman" w:cs="Times New Roman"/>
          <w:sz w:val="24"/>
          <w:szCs w:val="24"/>
        </w:rPr>
        <w:t>. - первая</w:t>
      </w:r>
      <w:r w:rsidR="005F52AA" w:rsidRPr="0066706A">
        <w:rPr>
          <w:rFonts w:ascii="Times New Roman" w:hAnsi="Times New Roman" w:cs="Times New Roman"/>
          <w:sz w:val="24"/>
          <w:szCs w:val="24"/>
        </w:rPr>
        <w:t>, воспитатель.</w:t>
      </w:r>
    </w:p>
    <w:p w:rsidR="005F52AA" w:rsidRDefault="00EB539F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3.Бабко С.В.</w:t>
      </w:r>
      <w:r w:rsidR="005F52AA" w:rsidRPr="0066706A">
        <w:rPr>
          <w:rFonts w:ascii="Times New Roman" w:hAnsi="Times New Roman" w:cs="Times New Roman"/>
          <w:sz w:val="24"/>
          <w:szCs w:val="24"/>
        </w:rPr>
        <w:t>- СЗД, воспитатель.</w:t>
      </w:r>
    </w:p>
    <w:p w:rsidR="00EB539F" w:rsidRDefault="00EB539F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4.Дубкова Л.В.-</w:t>
      </w:r>
      <w:r w:rsidRPr="00EB539F">
        <w:rPr>
          <w:rFonts w:ascii="Times New Roman" w:hAnsi="Times New Roman" w:cs="Times New Roman"/>
          <w:sz w:val="24"/>
          <w:szCs w:val="24"/>
        </w:rPr>
        <w:t xml:space="preserve"> </w:t>
      </w:r>
      <w:r w:rsidR="007536FC">
        <w:rPr>
          <w:rFonts w:ascii="Times New Roman" w:hAnsi="Times New Roman" w:cs="Times New Roman"/>
          <w:sz w:val="24"/>
          <w:szCs w:val="24"/>
        </w:rPr>
        <w:t>первая</w:t>
      </w:r>
      <w:r w:rsidRPr="0066706A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EB539F" w:rsidRDefault="00EB539F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5.Лазаренко Л.М.-</w:t>
      </w:r>
      <w:r w:rsidRPr="00EB539F">
        <w:rPr>
          <w:rFonts w:ascii="Times New Roman" w:hAnsi="Times New Roman" w:cs="Times New Roman"/>
          <w:sz w:val="24"/>
          <w:szCs w:val="24"/>
        </w:rPr>
        <w:t xml:space="preserve"> </w:t>
      </w:r>
      <w:r w:rsidRPr="0066706A">
        <w:rPr>
          <w:rFonts w:ascii="Times New Roman" w:hAnsi="Times New Roman" w:cs="Times New Roman"/>
          <w:sz w:val="24"/>
          <w:szCs w:val="24"/>
        </w:rPr>
        <w:t>СЗД, воспитатель</w:t>
      </w:r>
    </w:p>
    <w:p w:rsidR="00EB539F" w:rsidRDefault="00EB539F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6.Боровикова Е.Н.</w:t>
      </w:r>
      <w:r w:rsidRPr="00EB5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706A">
        <w:rPr>
          <w:rFonts w:ascii="Times New Roman" w:hAnsi="Times New Roman" w:cs="Times New Roman"/>
          <w:sz w:val="24"/>
          <w:szCs w:val="24"/>
        </w:rPr>
        <w:t>СЗД, воспитатель</w:t>
      </w:r>
    </w:p>
    <w:p w:rsidR="00EB539F" w:rsidRDefault="00EB539F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7.Емцева О.В.-</w:t>
      </w:r>
      <w:r w:rsidRPr="00EB539F">
        <w:rPr>
          <w:rFonts w:ascii="Times New Roman" w:hAnsi="Times New Roman" w:cs="Times New Roman"/>
          <w:sz w:val="24"/>
          <w:szCs w:val="24"/>
        </w:rPr>
        <w:t xml:space="preserve"> </w:t>
      </w:r>
      <w:r w:rsidRPr="0066706A">
        <w:rPr>
          <w:rFonts w:ascii="Times New Roman" w:hAnsi="Times New Roman" w:cs="Times New Roman"/>
          <w:sz w:val="24"/>
          <w:szCs w:val="24"/>
        </w:rPr>
        <w:t>СЗД, воспитатель</w:t>
      </w:r>
    </w:p>
    <w:p w:rsidR="00EB539F" w:rsidRDefault="00EB539F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8.Андриенко т.В.-</w:t>
      </w:r>
      <w:r w:rsidRPr="00EB539F">
        <w:rPr>
          <w:rFonts w:ascii="Times New Roman" w:hAnsi="Times New Roman" w:cs="Times New Roman"/>
          <w:sz w:val="24"/>
          <w:szCs w:val="24"/>
        </w:rPr>
        <w:t xml:space="preserve"> </w:t>
      </w:r>
      <w:r w:rsidR="007536FC">
        <w:rPr>
          <w:rFonts w:ascii="Times New Roman" w:hAnsi="Times New Roman" w:cs="Times New Roman"/>
          <w:sz w:val="24"/>
          <w:szCs w:val="24"/>
        </w:rPr>
        <w:t>первая</w:t>
      </w:r>
      <w:r w:rsidRPr="0066706A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EB539F" w:rsidRDefault="00EB539F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9.Ерина М.М.-</w:t>
      </w:r>
      <w:r w:rsidRPr="00EB539F">
        <w:rPr>
          <w:rFonts w:ascii="Times New Roman" w:hAnsi="Times New Roman" w:cs="Times New Roman"/>
          <w:sz w:val="24"/>
          <w:szCs w:val="24"/>
        </w:rPr>
        <w:t xml:space="preserve"> </w:t>
      </w:r>
      <w:r w:rsidR="007536FC">
        <w:rPr>
          <w:rFonts w:ascii="Times New Roman" w:hAnsi="Times New Roman" w:cs="Times New Roman"/>
          <w:sz w:val="24"/>
          <w:szCs w:val="24"/>
        </w:rPr>
        <w:t>первая</w:t>
      </w:r>
      <w:r w:rsidRPr="0066706A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EB539F" w:rsidRDefault="00EB539F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10.Гундлах Е.П.- </w:t>
      </w:r>
      <w:r w:rsidRPr="0066706A">
        <w:rPr>
          <w:rFonts w:ascii="Times New Roman" w:hAnsi="Times New Roman" w:cs="Times New Roman"/>
          <w:sz w:val="24"/>
          <w:szCs w:val="24"/>
        </w:rPr>
        <w:t>СЗД,</w:t>
      </w:r>
      <w:r>
        <w:rPr>
          <w:rFonts w:ascii="Times New Roman" w:hAnsi="Times New Roman" w:cs="Times New Roman"/>
          <w:sz w:val="24"/>
          <w:szCs w:val="24"/>
        </w:rPr>
        <w:t xml:space="preserve"> 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уководитель</w:t>
      </w:r>
    </w:p>
    <w:p w:rsidR="00EB539F" w:rsidRDefault="00EB539F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11.Соловьева К.В.-</w:t>
      </w:r>
      <w:r w:rsidRPr="00EB539F">
        <w:rPr>
          <w:rFonts w:ascii="Times New Roman" w:hAnsi="Times New Roman" w:cs="Times New Roman"/>
          <w:sz w:val="24"/>
          <w:szCs w:val="24"/>
        </w:rPr>
        <w:t xml:space="preserve"> </w:t>
      </w:r>
      <w:r w:rsidR="007536FC">
        <w:rPr>
          <w:rFonts w:ascii="Times New Roman" w:hAnsi="Times New Roman" w:cs="Times New Roman"/>
          <w:sz w:val="24"/>
          <w:szCs w:val="24"/>
        </w:rPr>
        <w:t>первая</w:t>
      </w:r>
      <w:r w:rsidRPr="006670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педагог-психолог</w:t>
      </w:r>
    </w:p>
    <w:p w:rsidR="00EB539F" w:rsidRDefault="00EB539F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12.Прокопенко Е.В.-</w:t>
      </w:r>
      <w:r w:rsidRPr="00EB539F">
        <w:rPr>
          <w:rFonts w:ascii="Times New Roman" w:hAnsi="Times New Roman" w:cs="Times New Roman"/>
          <w:sz w:val="24"/>
          <w:szCs w:val="24"/>
        </w:rPr>
        <w:t xml:space="preserve"> </w:t>
      </w:r>
      <w:r w:rsidRPr="0066706A">
        <w:rPr>
          <w:rFonts w:ascii="Times New Roman" w:hAnsi="Times New Roman" w:cs="Times New Roman"/>
          <w:sz w:val="24"/>
          <w:szCs w:val="24"/>
        </w:rPr>
        <w:t>СЗД,</w:t>
      </w:r>
      <w:r w:rsidRPr="00EB539F">
        <w:rPr>
          <w:rFonts w:ascii="Times New Roman" w:hAnsi="Times New Roman" w:cs="Times New Roman"/>
          <w:sz w:val="24"/>
          <w:szCs w:val="24"/>
        </w:rPr>
        <w:t xml:space="preserve"> </w:t>
      </w:r>
      <w:r w:rsidRPr="0066706A">
        <w:rPr>
          <w:rFonts w:ascii="Times New Roman" w:hAnsi="Times New Roman" w:cs="Times New Roman"/>
          <w:sz w:val="24"/>
          <w:szCs w:val="24"/>
        </w:rPr>
        <w:t>воспитатель</w:t>
      </w:r>
    </w:p>
    <w:p w:rsidR="00EB539F" w:rsidRDefault="00EB539F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13.Гонтова С.И.-</w:t>
      </w:r>
      <w:r w:rsidRPr="00EB539F">
        <w:rPr>
          <w:rFonts w:ascii="Times New Roman" w:hAnsi="Times New Roman" w:cs="Times New Roman"/>
          <w:sz w:val="24"/>
          <w:szCs w:val="24"/>
        </w:rPr>
        <w:t xml:space="preserve"> </w:t>
      </w:r>
      <w:r w:rsidRPr="0066706A">
        <w:rPr>
          <w:rFonts w:ascii="Times New Roman" w:hAnsi="Times New Roman" w:cs="Times New Roman"/>
          <w:sz w:val="24"/>
          <w:szCs w:val="24"/>
        </w:rPr>
        <w:t>СЗД, воспитатель</w:t>
      </w:r>
    </w:p>
    <w:p w:rsidR="00EB539F" w:rsidRDefault="00EB539F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14.Кокова И.Б.</w:t>
      </w:r>
      <w:r w:rsidRPr="00EB539F">
        <w:rPr>
          <w:rFonts w:ascii="Times New Roman" w:hAnsi="Times New Roman" w:cs="Times New Roman"/>
          <w:sz w:val="24"/>
          <w:szCs w:val="24"/>
        </w:rPr>
        <w:t xml:space="preserve"> </w:t>
      </w:r>
      <w:r w:rsidRPr="0066706A">
        <w:rPr>
          <w:rFonts w:ascii="Times New Roman" w:hAnsi="Times New Roman" w:cs="Times New Roman"/>
          <w:sz w:val="24"/>
          <w:szCs w:val="24"/>
        </w:rPr>
        <w:t>СЗД,</w:t>
      </w:r>
      <w:r w:rsidRPr="00EB539F">
        <w:rPr>
          <w:rFonts w:ascii="Times New Roman" w:hAnsi="Times New Roman" w:cs="Times New Roman"/>
          <w:sz w:val="24"/>
          <w:szCs w:val="24"/>
        </w:rPr>
        <w:t xml:space="preserve"> </w:t>
      </w:r>
      <w:r w:rsidRPr="0066706A">
        <w:rPr>
          <w:rFonts w:ascii="Times New Roman" w:hAnsi="Times New Roman" w:cs="Times New Roman"/>
          <w:sz w:val="24"/>
          <w:szCs w:val="24"/>
        </w:rPr>
        <w:t>воспитатель</w:t>
      </w:r>
    </w:p>
    <w:p w:rsidR="00EB539F" w:rsidRDefault="00EB539F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Сыромятникова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В.Г.-</w:t>
      </w:r>
      <w:r w:rsidRPr="00EB539F">
        <w:rPr>
          <w:rFonts w:ascii="Times New Roman" w:hAnsi="Times New Roman" w:cs="Times New Roman"/>
          <w:sz w:val="24"/>
          <w:szCs w:val="24"/>
        </w:rPr>
        <w:t xml:space="preserve"> </w:t>
      </w:r>
      <w:r w:rsidRPr="0066706A">
        <w:rPr>
          <w:rFonts w:ascii="Times New Roman" w:hAnsi="Times New Roman" w:cs="Times New Roman"/>
          <w:sz w:val="24"/>
          <w:szCs w:val="24"/>
        </w:rPr>
        <w:t>СЗД,</w:t>
      </w:r>
      <w:r>
        <w:rPr>
          <w:rFonts w:ascii="Times New Roman" w:hAnsi="Times New Roman" w:cs="Times New Roman"/>
          <w:sz w:val="24"/>
          <w:szCs w:val="24"/>
        </w:rPr>
        <w:t xml:space="preserve"> учитель-дефектолог</w:t>
      </w:r>
    </w:p>
    <w:p w:rsidR="00EB539F" w:rsidRDefault="00EB539F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16.Семенова Ю.Б.-</w:t>
      </w:r>
      <w:r w:rsidRPr="00EB539F">
        <w:rPr>
          <w:rFonts w:ascii="Times New Roman" w:hAnsi="Times New Roman" w:cs="Times New Roman"/>
          <w:sz w:val="24"/>
          <w:szCs w:val="24"/>
        </w:rPr>
        <w:t xml:space="preserve"> </w:t>
      </w:r>
      <w:r w:rsidRPr="0066706A">
        <w:rPr>
          <w:rFonts w:ascii="Times New Roman" w:hAnsi="Times New Roman" w:cs="Times New Roman"/>
          <w:sz w:val="24"/>
          <w:szCs w:val="24"/>
        </w:rPr>
        <w:t>СЗД,</w:t>
      </w:r>
      <w:r w:rsidRPr="00EB5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учитель-дефектолог</w:t>
      </w:r>
    </w:p>
    <w:p w:rsidR="00EB539F" w:rsidRPr="0066706A" w:rsidRDefault="007536FC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6FC">
        <w:rPr>
          <w:rFonts w:ascii="Times New Roman" w:hAnsi="Times New Roman" w:cs="Times New Roman"/>
          <w:sz w:val="24"/>
          <w:szCs w:val="24"/>
        </w:rPr>
        <w:t>17.</w:t>
      </w:r>
      <w:r w:rsidR="00EB539F" w:rsidRPr="007536FC">
        <w:rPr>
          <w:rFonts w:ascii="Times New Roman" w:hAnsi="Times New Roman" w:cs="Times New Roman"/>
          <w:sz w:val="24"/>
          <w:szCs w:val="24"/>
        </w:rPr>
        <w:t>Марченко</w:t>
      </w:r>
      <w:r w:rsidR="00EB539F">
        <w:rPr>
          <w:rFonts w:ascii="Times New Roman" w:hAnsi="Times New Roman" w:cs="Times New Roman"/>
          <w:sz w:val="24"/>
          <w:szCs w:val="24"/>
        </w:rPr>
        <w:t xml:space="preserve"> Л.П.</w:t>
      </w:r>
      <w:r>
        <w:rPr>
          <w:rFonts w:ascii="Times New Roman" w:hAnsi="Times New Roman" w:cs="Times New Roman"/>
          <w:sz w:val="24"/>
          <w:szCs w:val="24"/>
        </w:rPr>
        <w:t>- высшая, учитель-логопед</w:t>
      </w:r>
    </w:p>
    <w:p w:rsidR="0066706A" w:rsidRPr="0066706A" w:rsidRDefault="0066706A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>Заведующая МБДОУ №13 «Радуга»  имеет высшую квалификационную категорию</w:t>
      </w:r>
    </w:p>
    <w:p w:rsidR="0066706A" w:rsidRPr="0066706A" w:rsidRDefault="007536FC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заведующей по УВ</w:t>
      </w:r>
      <w:r w:rsidR="0066706A" w:rsidRPr="0066706A">
        <w:rPr>
          <w:rFonts w:ascii="Times New Roman" w:hAnsi="Times New Roman" w:cs="Times New Roman"/>
          <w:sz w:val="24"/>
          <w:szCs w:val="24"/>
        </w:rPr>
        <w:t xml:space="preserve">Р аттестована на соответствие занимаемой должности в 2012году </w:t>
      </w:r>
    </w:p>
    <w:p w:rsidR="0066706A" w:rsidRPr="0066706A" w:rsidRDefault="0066706A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 xml:space="preserve">В МБДОУ №13 «Радуга» работает 24 педагога </w:t>
      </w:r>
    </w:p>
    <w:p w:rsidR="0066706A" w:rsidRPr="0066706A" w:rsidRDefault="00AB26C7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аттестовано 21 педагог, что составляет –87,5</w:t>
      </w:r>
      <w:r w:rsidR="0066706A" w:rsidRPr="0066706A">
        <w:rPr>
          <w:rFonts w:ascii="Times New Roman" w:hAnsi="Times New Roman" w:cs="Times New Roman"/>
          <w:sz w:val="24"/>
          <w:szCs w:val="24"/>
        </w:rPr>
        <w:t>%</w:t>
      </w:r>
    </w:p>
    <w:p w:rsidR="0066706A" w:rsidRPr="0066706A" w:rsidRDefault="0066706A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>не им</w:t>
      </w:r>
      <w:r w:rsidR="00AB26C7">
        <w:rPr>
          <w:rFonts w:ascii="Times New Roman" w:hAnsi="Times New Roman" w:cs="Times New Roman"/>
          <w:sz w:val="24"/>
          <w:szCs w:val="24"/>
        </w:rPr>
        <w:t>еют квалификационной категории 2</w:t>
      </w:r>
      <w:r w:rsidRPr="0066706A">
        <w:rPr>
          <w:rFonts w:ascii="Times New Roman" w:hAnsi="Times New Roman" w:cs="Times New Roman"/>
          <w:sz w:val="24"/>
          <w:szCs w:val="24"/>
        </w:rPr>
        <w:t xml:space="preserve"> пед</w:t>
      </w:r>
      <w:r w:rsidR="00AB26C7">
        <w:rPr>
          <w:rFonts w:ascii="Times New Roman" w:hAnsi="Times New Roman" w:cs="Times New Roman"/>
          <w:sz w:val="24"/>
          <w:szCs w:val="24"/>
        </w:rPr>
        <w:t>агогов, что составляет – 8,3</w:t>
      </w:r>
      <w:r w:rsidRPr="0066706A">
        <w:rPr>
          <w:rFonts w:ascii="Times New Roman" w:hAnsi="Times New Roman" w:cs="Times New Roman"/>
          <w:sz w:val="24"/>
          <w:szCs w:val="24"/>
        </w:rPr>
        <w:t>%, это связано с тем что:</w:t>
      </w:r>
    </w:p>
    <w:p w:rsidR="0066706A" w:rsidRPr="0066706A" w:rsidRDefault="00AB26C7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2</w:t>
      </w:r>
      <w:r w:rsidR="0066706A" w:rsidRPr="0066706A">
        <w:rPr>
          <w:rFonts w:ascii="Times New Roman" w:hAnsi="Times New Roman" w:cs="Times New Roman"/>
          <w:sz w:val="24"/>
          <w:szCs w:val="24"/>
        </w:rPr>
        <w:t xml:space="preserve"> педагогов  стаж р</w:t>
      </w:r>
      <w:r>
        <w:rPr>
          <w:rFonts w:ascii="Times New Roman" w:hAnsi="Times New Roman" w:cs="Times New Roman"/>
          <w:sz w:val="24"/>
          <w:szCs w:val="24"/>
        </w:rPr>
        <w:t>аботы составляет менее 3 лет -8,3</w:t>
      </w:r>
      <w:r w:rsidR="0066706A" w:rsidRPr="0066706A">
        <w:rPr>
          <w:rFonts w:ascii="Times New Roman" w:hAnsi="Times New Roman" w:cs="Times New Roman"/>
          <w:sz w:val="24"/>
          <w:szCs w:val="24"/>
        </w:rPr>
        <w:t>%</w:t>
      </w:r>
    </w:p>
    <w:p w:rsidR="0066706A" w:rsidRPr="0066706A" w:rsidRDefault="0066706A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>Диденко Е.С.</w:t>
      </w:r>
      <w:r w:rsidR="00AB26C7">
        <w:rPr>
          <w:rFonts w:ascii="Times New Roman" w:hAnsi="Times New Roman" w:cs="Times New Roman"/>
          <w:sz w:val="24"/>
          <w:szCs w:val="24"/>
        </w:rPr>
        <w:t>, Присяжная Н.А.</w:t>
      </w:r>
    </w:p>
    <w:p w:rsidR="0066706A" w:rsidRPr="0066706A" w:rsidRDefault="00AB26C7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педагог вышла</w:t>
      </w:r>
      <w:r w:rsidR="0066706A" w:rsidRPr="0066706A">
        <w:rPr>
          <w:rFonts w:ascii="Times New Roman" w:hAnsi="Times New Roman" w:cs="Times New Roman"/>
          <w:sz w:val="24"/>
          <w:szCs w:val="24"/>
        </w:rPr>
        <w:t xml:space="preserve"> из декретног</w:t>
      </w:r>
      <w:r>
        <w:rPr>
          <w:rFonts w:ascii="Times New Roman" w:hAnsi="Times New Roman" w:cs="Times New Roman"/>
          <w:sz w:val="24"/>
          <w:szCs w:val="24"/>
        </w:rPr>
        <w:t>о отпуска  менее 2 лет назад -4</w:t>
      </w:r>
      <w:r w:rsidR="0066706A" w:rsidRPr="0066706A">
        <w:rPr>
          <w:rFonts w:ascii="Times New Roman" w:hAnsi="Times New Roman" w:cs="Times New Roman"/>
          <w:sz w:val="24"/>
          <w:szCs w:val="24"/>
        </w:rPr>
        <w:t>%</w:t>
      </w:r>
    </w:p>
    <w:p w:rsidR="0066706A" w:rsidRPr="0066706A" w:rsidRDefault="00AB26C7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66706A" w:rsidRDefault="0066706A" w:rsidP="0066706A">
      <w:pPr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90426" cy="1285336"/>
            <wp:effectExtent l="19050" t="0" r="15024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6706A" w:rsidRDefault="0066706A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>Заведующая МБД</w:t>
      </w:r>
      <w:r w:rsidR="00AB26C7">
        <w:rPr>
          <w:rFonts w:ascii="Times New Roman" w:hAnsi="Times New Roman" w:cs="Times New Roman"/>
          <w:sz w:val="24"/>
          <w:szCs w:val="24"/>
        </w:rPr>
        <w:t xml:space="preserve">ОУ, заместитель </w:t>
      </w:r>
      <w:r w:rsidR="00DD1D63">
        <w:rPr>
          <w:rFonts w:ascii="Times New Roman" w:hAnsi="Times New Roman" w:cs="Times New Roman"/>
          <w:sz w:val="24"/>
          <w:szCs w:val="24"/>
        </w:rPr>
        <w:t>заведующей по У</w:t>
      </w:r>
      <w:r w:rsidR="00AB26C7">
        <w:rPr>
          <w:rFonts w:ascii="Times New Roman" w:hAnsi="Times New Roman" w:cs="Times New Roman"/>
          <w:sz w:val="24"/>
          <w:szCs w:val="24"/>
        </w:rPr>
        <w:t>В</w:t>
      </w:r>
      <w:r w:rsidRPr="0066706A">
        <w:rPr>
          <w:rFonts w:ascii="Times New Roman" w:hAnsi="Times New Roman" w:cs="Times New Roman"/>
          <w:sz w:val="24"/>
          <w:szCs w:val="24"/>
        </w:rPr>
        <w:t xml:space="preserve">Р прошли курсы повышения квалификации в объеме 78 часов по теме: «Основные подходы к управлению ДОУ в контексте модернизации образования в 2014году. </w:t>
      </w:r>
    </w:p>
    <w:p w:rsidR="00AB26C7" w:rsidRDefault="00AB26C7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заведующей по УВ</w:t>
      </w:r>
      <w:r w:rsidRPr="0066706A">
        <w:rPr>
          <w:rFonts w:ascii="Times New Roman" w:hAnsi="Times New Roman" w:cs="Times New Roman"/>
          <w:sz w:val="24"/>
          <w:szCs w:val="24"/>
        </w:rPr>
        <w:t>Р прошл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6706A">
        <w:rPr>
          <w:rFonts w:ascii="Times New Roman" w:hAnsi="Times New Roman" w:cs="Times New Roman"/>
          <w:sz w:val="24"/>
          <w:szCs w:val="24"/>
        </w:rPr>
        <w:t xml:space="preserve"> курсы повышения квалификации в объеме 78 часов по теме:</w:t>
      </w:r>
      <w:r>
        <w:rPr>
          <w:rFonts w:ascii="Times New Roman" w:hAnsi="Times New Roman" w:cs="Times New Roman"/>
          <w:sz w:val="24"/>
          <w:szCs w:val="24"/>
        </w:rPr>
        <w:t xml:space="preserve"> «Роль государственно-общественного управления образованием в обеспечении условий внедрения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» в декабре 2015года.</w:t>
      </w:r>
    </w:p>
    <w:p w:rsidR="00AB26C7" w:rsidRDefault="00AB26C7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6C7" w:rsidRPr="0066706A" w:rsidRDefault="00AB26C7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06A" w:rsidRPr="0066706A" w:rsidRDefault="0066706A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>Педагогический состав коллектива МБДОУ с</w:t>
      </w:r>
      <w:r w:rsidR="00E853FE">
        <w:rPr>
          <w:rFonts w:ascii="Times New Roman" w:hAnsi="Times New Roman" w:cs="Times New Roman"/>
          <w:sz w:val="24"/>
          <w:szCs w:val="24"/>
        </w:rPr>
        <w:t>оставляет 24 человека, из них 17</w:t>
      </w:r>
      <w:r w:rsidRPr="0066706A">
        <w:rPr>
          <w:rFonts w:ascii="Times New Roman" w:hAnsi="Times New Roman" w:cs="Times New Roman"/>
          <w:sz w:val="24"/>
          <w:szCs w:val="24"/>
        </w:rPr>
        <w:t xml:space="preserve"> человек прошли курсы повышения квалификации </w:t>
      </w:r>
    </w:p>
    <w:p w:rsidR="0066706A" w:rsidRPr="0066706A" w:rsidRDefault="0066706A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>менее 3</w:t>
      </w:r>
      <w:r w:rsidR="00E853FE">
        <w:rPr>
          <w:rFonts w:ascii="Times New Roman" w:hAnsi="Times New Roman" w:cs="Times New Roman"/>
          <w:sz w:val="24"/>
          <w:szCs w:val="24"/>
        </w:rPr>
        <w:t xml:space="preserve"> лет назад,  что составляет -71</w:t>
      </w:r>
      <w:r w:rsidRPr="0066706A">
        <w:rPr>
          <w:rFonts w:ascii="Times New Roman" w:hAnsi="Times New Roman" w:cs="Times New Roman"/>
          <w:sz w:val="24"/>
          <w:szCs w:val="24"/>
        </w:rPr>
        <w:t xml:space="preserve"> % от общего количества педагогов </w:t>
      </w:r>
    </w:p>
    <w:p w:rsidR="0066706A" w:rsidRDefault="00E853FE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706A" w:rsidRPr="0066706A">
        <w:rPr>
          <w:rFonts w:ascii="Times New Roman" w:hAnsi="Times New Roman" w:cs="Times New Roman"/>
          <w:sz w:val="24"/>
          <w:szCs w:val="24"/>
        </w:rPr>
        <w:t xml:space="preserve"> человек  нуждаются в ку</w:t>
      </w:r>
      <w:r w:rsidR="00435DDF">
        <w:rPr>
          <w:rFonts w:ascii="Times New Roman" w:hAnsi="Times New Roman" w:cs="Times New Roman"/>
          <w:sz w:val="24"/>
          <w:szCs w:val="24"/>
        </w:rPr>
        <w:t>рсах повышения квалификации- 8</w:t>
      </w:r>
      <w:r w:rsidR="0066706A" w:rsidRPr="0066706A">
        <w:rPr>
          <w:rFonts w:ascii="Times New Roman" w:hAnsi="Times New Roman" w:cs="Times New Roman"/>
          <w:sz w:val="24"/>
          <w:szCs w:val="24"/>
        </w:rPr>
        <w:t xml:space="preserve"> %  от общего количества педагогов.</w:t>
      </w:r>
    </w:p>
    <w:p w:rsidR="00E21690" w:rsidRPr="00E21690" w:rsidRDefault="00435DDF" w:rsidP="00E21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</w:t>
      </w:r>
      <w:r w:rsidR="00DF5DE4">
        <w:rPr>
          <w:rFonts w:ascii="Times New Roman" w:hAnsi="Times New Roman" w:cs="Times New Roman"/>
          <w:sz w:val="24"/>
          <w:szCs w:val="24"/>
        </w:rPr>
        <w:t xml:space="preserve">-2016 </w:t>
      </w:r>
      <w:r w:rsidR="00E21690" w:rsidRPr="00E21690">
        <w:rPr>
          <w:rFonts w:ascii="Times New Roman" w:hAnsi="Times New Roman" w:cs="Times New Roman"/>
          <w:sz w:val="24"/>
          <w:szCs w:val="24"/>
        </w:rPr>
        <w:t xml:space="preserve">учебном году прошли обучение на курсах повышения </w:t>
      </w:r>
      <w:proofErr w:type="gramStart"/>
      <w:r w:rsidR="00E21690" w:rsidRPr="00E21690">
        <w:rPr>
          <w:rFonts w:ascii="Times New Roman" w:hAnsi="Times New Roman" w:cs="Times New Roman"/>
          <w:sz w:val="24"/>
          <w:szCs w:val="24"/>
        </w:rPr>
        <w:t>квалификации</w:t>
      </w:r>
      <w:proofErr w:type="gramEnd"/>
      <w:r w:rsidR="00E21690" w:rsidRPr="00E21690">
        <w:rPr>
          <w:rFonts w:ascii="Times New Roman" w:hAnsi="Times New Roman" w:cs="Times New Roman"/>
          <w:sz w:val="24"/>
          <w:szCs w:val="24"/>
        </w:rPr>
        <w:t xml:space="preserve"> следующие педагоги: </w:t>
      </w:r>
    </w:p>
    <w:p w:rsidR="00E21690" w:rsidRPr="0066706A" w:rsidRDefault="00DF5DE4" w:rsidP="00E21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Ерина М.М.</w:t>
      </w:r>
      <w:r w:rsidR="00E21690" w:rsidRPr="0066706A">
        <w:rPr>
          <w:rFonts w:ascii="Times New Roman" w:hAnsi="Times New Roman" w:cs="Times New Roman"/>
          <w:sz w:val="24"/>
          <w:szCs w:val="24"/>
        </w:rPr>
        <w:t xml:space="preserve"> (воспитатель) </w:t>
      </w:r>
    </w:p>
    <w:p w:rsidR="0066706A" w:rsidRDefault="00E21690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 xml:space="preserve">2. </w:t>
      </w:r>
      <w:r w:rsidR="00DF5DE4">
        <w:rPr>
          <w:rFonts w:ascii="Times New Roman" w:hAnsi="Times New Roman" w:cs="Times New Roman"/>
          <w:sz w:val="24"/>
          <w:szCs w:val="24"/>
        </w:rPr>
        <w:t>Удалова О.С.</w:t>
      </w:r>
    </w:p>
    <w:p w:rsidR="00DF5DE4" w:rsidRDefault="00DF5DE4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3.Щукина Л.С.</w:t>
      </w:r>
    </w:p>
    <w:p w:rsidR="00DF5DE4" w:rsidRDefault="00DF5DE4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4.Пустовалова С.В.</w:t>
      </w:r>
    </w:p>
    <w:p w:rsidR="00DF5DE4" w:rsidRDefault="00DF5DE4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5.Лазарнко Л.М.</w:t>
      </w:r>
    </w:p>
    <w:p w:rsidR="00DF5DE4" w:rsidRDefault="00DF5DE4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6.Емцева О.В.</w:t>
      </w:r>
    </w:p>
    <w:p w:rsidR="00DF5DE4" w:rsidRDefault="00DF5DE4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7.Гонтова С.И.</w:t>
      </w:r>
    </w:p>
    <w:p w:rsidR="00DF5DE4" w:rsidRDefault="00DF5DE4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8.Диденко Е.С.</w:t>
      </w:r>
    </w:p>
    <w:p w:rsidR="00DF5DE4" w:rsidRDefault="00DF5DE4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9.Присяжная Н.А.</w:t>
      </w:r>
    </w:p>
    <w:p w:rsidR="00DF5DE4" w:rsidRDefault="00DF5DE4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Переподготовку по дошкольному образованию в 2015-2016 году прошли следующие педагоги:</w:t>
      </w:r>
    </w:p>
    <w:p w:rsidR="00DF5DE4" w:rsidRDefault="00DF5DE4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1.Слюсарева Н.С.</w:t>
      </w:r>
    </w:p>
    <w:p w:rsidR="00DF5DE4" w:rsidRDefault="00DF5DE4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2.Ерина М.М.</w:t>
      </w:r>
    </w:p>
    <w:p w:rsidR="00DF5DE4" w:rsidRDefault="00DF5DE4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3.Гонтова С.И.</w:t>
      </w:r>
    </w:p>
    <w:p w:rsidR="00DF5DE4" w:rsidRDefault="00DF5DE4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4.Аракелянц Т.Г.</w:t>
      </w:r>
    </w:p>
    <w:p w:rsidR="00DF5DE4" w:rsidRDefault="00DF5DE4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5.Бабко С.В.</w:t>
      </w:r>
    </w:p>
    <w:p w:rsidR="00DF5DE4" w:rsidRDefault="00DF5DE4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6.Дубкова Л.В.</w:t>
      </w:r>
    </w:p>
    <w:p w:rsidR="00DF5DE4" w:rsidRDefault="00DF5DE4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7.Боровикова Е.Н.</w:t>
      </w:r>
    </w:p>
    <w:p w:rsidR="00DF5DE4" w:rsidRDefault="00DF5DE4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8.Присяжная Н.А.</w:t>
      </w:r>
    </w:p>
    <w:p w:rsidR="00DF5DE4" w:rsidRDefault="00DF5DE4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9.Басакина Е.П.</w:t>
      </w:r>
    </w:p>
    <w:p w:rsidR="00DF5DE4" w:rsidRDefault="00DF5DE4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10.Кокова И.Б.</w:t>
      </w:r>
    </w:p>
    <w:p w:rsidR="00DF5DE4" w:rsidRPr="0066706A" w:rsidRDefault="00DF5DE4" w:rsidP="00667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11.Удалова О.С.</w:t>
      </w:r>
    </w:p>
    <w:p w:rsidR="0066706A" w:rsidRPr="0066706A" w:rsidRDefault="0066706A" w:rsidP="0066706A">
      <w:pPr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09369" cy="1349267"/>
            <wp:effectExtent l="19050" t="0" r="24681" b="3283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453" w:rsidRPr="00846B40" w:rsidRDefault="00764453" w:rsidP="0076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6B40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 ИКТ в методической работе</w:t>
      </w:r>
    </w:p>
    <w:p w:rsidR="00764453" w:rsidRPr="00846B40" w:rsidRDefault="00764453" w:rsidP="00764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B40">
        <w:rPr>
          <w:rFonts w:ascii="Times New Roman" w:eastAsia="Times New Roman" w:hAnsi="Times New Roman" w:cs="Times New Roman"/>
          <w:sz w:val="24"/>
          <w:szCs w:val="24"/>
        </w:rPr>
        <w:t>Важно отметить, что информационно-компьютерные технологии могут использоваться как в воспитательно-образовательной работе педагога, так и в методической работе ДОУ.</w:t>
      </w:r>
    </w:p>
    <w:p w:rsidR="00764453" w:rsidRPr="00846B40" w:rsidRDefault="00764453" w:rsidP="00764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B40">
        <w:rPr>
          <w:rFonts w:ascii="Times New Roman" w:eastAsia="Times New Roman" w:hAnsi="Times New Roman" w:cs="Times New Roman"/>
          <w:sz w:val="24"/>
          <w:szCs w:val="24"/>
        </w:rPr>
        <w:t xml:space="preserve">В методической работе нашего дошкольного учреждения они (например, </w:t>
      </w:r>
      <w:proofErr w:type="spellStart"/>
      <w:r w:rsidRPr="00846B40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846B40">
        <w:rPr>
          <w:rFonts w:ascii="Times New Roman" w:eastAsia="Times New Roman" w:hAnsi="Times New Roman" w:cs="Times New Roman"/>
          <w:sz w:val="24"/>
          <w:szCs w:val="24"/>
        </w:rPr>
        <w:t xml:space="preserve"> презентации) используются на педагогических советах, семинарах, консультациях, при аттестации педаг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огов, на родительских собраниях, праздниках. </w:t>
      </w:r>
    </w:p>
    <w:p w:rsidR="00764453" w:rsidRPr="00846B40" w:rsidRDefault="00764453" w:rsidP="00764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6B4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внедрения ИКТ в воспитательно-образовательный процесс</w:t>
      </w:r>
      <w:r w:rsidRPr="00846B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4453" w:rsidRPr="0048034F" w:rsidRDefault="00764453" w:rsidP="00764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915">
        <w:rPr>
          <w:rFonts w:ascii="Times New Roman" w:eastAsia="Times New Roman" w:hAnsi="Times New Roman" w:cs="Times New Roman"/>
          <w:sz w:val="24"/>
          <w:szCs w:val="24"/>
        </w:rPr>
        <w:t>Разработанная система повышения ключевой информационной компетентности педагогических работников дала свои результаты:   в</w:t>
      </w:r>
      <w:r w:rsidR="00E812B3">
        <w:rPr>
          <w:rFonts w:ascii="Times New Roman" w:eastAsia="Times New Roman" w:hAnsi="Times New Roman" w:cs="Times New Roman"/>
          <w:sz w:val="24"/>
          <w:szCs w:val="24"/>
        </w:rPr>
        <w:t xml:space="preserve"> мае 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915">
        <w:rPr>
          <w:rFonts w:ascii="Times New Roman" w:eastAsia="Times New Roman" w:hAnsi="Times New Roman" w:cs="Times New Roman"/>
          <w:sz w:val="24"/>
          <w:szCs w:val="24"/>
        </w:rPr>
        <w:t>года педагоги:</w:t>
      </w:r>
    </w:p>
    <w:tbl>
      <w:tblPr>
        <w:tblStyle w:val="a6"/>
        <w:tblW w:w="0" w:type="auto"/>
        <w:tblLook w:val="04A0"/>
      </w:tblPr>
      <w:tblGrid>
        <w:gridCol w:w="675"/>
        <w:gridCol w:w="6446"/>
        <w:gridCol w:w="3561"/>
      </w:tblGrid>
      <w:tr w:rsidR="00764453" w:rsidTr="00977C37">
        <w:tc>
          <w:tcPr>
            <w:tcW w:w="675" w:type="dxa"/>
          </w:tcPr>
          <w:p w:rsidR="00764453" w:rsidRPr="00544915" w:rsidRDefault="00764453" w:rsidP="0097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91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46" w:type="dxa"/>
          </w:tcPr>
          <w:p w:rsidR="00764453" w:rsidRPr="00544915" w:rsidRDefault="00764453" w:rsidP="0097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3561" w:type="dxa"/>
          </w:tcPr>
          <w:p w:rsidR="00764453" w:rsidRPr="00544915" w:rsidRDefault="00764453" w:rsidP="0097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764453" w:rsidTr="00977C37">
        <w:tc>
          <w:tcPr>
            <w:tcW w:w="675" w:type="dxa"/>
          </w:tcPr>
          <w:p w:rsidR="00764453" w:rsidRPr="00544915" w:rsidRDefault="00764453" w:rsidP="0097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6" w:type="dxa"/>
          </w:tcPr>
          <w:p w:rsidR="00764453" w:rsidRPr="00544915" w:rsidRDefault="00764453" w:rsidP="0097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создавать </w:t>
            </w:r>
            <w:r w:rsidRPr="00544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текстовые документы (самостоятельно оформляют групповую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документацию</w:t>
            </w:r>
            <w:r w:rsidRPr="00544915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561" w:type="dxa"/>
          </w:tcPr>
          <w:p w:rsidR="00764453" w:rsidRPr="00544915" w:rsidRDefault="00764453" w:rsidP="0097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E812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4453" w:rsidTr="00977C37">
        <w:tc>
          <w:tcPr>
            <w:tcW w:w="675" w:type="dxa"/>
          </w:tcPr>
          <w:p w:rsidR="00764453" w:rsidRPr="00544915" w:rsidRDefault="00764453" w:rsidP="0097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6" w:type="dxa"/>
          </w:tcPr>
          <w:p w:rsidR="00764453" w:rsidRPr="00544915" w:rsidRDefault="00764453" w:rsidP="0097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915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применять электронные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таблицы </w:t>
            </w:r>
          </w:p>
        </w:tc>
        <w:tc>
          <w:tcPr>
            <w:tcW w:w="3561" w:type="dxa"/>
          </w:tcPr>
          <w:p w:rsidR="00764453" w:rsidRPr="00544915" w:rsidRDefault="0020282F" w:rsidP="0097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64453" w:rsidTr="00977C37">
        <w:tc>
          <w:tcPr>
            <w:tcW w:w="675" w:type="dxa"/>
          </w:tcPr>
          <w:p w:rsidR="00764453" w:rsidRPr="00544915" w:rsidRDefault="00764453" w:rsidP="0097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6" w:type="dxa"/>
          </w:tcPr>
          <w:p w:rsidR="00764453" w:rsidRPr="00544915" w:rsidRDefault="00764453" w:rsidP="00977C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91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используют информационные технологии в образовательном процессе</w:t>
            </w:r>
          </w:p>
        </w:tc>
        <w:tc>
          <w:tcPr>
            <w:tcW w:w="3561" w:type="dxa"/>
          </w:tcPr>
          <w:p w:rsidR="00764453" w:rsidRPr="00544915" w:rsidRDefault="0020282F" w:rsidP="0097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64453" w:rsidTr="00977C37">
        <w:tc>
          <w:tcPr>
            <w:tcW w:w="675" w:type="dxa"/>
          </w:tcPr>
          <w:p w:rsidR="00764453" w:rsidRPr="00544915" w:rsidRDefault="00764453" w:rsidP="0097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6" w:type="dxa"/>
          </w:tcPr>
          <w:p w:rsidR="00764453" w:rsidRPr="00544915" w:rsidRDefault="00764453" w:rsidP="00977C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91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навыками поиска информации в Интернете</w:t>
            </w:r>
          </w:p>
        </w:tc>
        <w:tc>
          <w:tcPr>
            <w:tcW w:w="3561" w:type="dxa"/>
          </w:tcPr>
          <w:p w:rsidR="00764453" w:rsidRPr="00544915" w:rsidRDefault="00764453" w:rsidP="0097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28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4453" w:rsidTr="00977C37">
        <w:tc>
          <w:tcPr>
            <w:tcW w:w="675" w:type="dxa"/>
          </w:tcPr>
          <w:p w:rsidR="00764453" w:rsidRPr="00544915" w:rsidRDefault="00764453" w:rsidP="0097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6" w:type="dxa"/>
          </w:tcPr>
          <w:p w:rsidR="00764453" w:rsidRPr="00544915" w:rsidRDefault="00764453" w:rsidP="00977C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программой </w:t>
            </w:r>
            <w:proofErr w:type="spellStart"/>
            <w:r w:rsidRPr="00544915">
              <w:rPr>
                <w:rFonts w:ascii="Times New Roman" w:eastAsia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544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создания </w:t>
            </w:r>
            <w:proofErr w:type="spellStart"/>
            <w:r w:rsidRPr="00544915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544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презентаций</w:t>
            </w:r>
          </w:p>
        </w:tc>
        <w:tc>
          <w:tcPr>
            <w:tcW w:w="3561" w:type="dxa"/>
          </w:tcPr>
          <w:p w:rsidR="00764453" w:rsidRPr="00544915" w:rsidRDefault="0020282F" w:rsidP="0097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64453" w:rsidTr="00977C37">
        <w:tc>
          <w:tcPr>
            <w:tcW w:w="675" w:type="dxa"/>
          </w:tcPr>
          <w:p w:rsidR="00764453" w:rsidRPr="00544915" w:rsidRDefault="00764453" w:rsidP="0097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6" w:type="dxa"/>
          </w:tcPr>
          <w:p w:rsidR="00764453" w:rsidRPr="00544915" w:rsidRDefault="00764453" w:rsidP="00977C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915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разрабатывать занятия с использованием информационных технологий</w:t>
            </w:r>
          </w:p>
        </w:tc>
        <w:tc>
          <w:tcPr>
            <w:tcW w:w="3561" w:type="dxa"/>
          </w:tcPr>
          <w:p w:rsidR="00764453" w:rsidRPr="00544915" w:rsidRDefault="0020282F" w:rsidP="0097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64453" w:rsidTr="00977C37">
        <w:tc>
          <w:tcPr>
            <w:tcW w:w="675" w:type="dxa"/>
          </w:tcPr>
          <w:p w:rsidR="00764453" w:rsidRPr="00544915" w:rsidRDefault="00764453" w:rsidP="0097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6" w:type="dxa"/>
          </w:tcPr>
          <w:p w:rsidR="00764453" w:rsidRPr="00544915" w:rsidRDefault="00764453" w:rsidP="0097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91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способами и методами применения компьютерных технологий в работе с детьми и родителями</w:t>
            </w:r>
          </w:p>
        </w:tc>
        <w:tc>
          <w:tcPr>
            <w:tcW w:w="3561" w:type="dxa"/>
          </w:tcPr>
          <w:p w:rsidR="00764453" w:rsidRPr="00544915" w:rsidRDefault="0020282F" w:rsidP="00977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764453" w:rsidRDefault="00764453" w:rsidP="00764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64453" w:rsidRDefault="00764453" w:rsidP="00764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64453" w:rsidRDefault="00764453" w:rsidP="00764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4690338" cy="1259457"/>
            <wp:effectExtent l="19050" t="0" r="15012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64453" w:rsidRPr="00846B40" w:rsidRDefault="00764453" w:rsidP="00764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64453" w:rsidRPr="00846B40" w:rsidRDefault="00764453" w:rsidP="00764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B40">
        <w:rPr>
          <w:rFonts w:ascii="Times New Roman" w:eastAsia="Times New Roman" w:hAnsi="Times New Roman" w:cs="Times New Roman"/>
          <w:sz w:val="24"/>
          <w:szCs w:val="24"/>
        </w:rPr>
        <w:t xml:space="preserve">На данный момент в ДОУ разработана технология </w:t>
      </w:r>
      <w:proofErr w:type="spellStart"/>
      <w:r w:rsidRPr="00846B40">
        <w:rPr>
          <w:rFonts w:ascii="Times New Roman" w:eastAsia="Times New Roman" w:hAnsi="Times New Roman" w:cs="Times New Roman"/>
          <w:sz w:val="24"/>
          <w:szCs w:val="24"/>
        </w:rPr>
        <w:t>мультимедийного</w:t>
      </w:r>
      <w:proofErr w:type="spellEnd"/>
      <w:r w:rsidRPr="00846B40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сопровождения образовательного процесса, система организации консультативной методической поддержки в области повышения информационной компетентности педагогов, более 10 </w:t>
      </w:r>
      <w:proofErr w:type="spellStart"/>
      <w:r w:rsidRPr="00846B40"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proofErr w:type="spellEnd"/>
      <w:r w:rsidRPr="00846B40">
        <w:rPr>
          <w:rFonts w:ascii="Times New Roman" w:eastAsia="Times New Roman" w:hAnsi="Times New Roman" w:cs="Times New Roman"/>
          <w:sz w:val="24"/>
          <w:szCs w:val="24"/>
        </w:rPr>
        <w:t xml:space="preserve"> презентаций по методической работе. </w:t>
      </w:r>
      <w:proofErr w:type="gramStart"/>
      <w:r w:rsidRPr="00846B40">
        <w:rPr>
          <w:rFonts w:ascii="Times New Roman" w:eastAsia="Times New Roman" w:hAnsi="Times New Roman" w:cs="Times New Roman"/>
          <w:sz w:val="24"/>
          <w:szCs w:val="24"/>
        </w:rPr>
        <w:t>Подготовлена</w:t>
      </w:r>
      <w:proofErr w:type="gramEnd"/>
      <w:r w:rsidRPr="00846B40">
        <w:rPr>
          <w:rFonts w:ascii="Times New Roman" w:eastAsia="Times New Roman" w:hAnsi="Times New Roman" w:cs="Times New Roman"/>
          <w:sz w:val="24"/>
          <w:szCs w:val="24"/>
        </w:rPr>
        <w:t xml:space="preserve"> медиатека наглядных, демонстрационных электронных материалов к занятиям; более 50 занятий с использованием информационных технологий.</w:t>
      </w:r>
    </w:p>
    <w:p w:rsidR="00764453" w:rsidRDefault="00764453" w:rsidP="00764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B40">
        <w:rPr>
          <w:rFonts w:ascii="Times New Roman" w:eastAsia="Times New Roman" w:hAnsi="Times New Roman" w:cs="Times New Roman"/>
          <w:sz w:val="24"/>
          <w:szCs w:val="24"/>
        </w:rPr>
        <w:t>Создан банк  дидактических и методических материалов по использованию информационных технологий в работе ДОУ; электронный банк данных: воспитанников, педагогов, родителей; свой интернет-сайт, имеется электронный адрес.</w:t>
      </w:r>
    </w:p>
    <w:p w:rsidR="003776EC" w:rsidRPr="00846B40" w:rsidRDefault="003776EC" w:rsidP="00764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 ДОУ зарегистрированы и имеют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педагогических сообществах.</w:t>
      </w:r>
    </w:p>
    <w:p w:rsidR="00764453" w:rsidRPr="00846B40" w:rsidRDefault="00764453" w:rsidP="00764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4453">
        <w:rPr>
          <w:rFonts w:ascii="Times New Roman" w:eastAsia="Times New Roman" w:hAnsi="Times New Roman" w:cs="Times New Roman"/>
          <w:b/>
          <w:sz w:val="24"/>
          <w:szCs w:val="24"/>
        </w:rPr>
        <w:t>Таким образом</w:t>
      </w:r>
      <w:r w:rsidRPr="00846B40">
        <w:rPr>
          <w:rFonts w:ascii="Times New Roman" w:eastAsia="Times New Roman" w:hAnsi="Times New Roman" w:cs="Times New Roman"/>
          <w:sz w:val="24"/>
          <w:szCs w:val="24"/>
        </w:rPr>
        <w:t>, реализуя программу информатизации в ДОУ можно с уверенностью сказать, что компьютер является эффективным техническим средством, при помощи которого можно значительно разнообразить воспитание и обучение и всесторонне развить ребенка.</w:t>
      </w:r>
    </w:p>
    <w:p w:rsidR="00E21690" w:rsidRPr="0066706A" w:rsidRDefault="00260A96" w:rsidP="00E21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2609">
        <w:rPr>
          <w:rFonts w:ascii="Times New Roman" w:hAnsi="Times New Roman" w:cs="Times New Roman"/>
          <w:sz w:val="24"/>
          <w:szCs w:val="24"/>
        </w:rPr>
        <w:t xml:space="preserve">   </w:t>
      </w:r>
      <w:r w:rsidR="00E23AD0">
        <w:rPr>
          <w:rFonts w:ascii="Times New Roman" w:hAnsi="Times New Roman" w:cs="Times New Roman"/>
          <w:sz w:val="24"/>
          <w:szCs w:val="24"/>
        </w:rPr>
        <w:t>1.2.</w:t>
      </w:r>
      <w:r w:rsidR="00E21690">
        <w:rPr>
          <w:rFonts w:ascii="Times New Roman" w:hAnsi="Times New Roman" w:cs="Times New Roman"/>
          <w:sz w:val="24"/>
          <w:szCs w:val="24"/>
        </w:rPr>
        <w:t xml:space="preserve"> </w:t>
      </w:r>
      <w:r w:rsidR="00E21690" w:rsidRPr="0066706A">
        <w:rPr>
          <w:rFonts w:ascii="Times New Roman" w:hAnsi="Times New Roman" w:cs="Times New Roman"/>
          <w:sz w:val="24"/>
          <w:szCs w:val="24"/>
        </w:rPr>
        <w:t xml:space="preserve">Для разностороннего воспитания и развития детей в МБДОУ  детский сад № 13 имеется: музыкальный зал, физкультурный зал, логопедический кабинет,  </w:t>
      </w:r>
      <w:r w:rsidR="00E21690">
        <w:rPr>
          <w:rFonts w:ascii="Times New Roman" w:hAnsi="Times New Roman" w:cs="Times New Roman"/>
          <w:sz w:val="24"/>
          <w:szCs w:val="24"/>
        </w:rPr>
        <w:t xml:space="preserve">2 </w:t>
      </w:r>
      <w:r w:rsidR="00E21690" w:rsidRPr="0066706A">
        <w:rPr>
          <w:rFonts w:ascii="Times New Roman" w:hAnsi="Times New Roman" w:cs="Times New Roman"/>
          <w:sz w:val="24"/>
          <w:szCs w:val="24"/>
        </w:rPr>
        <w:t>ка</w:t>
      </w:r>
      <w:r w:rsidR="00DD1D63">
        <w:rPr>
          <w:rFonts w:ascii="Times New Roman" w:hAnsi="Times New Roman" w:cs="Times New Roman"/>
          <w:sz w:val="24"/>
          <w:szCs w:val="24"/>
        </w:rPr>
        <w:t>бинета  учителя-дефектолога</w:t>
      </w:r>
      <w:r w:rsidR="00E21690" w:rsidRPr="0066706A">
        <w:rPr>
          <w:rFonts w:ascii="Times New Roman" w:hAnsi="Times New Roman" w:cs="Times New Roman"/>
          <w:sz w:val="24"/>
          <w:szCs w:val="24"/>
        </w:rPr>
        <w:t>, кабинет педагога-психолога, музей «Казачья горница», музей «Боевая слава», медицинский кабинет, методический кабинет. Участок детского сада озеленен, оснащен игровым оборудованием, имеется 2 спортивные площадки для активного отдыха детей и проведения занятий на открытом воздухе.</w:t>
      </w:r>
    </w:p>
    <w:p w:rsidR="00E21690" w:rsidRDefault="00E21690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 xml:space="preserve"> МБДОУ  детский сад № 13 оснащен </w:t>
      </w:r>
      <w:proofErr w:type="gramStart"/>
      <w:r w:rsidRPr="0066706A">
        <w:rPr>
          <w:rFonts w:ascii="Times New Roman" w:hAnsi="Times New Roman" w:cs="Times New Roman"/>
          <w:sz w:val="24"/>
          <w:szCs w:val="24"/>
        </w:rPr>
        <w:t>современными</w:t>
      </w:r>
      <w:proofErr w:type="gramEnd"/>
      <w:r w:rsidRPr="0066706A">
        <w:rPr>
          <w:rFonts w:ascii="Times New Roman" w:hAnsi="Times New Roman" w:cs="Times New Roman"/>
          <w:sz w:val="24"/>
          <w:szCs w:val="24"/>
        </w:rPr>
        <w:t xml:space="preserve"> ТСО (телевизор, DVD, музыкальный центр, экран проектор  в музыкальном зале). Содержание предметно-развивающей среды систематически изменяется, варьируется, обогащается. </w:t>
      </w:r>
    </w:p>
    <w:p w:rsidR="0066706A" w:rsidRPr="0066706A" w:rsidRDefault="00E21690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690">
        <w:rPr>
          <w:rFonts w:ascii="Times New Roman" w:hAnsi="Times New Roman" w:cs="Times New Roman"/>
          <w:b/>
          <w:sz w:val="24"/>
          <w:szCs w:val="24"/>
        </w:rPr>
        <w:t>Таким образом</w:t>
      </w:r>
      <w:r w:rsidRPr="0066706A">
        <w:rPr>
          <w:rFonts w:ascii="Times New Roman" w:hAnsi="Times New Roman" w:cs="Times New Roman"/>
          <w:sz w:val="24"/>
          <w:szCs w:val="24"/>
        </w:rPr>
        <w:t xml:space="preserve">, в ДОУ созданы условия, способствующие формированию психологических новообразований, способствующих социально- личностному развитию воспитанников. Воспитательно-образовательная деятельность </w:t>
      </w:r>
      <w:r w:rsidR="00260A96" w:rsidRPr="0066706A">
        <w:rPr>
          <w:rFonts w:ascii="Times New Roman" w:hAnsi="Times New Roman" w:cs="Times New Roman"/>
          <w:sz w:val="24"/>
          <w:szCs w:val="24"/>
        </w:rPr>
        <w:t>осуществляется,</w:t>
      </w:r>
      <w:r w:rsidRPr="0066706A">
        <w:rPr>
          <w:rFonts w:ascii="Times New Roman" w:hAnsi="Times New Roman" w:cs="Times New Roman"/>
          <w:sz w:val="24"/>
          <w:szCs w:val="24"/>
        </w:rPr>
        <w:t xml:space="preserve"> руководствуясь основной образовательной программой  МБДОУ  детский сад №13 «Радуга» разработанной</w:t>
      </w:r>
      <w:r w:rsidR="00260A96">
        <w:rPr>
          <w:rFonts w:ascii="Times New Roman" w:hAnsi="Times New Roman" w:cs="Times New Roman"/>
          <w:sz w:val="24"/>
          <w:szCs w:val="24"/>
        </w:rPr>
        <w:t xml:space="preserve"> на основе примерной образовательной программы</w:t>
      </w:r>
      <w:r w:rsidRPr="0066706A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="00260A96">
        <w:rPr>
          <w:rFonts w:ascii="Times New Roman" w:hAnsi="Times New Roman" w:cs="Times New Roman"/>
          <w:sz w:val="24"/>
          <w:szCs w:val="24"/>
        </w:rPr>
        <w:t xml:space="preserve"> требований ФГОС ДО, </w:t>
      </w:r>
      <w:r w:rsidRPr="0066706A">
        <w:rPr>
          <w:rFonts w:ascii="Times New Roman" w:hAnsi="Times New Roman" w:cs="Times New Roman"/>
          <w:sz w:val="24"/>
          <w:szCs w:val="24"/>
        </w:rPr>
        <w:t>примерной программы «Детство» под редакцией Т.И. Бабаевой и ряда парциальных программ.</w:t>
      </w:r>
    </w:p>
    <w:p w:rsidR="005F52AA" w:rsidRPr="0066706A" w:rsidRDefault="005F52AA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 xml:space="preserve">В методическом кабинете и группах пополнен методический материал по разным направлениям развития и коррекционной работе, приобретены наглядно-дидактические пособия по разным направлениям развития воспитанников. Разработаны методические рекомендации по проведению педагогической диагностики в соответствии с ФГОС. </w:t>
      </w:r>
    </w:p>
    <w:p w:rsidR="005F52AA" w:rsidRPr="0066706A" w:rsidRDefault="00260A96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52AA" w:rsidRPr="0066706A">
        <w:rPr>
          <w:rFonts w:ascii="Times New Roman" w:hAnsi="Times New Roman" w:cs="Times New Roman"/>
          <w:sz w:val="24"/>
          <w:szCs w:val="24"/>
        </w:rPr>
        <w:t>1.3 Участие МБДОУ детского сада №13</w:t>
      </w:r>
      <w:r w:rsidR="00E23AD0">
        <w:rPr>
          <w:rFonts w:ascii="Times New Roman" w:hAnsi="Times New Roman" w:cs="Times New Roman"/>
          <w:sz w:val="24"/>
          <w:szCs w:val="24"/>
        </w:rPr>
        <w:t xml:space="preserve"> </w:t>
      </w:r>
      <w:r w:rsidR="005F52AA" w:rsidRPr="0066706A">
        <w:rPr>
          <w:rFonts w:ascii="Times New Roman" w:hAnsi="Times New Roman" w:cs="Times New Roman"/>
          <w:sz w:val="24"/>
          <w:szCs w:val="24"/>
        </w:rPr>
        <w:t>в муниципальных ме</w:t>
      </w:r>
      <w:r>
        <w:rPr>
          <w:rFonts w:ascii="Times New Roman" w:hAnsi="Times New Roman" w:cs="Times New Roman"/>
          <w:sz w:val="24"/>
          <w:szCs w:val="24"/>
        </w:rPr>
        <w:t>роприятиях и конкурсах в 2015 – 2016</w:t>
      </w:r>
      <w:r w:rsidR="005F52AA" w:rsidRPr="0066706A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E23AD0" w:rsidRPr="0066706A" w:rsidRDefault="005F52AA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 xml:space="preserve"> -</w:t>
      </w:r>
      <w:r w:rsidR="00260A96">
        <w:rPr>
          <w:rFonts w:ascii="Times New Roman" w:hAnsi="Times New Roman" w:cs="Times New Roman"/>
          <w:sz w:val="24"/>
          <w:szCs w:val="24"/>
        </w:rPr>
        <w:t>Экскурсия в мини-музей казачья горница воспитанников МБДОУ №8 «</w:t>
      </w:r>
      <w:proofErr w:type="spellStart"/>
      <w:r w:rsidR="00260A96">
        <w:rPr>
          <w:rFonts w:ascii="Times New Roman" w:hAnsi="Times New Roman" w:cs="Times New Roman"/>
          <w:sz w:val="24"/>
          <w:szCs w:val="24"/>
        </w:rPr>
        <w:t>Зоряночка</w:t>
      </w:r>
      <w:proofErr w:type="spellEnd"/>
      <w:r w:rsidR="00260A96">
        <w:rPr>
          <w:rFonts w:ascii="Times New Roman" w:hAnsi="Times New Roman" w:cs="Times New Roman"/>
          <w:sz w:val="24"/>
          <w:szCs w:val="24"/>
        </w:rPr>
        <w:t>».</w:t>
      </w:r>
    </w:p>
    <w:p w:rsidR="005F52AA" w:rsidRPr="0066706A" w:rsidRDefault="00260A96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52AA" w:rsidRPr="0066706A">
        <w:rPr>
          <w:rFonts w:ascii="Times New Roman" w:hAnsi="Times New Roman" w:cs="Times New Roman"/>
          <w:sz w:val="24"/>
          <w:szCs w:val="24"/>
        </w:rPr>
        <w:t xml:space="preserve">1.4. Реализация поставленных задач. </w:t>
      </w:r>
    </w:p>
    <w:p w:rsidR="005F52AA" w:rsidRDefault="005F52AA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>Работа</w:t>
      </w:r>
      <w:r w:rsidR="00260A96">
        <w:rPr>
          <w:rFonts w:ascii="Times New Roman" w:hAnsi="Times New Roman" w:cs="Times New Roman"/>
          <w:sz w:val="24"/>
          <w:szCs w:val="24"/>
        </w:rPr>
        <w:t xml:space="preserve"> коллектива детского сада в 2015 – 2016</w:t>
      </w:r>
      <w:r w:rsidRPr="0066706A">
        <w:rPr>
          <w:rFonts w:ascii="Times New Roman" w:hAnsi="Times New Roman" w:cs="Times New Roman"/>
          <w:sz w:val="24"/>
          <w:szCs w:val="24"/>
        </w:rPr>
        <w:t xml:space="preserve"> учебном году была направлена на решение следующих задач: </w:t>
      </w:r>
    </w:p>
    <w:p w:rsidR="0091670B" w:rsidRDefault="0091670B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1.Построение образовательной деятельности в ДОУ на основе индивидуальных особенностей каждого ребенка, как одно из условий обеспечивающих реализацию основной образовательной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670B" w:rsidRPr="0066706A" w:rsidRDefault="0091670B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2.Работа по формированию мотивационной готовности детей к школе, повышению уровня самоорганизации образовательной деятельности.</w:t>
      </w:r>
    </w:p>
    <w:p w:rsidR="0091670B" w:rsidRDefault="005F52AA" w:rsidP="00916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06A">
        <w:rPr>
          <w:rFonts w:ascii="Times New Roman" w:hAnsi="Times New Roman" w:cs="Times New Roman"/>
          <w:sz w:val="24"/>
          <w:szCs w:val="24"/>
        </w:rPr>
        <w:t>Поиск</w:t>
      </w:r>
      <w:r w:rsidR="0091670B">
        <w:rPr>
          <w:rFonts w:ascii="Times New Roman" w:hAnsi="Times New Roman" w:cs="Times New Roman"/>
          <w:sz w:val="28"/>
          <w:szCs w:val="28"/>
        </w:rPr>
        <w:t xml:space="preserve"> </w:t>
      </w:r>
      <w:r w:rsidR="0091670B">
        <w:rPr>
          <w:rFonts w:ascii="Times New Roman" w:hAnsi="Times New Roman" w:cs="Times New Roman"/>
          <w:sz w:val="24"/>
          <w:szCs w:val="24"/>
        </w:rPr>
        <w:t>эффективных форм</w:t>
      </w:r>
      <w:r w:rsidR="0091670B" w:rsidRPr="0091670B">
        <w:rPr>
          <w:rFonts w:ascii="Times New Roman" w:hAnsi="Times New Roman" w:cs="Times New Roman"/>
          <w:sz w:val="24"/>
          <w:szCs w:val="24"/>
        </w:rPr>
        <w:t xml:space="preserve"> работы по поддержке детской</w:t>
      </w:r>
      <w:r w:rsidR="0091670B">
        <w:rPr>
          <w:rFonts w:ascii="Times New Roman" w:hAnsi="Times New Roman" w:cs="Times New Roman"/>
          <w:sz w:val="24"/>
          <w:szCs w:val="24"/>
        </w:rPr>
        <w:t xml:space="preserve"> индивидуальности и инициативы. </w:t>
      </w:r>
      <w:r w:rsidR="0091670B" w:rsidRPr="009167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5F52AA" w:rsidRPr="0066706A" w:rsidRDefault="005F52AA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 xml:space="preserve">Внедрение методов развивающего обучения в педагогический процесс ДОУ. </w:t>
      </w:r>
    </w:p>
    <w:p w:rsidR="005F52AA" w:rsidRPr="0066706A" w:rsidRDefault="00F44B29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Создание условий для  индивидуализации </w:t>
      </w:r>
      <w:r w:rsidR="005F52AA" w:rsidRPr="0066706A">
        <w:rPr>
          <w:rFonts w:ascii="Times New Roman" w:hAnsi="Times New Roman" w:cs="Times New Roman"/>
          <w:sz w:val="24"/>
          <w:szCs w:val="24"/>
        </w:rPr>
        <w:t>детей и взрослых в ДОУ осуществлялось через реал</w:t>
      </w:r>
      <w:r>
        <w:rPr>
          <w:rFonts w:ascii="Times New Roman" w:hAnsi="Times New Roman" w:cs="Times New Roman"/>
          <w:sz w:val="24"/>
          <w:szCs w:val="24"/>
        </w:rPr>
        <w:t>изацию комплекса</w:t>
      </w:r>
      <w:r w:rsidR="00B231B1">
        <w:rPr>
          <w:rFonts w:ascii="Times New Roman" w:hAnsi="Times New Roman" w:cs="Times New Roman"/>
          <w:sz w:val="24"/>
          <w:szCs w:val="24"/>
        </w:rPr>
        <w:t xml:space="preserve"> мероприятий: </w:t>
      </w:r>
      <w:r w:rsidR="005F52AA" w:rsidRPr="0066706A">
        <w:rPr>
          <w:rFonts w:ascii="Times New Roman" w:hAnsi="Times New Roman" w:cs="Times New Roman"/>
          <w:sz w:val="24"/>
          <w:szCs w:val="24"/>
        </w:rPr>
        <w:t xml:space="preserve"> изучение прогр</w:t>
      </w:r>
      <w:r>
        <w:rPr>
          <w:rFonts w:ascii="Times New Roman" w:hAnsi="Times New Roman" w:cs="Times New Roman"/>
          <w:sz w:val="24"/>
          <w:szCs w:val="24"/>
        </w:rPr>
        <w:t xml:space="preserve">амм, технологии, предусматривающих индивидуальное развитие </w:t>
      </w:r>
      <w:r w:rsidR="005F52AA" w:rsidRPr="0066706A">
        <w:rPr>
          <w:rFonts w:ascii="Times New Roman" w:hAnsi="Times New Roman" w:cs="Times New Roman"/>
          <w:sz w:val="24"/>
          <w:szCs w:val="24"/>
        </w:rPr>
        <w:t>ребёнка. Проведен анализ со</w:t>
      </w:r>
      <w:r>
        <w:rPr>
          <w:rFonts w:ascii="Times New Roman" w:hAnsi="Times New Roman" w:cs="Times New Roman"/>
          <w:sz w:val="24"/>
          <w:szCs w:val="24"/>
        </w:rPr>
        <w:t xml:space="preserve">здания в ДОУ </w:t>
      </w:r>
      <w:r w:rsidR="005F52AA" w:rsidRPr="0066706A">
        <w:rPr>
          <w:rFonts w:ascii="Times New Roman" w:hAnsi="Times New Roman" w:cs="Times New Roman"/>
          <w:sz w:val="24"/>
          <w:szCs w:val="24"/>
        </w:rPr>
        <w:t xml:space="preserve"> условий для всестороннего </w:t>
      </w:r>
      <w:r w:rsidR="005F52AA" w:rsidRPr="0066706A">
        <w:rPr>
          <w:rFonts w:ascii="Times New Roman" w:hAnsi="Times New Roman" w:cs="Times New Roman"/>
          <w:sz w:val="24"/>
          <w:szCs w:val="24"/>
        </w:rPr>
        <w:lastRenderedPageBreak/>
        <w:t>развития детей посредством образова</w:t>
      </w:r>
      <w:r>
        <w:rPr>
          <w:rFonts w:ascii="Times New Roman" w:hAnsi="Times New Roman" w:cs="Times New Roman"/>
          <w:sz w:val="24"/>
          <w:szCs w:val="24"/>
        </w:rPr>
        <w:t>тельных технологий</w:t>
      </w:r>
      <w:r w:rsidR="005F52AA" w:rsidRPr="0066706A">
        <w:rPr>
          <w:rFonts w:ascii="Times New Roman" w:hAnsi="Times New Roman" w:cs="Times New Roman"/>
          <w:sz w:val="24"/>
          <w:szCs w:val="24"/>
        </w:rPr>
        <w:t>, пров</w:t>
      </w:r>
      <w:r>
        <w:rPr>
          <w:rFonts w:ascii="Times New Roman" w:hAnsi="Times New Roman" w:cs="Times New Roman"/>
          <w:sz w:val="24"/>
          <w:szCs w:val="24"/>
        </w:rPr>
        <w:t>еден самоанализ педагогов по индивидуализации предметно пространственной среды  в</w:t>
      </w:r>
      <w:r w:rsidR="005F52AA" w:rsidRPr="0066706A">
        <w:rPr>
          <w:rFonts w:ascii="Times New Roman" w:hAnsi="Times New Roman" w:cs="Times New Roman"/>
          <w:sz w:val="24"/>
          <w:szCs w:val="24"/>
        </w:rPr>
        <w:t xml:space="preserve"> возрастных групп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5F52AA" w:rsidRPr="006670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2AA" w:rsidRPr="0066706A" w:rsidRDefault="005F52AA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 xml:space="preserve"> Поиск</w:t>
      </w:r>
      <w:r w:rsidR="00BE3AB8" w:rsidRPr="00BE3AB8">
        <w:rPr>
          <w:rFonts w:ascii="Times New Roman" w:hAnsi="Times New Roman" w:cs="Times New Roman"/>
          <w:sz w:val="24"/>
          <w:szCs w:val="24"/>
        </w:rPr>
        <w:t xml:space="preserve"> </w:t>
      </w:r>
      <w:r w:rsidR="00BE3AB8">
        <w:rPr>
          <w:rFonts w:ascii="Times New Roman" w:hAnsi="Times New Roman" w:cs="Times New Roman"/>
          <w:sz w:val="24"/>
          <w:szCs w:val="24"/>
        </w:rPr>
        <w:t>эффективных форм</w:t>
      </w:r>
      <w:r w:rsidR="00BE3AB8" w:rsidRPr="0091670B">
        <w:rPr>
          <w:rFonts w:ascii="Times New Roman" w:hAnsi="Times New Roman" w:cs="Times New Roman"/>
          <w:sz w:val="24"/>
          <w:szCs w:val="24"/>
        </w:rPr>
        <w:t xml:space="preserve"> работы по поддержке детской</w:t>
      </w:r>
      <w:r w:rsidR="00BE3AB8">
        <w:rPr>
          <w:rFonts w:ascii="Times New Roman" w:hAnsi="Times New Roman" w:cs="Times New Roman"/>
          <w:sz w:val="24"/>
          <w:szCs w:val="24"/>
        </w:rPr>
        <w:t xml:space="preserve"> индивидуальности и инициативы</w:t>
      </w:r>
      <w:r w:rsidRPr="0066706A">
        <w:rPr>
          <w:rFonts w:ascii="Times New Roman" w:hAnsi="Times New Roman" w:cs="Times New Roman"/>
          <w:sz w:val="24"/>
          <w:szCs w:val="24"/>
        </w:rPr>
        <w:t xml:space="preserve">. Внедрение методов развивающего обучения в педагогический процесс ДОУ. </w:t>
      </w:r>
    </w:p>
    <w:p w:rsidR="005F52AA" w:rsidRPr="0066706A" w:rsidRDefault="005F52AA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 xml:space="preserve">-Анализ работы </w:t>
      </w:r>
      <w:r w:rsidR="00B231B1">
        <w:rPr>
          <w:rFonts w:ascii="Times New Roman" w:hAnsi="Times New Roman" w:cs="Times New Roman"/>
          <w:sz w:val="24"/>
          <w:szCs w:val="24"/>
        </w:rPr>
        <w:t xml:space="preserve">по пяти </w:t>
      </w:r>
      <w:r w:rsidR="00B231B1" w:rsidRPr="00B231B1">
        <w:rPr>
          <w:rFonts w:ascii="Times New Roman" w:hAnsi="Times New Roman" w:cs="Times New Roman"/>
          <w:sz w:val="24"/>
          <w:szCs w:val="24"/>
        </w:rPr>
        <w:t xml:space="preserve"> </w:t>
      </w:r>
      <w:r w:rsidR="00B231B1" w:rsidRPr="0066706A">
        <w:rPr>
          <w:rFonts w:ascii="Times New Roman" w:hAnsi="Times New Roman" w:cs="Times New Roman"/>
          <w:sz w:val="24"/>
          <w:szCs w:val="24"/>
        </w:rPr>
        <w:t>о</w:t>
      </w:r>
      <w:r w:rsidR="00B55D32">
        <w:rPr>
          <w:rFonts w:ascii="Times New Roman" w:hAnsi="Times New Roman" w:cs="Times New Roman"/>
          <w:sz w:val="24"/>
          <w:szCs w:val="24"/>
        </w:rPr>
        <w:t>бразовательным</w:t>
      </w:r>
      <w:r w:rsidR="00B231B1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B55D32">
        <w:rPr>
          <w:rFonts w:ascii="Times New Roman" w:hAnsi="Times New Roman" w:cs="Times New Roman"/>
          <w:sz w:val="24"/>
          <w:szCs w:val="24"/>
        </w:rPr>
        <w:t xml:space="preserve">ям. </w:t>
      </w:r>
    </w:p>
    <w:p w:rsidR="00BE3AB8" w:rsidRDefault="00B55D32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BE3AB8">
        <w:rPr>
          <w:rFonts w:ascii="Times New Roman" w:hAnsi="Times New Roman" w:cs="Times New Roman"/>
          <w:sz w:val="24"/>
          <w:szCs w:val="24"/>
        </w:rPr>
        <w:t>недрение педагогами ДОУ в образовательный процесс педагогический технологий:</w:t>
      </w:r>
    </w:p>
    <w:p w:rsidR="00BE3AB8" w:rsidRDefault="00BE3AB8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1.Педагогическая технология «Групповой сбор»</w:t>
      </w:r>
    </w:p>
    <w:p w:rsidR="00BE3AB8" w:rsidRDefault="00BE3AB8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2.Педагогическая технология «Мини-музей»</w:t>
      </w:r>
    </w:p>
    <w:p w:rsidR="005F52AA" w:rsidRDefault="00BE3AB8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3.Метод «Доска выбора»</w:t>
      </w:r>
      <w:r w:rsidR="005F52AA" w:rsidRPr="00667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AB8" w:rsidRDefault="00BE3AB8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Педагогическая технология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обучение»</w:t>
      </w:r>
    </w:p>
    <w:p w:rsidR="00BE3AB8" w:rsidRDefault="00BE3AB8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5.Педагогическая технология «Коллекционирование»</w:t>
      </w:r>
    </w:p>
    <w:p w:rsidR="00BE3AB8" w:rsidRDefault="00BE3AB8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АМО </w:t>
      </w:r>
    </w:p>
    <w:p w:rsidR="00BE3AB8" w:rsidRDefault="00BE3AB8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Поход выходного дня</w:t>
      </w:r>
    </w:p>
    <w:p w:rsidR="00BE3AB8" w:rsidRDefault="00BE3AB8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Путешествие по карте</w:t>
      </w:r>
    </w:p>
    <w:p w:rsidR="00BE3AB8" w:rsidRPr="0066706A" w:rsidRDefault="00BE3AB8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Путешествие по реке времени.</w:t>
      </w:r>
    </w:p>
    <w:p w:rsidR="005F52AA" w:rsidRPr="0066706A" w:rsidRDefault="005F52AA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 xml:space="preserve"> -Выработка стратегии построения развивающей среды ДОУ данного направления </w:t>
      </w:r>
    </w:p>
    <w:p w:rsidR="005F52AA" w:rsidRPr="0066706A" w:rsidRDefault="005F52AA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 xml:space="preserve">-Утверждение комплексно-тематических планов. </w:t>
      </w:r>
    </w:p>
    <w:p w:rsidR="00A574BD" w:rsidRDefault="00A574BD" w:rsidP="00A57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4BD">
        <w:rPr>
          <w:rFonts w:ascii="Times New Roman" w:hAnsi="Times New Roman" w:cs="Times New Roman"/>
          <w:sz w:val="24"/>
          <w:szCs w:val="24"/>
        </w:rPr>
        <w:t xml:space="preserve">-Проведен семинар-практикум </w:t>
      </w:r>
      <w:r w:rsidR="005F52AA" w:rsidRPr="00A574BD">
        <w:rPr>
          <w:rFonts w:ascii="Times New Roman" w:hAnsi="Times New Roman" w:cs="Times New Roman"/>
          <w:sz w:val="24"/>
          <w:szCs w:val="24"/>
        </w:rPr>
        <w:t xml:space="preserve"> для воспитателей</w:t>
      </w:r>
      <w:r>
        <w:rPr>
          <w:rFonts w:ascii="Times New Roman" w:hAnsi="Times New Roman" w:cs="Times New Roman"/>
          <w:sz w:val="24"/>
          <w:szCs w:val="24"/>
        </w:rPr>
        <w:t xml:space="preserve">  «И</w:t>
      </w:r>
      <w:r w:rsidRPr="00A574BD">
        <w:rPr>
          <w:rFonts w:ascii="Times New Roman" w:hAnsi="Times New Roman" w:cs="Times New Roman"/>
          <w:sz w:val="24"/>
          <w:szCs w:val="24"/>
        </w:rPr>
        <w:t xml:space="preserve">ндивидуализация  образовательного процесса в рамках внедрения ФГОС </w:t>
      </w:r>
      <w:proofErr w:type="gramStart"/>
      <w:r w:rsidRPr="00A574B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574B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74BD" w:rsidRDefault="00A574BD" w:rsidP="00A574BD">
      <w:pPr>
        <w:spacing w:after="0" w:line="240" w:lineRule="auto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Педсовет на </w:t>
      </w:r>
      <w:r w:rsidRPr="00A574BD">
        <w:rPr>
          <w:rFonts w:ascii="Times New Roman" w:hAnsi="Times New Roman" w:cs="Times New Roman"/>
          <w:sz w:val="24"/>
          <w:szCs w:val="24"/>
        </w:rPr>
        <w:t xml:space="preserve">тему </w:t>
      </w:r>
      <w:r w:rsidRPr="00A574BD">
        <w:rPr>
          <w:rFonts w:ascii="Times New Roman" w:hAnsi="Times New Roman" w:cs="Times New Roman"/>
          <w:bCs/>
          <w:sz w:val="24"/>
          <w:szCs w:val="24"/>
        </w:rPr>
        <w:t>«Сохранение индивидуальности, психологической защищенности детей, как условие полноценного развития детей»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F52AA" w:rsidRDefault="005F52AA" w:rsidP="00A57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>Педагоги в процессе подготовки к педсовету поделились собственным опытом по данной проблеме, определили комплекс методических приемов, которые обеспечивают эффективное решение задач интеллектуального развития. Провели практический показ рабо</w:t>
      </w:r>
      <w:r w:rsidR="00A574BD">
        <w:rPr>
          <w:rFonts w:ascii="Times New Roman" w:hAnsi="Times New Roman" w:cs="Times New Roman"/>
          <w:sz w:val="24"/>
          <w:szCs w:val="24"/>
        </w:rPr>
        <w:t>ты с детьми по организации индивидуального развития ребенка</w:t>
      </w:r>
      <w:r w:rsidRPr="0066706A">
        <w:rPr>
          <w:rFonts w:ascii="Times New Roman" w:hAnsi="Times New Roman" w:cs="Times New Roman"/>
          <w:sz w:val="24"/>
          <w:szCs w:val="24"/>
        </w:rPr>
        <w:t>.</w:t>
      </w:r>
    </w:p>
    <w:p w:rsidR="007B6FDB" w:rsidRDefault="007B6FDB" w:rsidP="007B6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Работа по формированию мотивационной готовности детей к школе, повышению уровня самоорганизации образовательной деятельности.</w:t>
      </w:r>
    </w:p>
    <w:p w:rsidR="007B6FDB" w:rsidRDefault="00164AEE" w:rsidP="007B6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EE">
        <w:rPr>
          <w:rFonts w:ascii="Times New Roman" w:hAnsi="Times New Roman" w:cs="Times New Roman"/>
          <w:sz w:val="24"/>
          <w:szCs w:val="24"/>
        </w:rPr>
        <w:t>Результатом осуществления воспитательно-образовательного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накануне поступления в школу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1D7A" w:rsidRDefault="00462FC9" w:rsidP="00F81D7A">
      <w:pPr>
        <w:pStyle w:val="a7"/>
        <w:shd w:val="clear" w:color="auto" w:fill="FFFFFF"/>
        <w:spacing w:before="0" w:beforeAutospacing="0" w:after="0" w:afterAutospacing="0" w:line="217" w:lineRule="atLeast"/>
      </w:pPr>
      <w:r w:rsidRPr="00462FC9">
        <w:t>Речь идет о воспитании действительной и глубокой мотивации, которая сможет стать побудительной причиной их стремления к приобретению знаний. Формирование мотивов учения и положительного отношения к школе – одна из важнейших задач педагогического коллектива детского сада и семьи в подготовке детей к школе. </w:t>
      </w:r>
      <w:r w:rsidRPr="00462FC9">
        <w:br/>
        <w:t>Работа воспитателя детского сада по формированию у детей мотивов учения и положительного отношения к школе направлена н</w:t>
      </w:r>
      <w:r>
        <w:t>а решение трех основных задач:</w:t>
      </w:r>
      <w:r w:rsidRPr="00462FC9">
        <w:br/>
        <w:t>1. формирование у детей правильных представлений о школе и учении;</w:t>
      </w:r>
      <w:r w:rsidRPr="00462FC9">
        <w:br/>
        <w:t>2. формирование положительного эмоционального отношения к школе;</w:t>
      </w:r>
      <w:r w:rsidRPr="00462FC9">
        <w:br/>
        <w:t>3. формирование опыта учебной деятельности.</w:t>
      </w:r>
    </w:p>
    <w:p w:rsidR="00462FC9" w:rsidRDefault="00462FC9" w:rsidP="00F81D7A">
      <w:pPr>
        <w:pStyle w:val="a7"/>
        <w:shd w:val="clear" w:color="auto" w:fill="FFFFFF"/>
        <w:spacing w:before="0" w:beforeAutospacing="0" w:after="0" w:afterAutospacing="0"/>
      </w:pPr>
      <w:r w:rsidRPr="00462FC9">
        <w:t xml:space="preserve">Для решения этих задач </w:t>
      </w:r>
      <w:r w:rsidR="00E13D2E">
        <w:t>педагоги использовали</w:t>
      </w:r>
      <w:r w:rsidRPr="00462FC9">
        <w:t xml:space="preserve"> различные формы и методы работы: экскурсии в школу, беседы о школе, чтение рассказов и разучивание стихов школьной тематики, рассматривание картинок, отражающих школьную жизнь, и беседы по ним, рисование школы и игра в школу.</w:t>
      </w:r>
    </w:p>
    <w:p w:rsidR="00164AEE" w:rsidRDefault="00164AEE" w:rsidP="00F81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дошкольниками работу по развитию психических процессов  ведут воспитатели в тесном сотрудничестве с педагогом-психологом и родителями.</w:t>
      </w:r>
      <w:r w:rsidR="00462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FC9" w:rsidRDefault="00462FC9" w:rsidP="007B6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учебном году педагог-психолог провела семинар для родителей «Мамы в школу собирайтесь».</w:t>
      </w:r>
    </w:p>
    <w:p w:rsidR="00462FC9" w:rsidRPr="00164AEE" w:rsidRDefault="00462FC9" w:rsidP="007B6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педагогов открытый показ НОД на тему «Уроки в лесной школе». </w:t>
      </w:r>
    </w:p>
    <w:p w:rsidR="007B6FDB" w:rsidRPr="00164AEE" w:rsidRDefault="007B6FDB" w:rsidP="00A574BD">
      <w:pPr>
        <w:spacing w:after="0" w:line="240" w:lineRule="auto"/>
        <w:rPr>
          <w:bCs/>
          <w:sz w:val="24"/>
          <w:szCs w:val="24"/>
        </w:rPr>
      </w:pPr>
      <w:r w:rsidRPr="00164AEE">
        <w:rPr>
          <w:bCs/>
          <w:sz w:val="24"/>
          <w:szCs w:val="24"/>
        </w:rPr>
        <w:t xml:space="preserve"> </w:t>
      </w:r>
    </w:p>
    <w:p w:rsidR="005F52AA" w:rsidRDefault="005F52AA" w:rsidP="005F52A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 xml:space="preserve"> </w:t>
      </w:r>
      <w:r w:rsidR="007B6FDB">
        <w:rPr>
          <w:rFonts w:ascii="Times New Roman" w:hAnsi="Times New Roman" w:cs="Times New Roman"/>
          <w:sz w:val="24"/>
          <w:szCs w:val="24"/>
        </w:rPr>
        <w:t xml:space="preserve">    </w:t>
      </w:r>
      <w:r w:rsidRPr="0066706A">
        <w:rPr>
          <w:rFonts w:ascii="Times New Roman" w:hAnsi="Times New Roman" w:cs="Times New Roman"/>
          <w:sz w:val="24"/>
          <w:szCs w:val="24"/>
        </w:rPr>
        <w:t>1.5. Рез</w:t>
      </w:r>
      <w:r w:rsidR="00A72AC0">
        <w:rPr>
          <w:rFonts w:ascii="Times New Roman" w:hAnsi="Times New Roman" w:cs="Times New Roman"/>
          <w:sz w:val="24"/>
          <w:szCs w:val="24"/>
        </w:rPr>
        <w:t xml:space="preserve">ультаты индивидуального развития дошкольников </w:t>
      </w:r>
      <w:r w:rsidR="00BE3AB8">
        <w:rPr>
          <w:rFonts w:ascii="Times New Roman" w:hAnsi="Times New Roman" w:cs="Times New Roman"/>
          <w:sz w:val="24"/>
          <w:szCs w:val="24"/>
        </w:rPr>
        <w:t xml:space="preserve"> в 2015-2016</w:t>
      </w:r>
      <w:r w:rsidRPr="00667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06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6706A">
        <w:rPr>
          <w:rFonts w:ascii="Times New Roman" w:hAnsi="Times New Roman" w:cs="Times New Roman"/>
          <w:sz w:val="24"/>
          <w:szCs w:val="24"/>
        </w:rPr>
        <w:t xml:space="preserve">/году. По результатам проведенной диагностики готовности воспитанников к школе установлено, что </w:t>
      </w:r>
    </w:p>
    <w:p w:rsidR="008F2F77" w:rsidRPr="007C4051" w:rsidRDefault="008F2F77" w:rsidP="008F2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051">
        <w:rPr>
          <w:rFonts w:ascii="Times New Roman" w:hAnsi="Times New Roman" w:cs="Times New Roman"/>
          <w:sz w:val="24"/>
          <w:szCs w:val="24"/>
        </w:rPr>
        <w:t xml:space="preserve">60 детей </w:t>
      </w:r>
      <w:proofErr w:type="gramStart"/>
      <w:r w:rsidRPr="007C4051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7C4051">
        <w:rPr>
          <w:rFonts w:ascii="Times New Roman" w:hAnsi="Times New Roman" w:cs="Times New Roman"/>
          <w:sz w:val="24"/>
          <w:szCs w:val="24"/>
        </w:rPr>
        <w:t xml:space="preserve"> к обучению в школе                                       </w:t>
      </w:r>
    </w:p>
    <w:p w:rsidR="008F2F77" w:rsidRPr="007C4051" w:rsidRDefault="008F2F77" w:rsidP="008F2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051">
        <w:rPr>
          <w:rFonts w:ascii="Times New Roman" w:hAnsi="Times New Roman" w:cs="Times New Roman"/>
          <w:sz w:val="24"/>
          <w:szCs w:val="24"/>
        </w:rPr>
        <w:t xml:space="preserve">3 детей условно </w:t>
      </w:r>
      <w:proofErr w:type="gramStart"/>
      <w:r w:rsidRPr="007C4051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7C4051">
        <w:rPr>
          <w:rFonts w:ascii="Times New Roman" w:hAnsi="Times New Roman" w:cs="Times New Roman"/>
          <w:sz w:val="24"/>
          <w:szCs w:val="24"/>
        </w:rPr>
        <w:t xml:space="preserve"> к обучению в школе</w:t>
      </w:r>
    </w:p>
    <w:p w:rsidR="008F2F77" w:rsidRPr="00114426" w:rsidRDefault="008F2F77" w:rsidP="008F2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26">
        <w:rPr>
          <w:rFonts w:ascii="Times New Roman" w:hAnsi="Times New Roman" w:cs="Times New Roman"/>
          <w:sz w:val="24"/>
          <w:szCs w:val="24"/>
        </w:rPr>
        <w:t xml:space="preserve">которые соответствуют оценке «готовности обучению к школе», уровень </w:t>
      </w:r>
      <w:proofErr w:type="spellStart"/>
      <w:r w:rsidRPr="0011442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14426">
        <w:rPr>
          <w:rFonts w:ascii="Times New Roman" w:hAnsi="Times New Roman" w:cs="Times New Roman"/>
          <w:sz w:val="24"/>
          <w:szCs w:val="24"/>
        </w:rPr>
        <w:t xml:space="preserve"> предпосылок к школьному обучению высокий, у данной группы детей можно прогнозировать достаточно успешную адаптацию к школе и образовательному процессу в целом.</w:t>
      </w:r>
    </w:p>
    <w:p w:rsidR="008F2F77" w:rsidRPr="00A72AC0" w:rsidRDefault="008F2F77" w:rsidP="005F52A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F52AA" w:rsidRPr="0066706A" w:rsidRDefault="005F52AA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 xml:space="preserve">Качественно строить коррекционную работу помогает тесная взаимосвязь всех педагогов - участников образовательного процесса. Динамика здоровья воспитанников положительная, о чем свидетельствует сравнительный анализ заболеваемости. </w:t>
      </w:r>
    </w:p>
    <w:p w:rsidR="005F52AA" w:rsidRPr="0066706A" w:rsidRDefault="005F52AA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 xml:space="preserve">Для профилактики, сохранения и укрепления здоровья в детском саду проводятся:  Лечебно-профилактические мероприятия со всеми детьми, посещающими детский сад;  Индивидуальный подход в обучении с учетом индивидуальных особенностей ребенка, состояния здоровья. </w:t>
      </w:r>
    </w:p>
    <w:p w:rsidR="005F52AA" w:rsidRPr="0066706A" w:rsidRDefault="005F52AA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 xml:space="preserve"> Создание условий для реализации потребности в двигательной активности, соблюдение баланса различных видов деятельности. </w:t>
      </w:r>
    </w:p>
    <w:p w:rsidR="005F52AA" w:rsidRPr="0066706A" w:rsidRDefault="005F52AA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 xml:space="preserve"> Создание обстановки эмоционального благополучия,  </w:t>
      </w:r>
    </w:p>
    <w:p w:rsidR="005F52AA" w:rsidRPr="0066706A" w:rsidRDefault="005F52AA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 xml:space="preserve">Организация физкультурных мероприятий </w:t>
      </w:r>
    </w:p>
    <w:p w:rsidR="005F52AA" w:rsidRPr="0066706A" w:rsidRDefault="005F52AA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 xml:space="preserve"> Рациональное и сбалансированное питание. </w:t>
      </w:r>
    </w:p>
    <w:p w:rsidR="005F52AA" w:rsidRPr="0066706A" w:rsidRDefault="005F52AA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 xml:space="preserve">Содержание предметно - развивающей среды периодически изменяется, варьируется, обогащается. </w:t>
      </w:r>
    </w:p>
    <w:p w:rsidR="005F52AA" w:rsidRPr="0066706A" w:rsidRDefault="005F52AA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AD0">
        <w:rPr>
          <w:rFonts w:ascii="Times New Roman" w:hAnsi="Times New Roman" w:cs="Times New Roman"/>
          <w:b/>
          <w:sz w:val="24"/>
          <w:szCs w:val="24"/>
        </w:rPr>
        <w:t>Таким образом</w:t>
      </w:r>
      <w:r w:rsidRPr="0066706A">
        <w:rPr>
          <w:rFonts w:ascii="Times New Roman" w:hAnsi="Times New Roman" w:cs="Times New Roman"/>
          <w:sz w:val="24"/>
          <w:szCs w:val="24"/>
        </w:rPr>
        <w:t>, в детском саду по возможности созданы условия, способствующие сохранению и укреплению здоровья, психологических новообразований, социально – личностному развитию</w:t>
      </w:r>
      <w:r w:rsidR="00A6697F">
        <w:rPr>
          <w:rFonts w:ascii="Times New Roman" w:hAnsi="Times New Roman" w:cs="Times New Roman"/>
          <w:sz w:val="24"/>
          <w:szCs w:val="24"/>
        </w:rPr>
        <w:t>, индивидуальному развитию дошкольников</w:t>
      </w:r>
      <w:r w:rsidRPr="0066706A">
        <w:rPr>
          <w:rFonts w:ascii="Times New Roman" w:hAnsi="Times New Roman" w:cs="Times New Roman"/>
          <w:sz w:val="24"/>
          <w:szCs w:val="24"/>
        </w:rPr>
        <w:t>.</w:t>
      </w:r>
    </w:p>
    <w:p w:rsidR="0066706A" w:rsidRPr="0066706A" w:rsidRDefault="005F52AA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 xml:space="preserve"> На основе полученных данных можно сделать следующий вывод:</w:t>
      </w:r>
    </w:p>
    <w:p w:rsidR="005F52AA" w:rsidRPr="0066706A" w:rsidRDefault="0066706A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 xml:space="preserve"> О</w:t>
      </w:r>
      <w:r w:rsidR="005F52AA" w:rsidRPr="0066706A">
        <w:rPr>
          <w:rFonts w:ascii="Times New Roman" w:hAnsi="Times New Roman" w:cs="Times New Roman"/>
          <w:sz w:val="24"/>
          <w:szCs w:val="24"/>
        </w:rPr>
        <w:t>сновное количество детей имеют средний уровень развития.</w:t>
      </w:r>
    </w:p>
    <w:p w:rsidR="00A6697F" w:rsidRDefault="005F52AA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 xml:space="preserve"> Показатели низко</w:t>
      </w:r>
      <w:r w:rsidR="00A6697F">
        <w:rPr>
          <w:rFonts w:ascii="Times New Roman" w:hAnsi="Times New Roman" w:cs="Times New Roman"/>
          <w:sz w:val="24"/>
          <w:szCs w:val="24"/>
        </w:rPr>
        <w:t xml:space="preserve">го уровня развития отмечается </w:t>
      </w:r>
      <w:r w:rsidRPr="0066706A">
        <w:rPr>
          <w:rFonts w:ascii="Times New Roman" w:hAnsi="Times New Roman" w:cs="Times New Roman"/>
          <w:sz w:val="24"/>
          <w:szCs w:val="24"/>
        </w:rPr>
        <w:t>в неумении управлять своим поведением, планировать свои действия, проявлять любознательность и активность. Опираясь на ре</w:t>
      </w:r>
      <w:r w:rsidR="00A6697F">
        <w:rPr>
          <w:rFonts w:ascii="Times New Roman" w:hAnsi="Times New Roman" w:cs="Times New Roman"/>
          <w:sz w:val="24"/>
          <w:szCs w:val="24"/>
        </w:rPr>
        <w:t>зультаты мониторинга индивидуального развития детей</w:t>
      </w:r>
      <w:r w:rsidRPr="0066706A">
        <w:rPr>
          <w:rFonts w:ascii="Times New Roman" w:hAnsi="Times New Roman" w:cs="Times New Roman"/>
          <w:sz w:val="24"/>
          <w:szCs w:val="24"/>
        </w:rPr>
        <w:t>, учитывая социальный запрос общества, в свете реализации образовательной программы ДОУ и ФГОС коллектив МБДОУ  детский сад № 13 на 2015-20</w:t>
      </w:r>
      <w:r w:rsidR="00281D16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="00281D1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281D16">
        <w:rPr>
          <w:rFonts w:ascii="Times New Roman" w:hAnsi="Times New Roman" w:cs="Times New Roman"/>
          <w:sz w:val="24"/>
          <w:szCs w:val="24"/>
        </w:rPr>
        <w:t>/год продолжает работу по следующим задачам</w:t>
      </w:r>
      <w:r w:rsidRPr="0066706A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742CA" w:rsidRDefault="005F52AA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 xml:space="preserve">Создание научно-методических условий для обновления содержания образования в МБДОУ в контексте ФГОС. </w:t>
      </w:r>
    </w:p>
    <w:p w:rsidR="005F52AA" w:rsidRDefault="005F52AA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06A">
        <w:rPr>
          <w:rFonts w:ascii="Times New Roman" w:hAnsi="Times New Roman" w:cs="Times New Roman"/>
          <w:sz w:val="24"/>
          <w:szCs w:val="24"/>
        </w:rPr>
        <w:t>Обеспечение технологической готовности коллектива МБДОУ к реализации стандарта дошкольного образования (владение методиками дошкольного образования, педагогическими технологиями, развитие умения педагогов творчески анализировать, аккумулировать и использовать опыт других специалистов).</w:t>
      </w:r>
    </w:p>
    <w:p w:rsidR="000742CA" w:rsidRDefault="000742CA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2CA" w:rsidRPr="0066706A" w:rsidRDefault="000742CA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2AA" w:rsidRPr="0066706A" w:rsidRDefault="005F52AA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2AA" w:rsidRPr="0066706A" w:rsidRDefault="00B55D32" w:rsidP="005F5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составила зам по УВ</w:t>
      </w:r>
      <w:r w:rsidR="005F52AA" w:rsidRPr="0066706A">
        <w:rPr>
          <w:rFonts w:ascii="Times New Roman" w:hAnsi="Times New Roman" w:cs="Times New Roman"/>
          <w:sz w:val="24"/>
          <w:szCs w:val="24"/>
        </w:rPr>
        <w:t>Р ________________________ Чуксеева Л.Н.</w:t>
      </w:r>
    </w:p>
    <w:p w:rsidR="000653EE" w:rsidRPr="0066706A" w:rsidRDefault="000653EE">
      <w:pPr>
        <w:rPr>
          <w:sz w:val="24"/>
          <w:szCs w:val="24"/>
        </w:rPr>
      </w:pPr>
    </w:p>
    <w:sectPr w:rsidR="000653EE" w:rsidRPr="0066706A" w:rsidSect="006A36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0CB"/>
    <w:multiLevelType w:val="multilevel"/>
    <w:tmpl w:val="D46855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BFD751F"/>
    <w:multiLevelType w:val="multilevel"/>
    <w:tmpl w:val="D46855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6ACD1467"/>
    <w:multiLevelType w:val="multilevel"/>
    <w:tmpl w:val="D46855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52AA"/>
    <w:rsid w:val="000653EE"/>
    <w:rsid w:val="000742CA"/>
    <w:rsid w:val="001312B7"/>
    <w:rsid w:val="00164AEE"/>
    <w:rsid w:val="0020282F"/>
    <w:rsid w:val="00260A96"/>
    <w:rsid w:val="00281D16"/>
    <w:rsid w:val="003776EC"/>
    <w:rsid w:val="00435DDF"/>
    <w:rsid w:val="00462FC9"/>
    <w:rsid w:val="004C2B8E"/>
    <w:rsid w:val="005E45C9"/>
    <w:rsid w:val="005F52AA"/>
    <w:rsid w:val="0066706A"/>
    <w:rsid w:val="006D4583"/>
    <w:rsid w:val="007536FC"/>
    <w:rsid w:val="00764453"/>
    <w:rsid w:val="007B6FDB"/>
    <w:rsid w:val="00856345"/>
    <w:rsid w:val="008F2F77"/>
    <w:rsid w:val="0091670B"/>
    <w:rsid w:val="009F3E7F"/>
    <w:rsid w:val="00A574BD"/>
    <w:rsid w:val="00A6697F"/>
    <w:rsid w:val="00A72AC0"/>
    <w:rsid w:val="00AB26C7"/>
    <w:rsid w:val="00AE432C"/>
    <w:rsid w:val="00B231B1"/>
    <w:rsid w:val="00B55D32"/>
    <w:rsid w:val="00BB6051"/>
    <w:rsid w:val="00BE3AB8"/>
    <w:rsid w:val="00C15182"/>
    <w:rsid w:val="00DD1D63"/>
    <w:rsid w:val="00DF5DE4"/>
    <w:rsid w:val="00E13D2E"/>
    <w:rsid w:val="00E21690"/>
    <w:rsid w:val="00E23AD0"/>
    <w:rsid w:val="00E812B3"/>
    <w:rsid w:val="00E853FE"/>
    <w:rsid w:val="00EB539F"/>
    <w:rsid w:val="00F12609"/>
    <w:rsid w:val="00F44B29"/>
    <w:rsid w:val="00F8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0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4453"/>
    <w:pPr>
      <w:ind w:left="720"/>
      <w:contextualSpacing/>
    </w:pPr>
  </w:style>
  <w:style w:type="table" w:styleId="a6">
    <w:name w:val="Table Grid"/>
    <w:basedOn w:val="a1"/>
    <w:uiPriority w:val="59"/>
    <w:rsid w:val="00764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6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7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высшее</c:v>
                </c:pt>
                <c:pt idx="1">
                  <c:v>средне-специальное</c:v>
                </c:pt>
                <c:pt idx="2">
                  <c:v>незаконченное высшее</c:v>
                </c:pt>
                <c:pt idx="3">
                  <c:v>незаконченное среднее-специальное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высшее</c:v>
                </c:pt>
                <c:pt idx="1">
                  <c:v>средне-специальное</c:v>
                </c:pt>
                <c:pt idx="2">
                  <c:v>незаконченное высшее</c:v>
                </c:pt>
                <c:pt idx="3">
                  <c:v>незаконченное среднее-специальное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высшее</c:v>
                </c:pt>
                <c:pt idx="1">
                  <c:v>средне-специальное</c:v>
                </c:pt>
                <c:pt idx="2">
                  <c:v>незаконченное высшее</c:v>
                </c:pt>
                <c:pt idx="3">
                  <c:v>незаконченное среднее-специальное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высшее</c:v>
                </c:pt>
                <c:pt idx="1">
                  <c:v>средне-специальное</c:v>
                </c:pt>
                <c:pt idx="2">
                  <c:v>незаконченное высшее</c:v>
                </c:pt>
                <c:pt idx="3">
                  <c:v>незаконченное среднее-специальное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2</c:v>
                </c:pt>
              </c:numCache>
            </c:numRef>
          </c:val>
        </c:ser>
        <c:axId val="80393344"/>
        <c:axId val="80394880"/>
      </c:barChart>
      <c:catAx>
        <c:axId val="80393344"/>
        <c:scaling>
          <c:orientation val="minMax"/>
        </c:scaling>
        <c:axPos val="b"/>
        <c:tickLblPos val="nextTo"/>
        <c:crossAx val="80394880"/>
        <c:crosses val="autoZero"/>
        <c:auto val="1"/>
        <c:lblAlgn val="ctr"/>
        <c:lblOffset val="100"/>
      </c:catAx>
      <c:valAx>
        <c:axId val="80394880"/>
        <c:scaling>
          <c:orientation val="minMax"/>
        </c:scaling>
        <c:axPos val="l"/>
        <c:majorGridlines/>
        <c:numFmt formatCode="General" sourceLinked="1"/>
        <c:tickLblPos val="nextTo"/>
        <c:crossAx val="8039334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высшее </c:v>
                </c:pt>
                <c:pt idx="1">
                  <c:v>среднее-специальное</c:v>
                </c:pt>
                <c:pt idx="2">
                  <c:v>незаконченное высшее</c:v>
                </c:pt>
                <c:pt idx="3">
                  <c:v>незаконченное среднее специальное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9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высшее </c:v>
                </c:pt>
                <c:pt idx="1">
                  <c:v>среднее-специальное</c:v>
                </c:pt>
                <c:pt idx="2">
                  <c:v>незаконченное высшее</c:v>
                </c:pt>
                <c:pt idx="3">
                  <c:v>незаконченное среднее специальное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10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высшее </c:v>
                </c:pt>
                <c:pt idx="1">
                  <c:v>среднее-специальное</c:v>
                </c:pt>
                <c:pt idx="2">
                  <c:v>незаконченное высшее</c:v>
                </c:pt>
                <c:pt idx="3">
                  <c:v>незаконченное среднее специальное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</c:v>
                </c:pt>
                <c:pt idx="1">
                  <c:v>10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axId val="112529792"/>
        <c:axId val="94827264"/>
      </c:barChart>
      <c:catAx>
        <c:axId val="112529792"/>
        <c:scaling>
          <c:orientation val="minMax"/>
        </c:scaling>
        <c:axPos val="b"/>
        <c:tickLblPos val="nextTo"/>
        <c:crossAx val="94827264"/>
        <c:crosses val="autoZero"/>
        <c:auto val="1"/>
        <c:lblAlgn val="ctr"/>
        <c:lblOffset val="100"/>
      </c:catAx>
      <c:valAx>
        <c:axId val="94827264"/>
        <c:scaling>
          <c:orientation val="minMax"/>
        </c:scaling>
        <c:axPos val="l"/>
        <c:majorGridlines/>
        <c:numFmt formatCode="General" sourceLinked="1"/>
        <c:tickLblPos val="nextTo"/>
        <c:crossAx val="1125297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583341000890408E-2"/>
          <c:y val="7.1593626125108611E-2"/>
          <c:w val="0.90416658999109278"/>
          <c:h val="0.7189563523717216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 </c:v>
                </c:pt>
                <c:pt idx="1">
                  <c:v>первая </c:v>
                </c:pt>
                <c:pt idx="2">
                  <c:v>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 </c:v>
                </c:pt>
                <c:pt idx="1">
                  <c:v>первая </c:v>
                </c:pt>
                <c:pt idx="2">
                  <c:v>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 </c:v>
                </c:pt>
                <c:pt idx="1">
                  <c:v>первая </c:v>
                </c:pt>
                <c:pt idx="2">
                  <c:v>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 </c:v>
                </c:pt>
                <c:pt idx="1">
                  <c:v>первая </c:v>
                </c:pt>
                <c:pt idx="2">
                  <c:v>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3</c:v>
                </c:pt>
              </c:numCache>
            </c:numRef>
          </c:val>
        </c:ser>
        <c:axId val="50047232"/>
        <c:axId val="64516096"/>
      </c:barChart>
      <c:catAx>
        <c:axId val="50047232"/>
        <c:scaling>
          <c:orientation val="minMax"/>
        </c:scaling>
        <c:axPos val="b"/>
        <c:tickLblPos val="nextTo"/>
        <c:crossAx val="64516096"/>
        <c:crosses val="autoZero"/>
        <c:auto val="1"/>
        <c:lblAlgn val="ctr"/>
        <c:lblOffset val="100"/>
      </c:catAx>
      <c:valAx>
        <c:axId val="64516096"/>
        <c:scaling>
          <c:orientation val="minMax"/>
        </c:scaling>
        <c:axPos val="l"/>
        <c:majorGridlines/>
        <c:numFmt formatCode="General" sourceLinked="1"/>
        <c:tickLblPos val="nextTo"/>
        <c:crossAx val="50047232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прошли курсы меее 3 лет назад</c:v>
                </c:pt>
                <c:pt idx="1">
                  <c:v>нуждаются в курсах</c:v>
                </c:pt>
                <c:pt idx="2">
                  <c:v>педагоги заочники</c:v>
                </c:pt>
                <c:pt idx="3">
                  <c:v>переподготовка дошкольная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прошли курсы меее 3 лет назад</c:v>
                </c:pt>
                <c:pt idx="1">
                  <c:v>нуждаются в курсах</c:v>
                </c:pt>
                <c:pt idx="2">
                  <c:v>педагоги заочники</c:v>
                </c:pt>
                <c:pt idx="3">
                  <c:v>переподготовка дошкольная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прошли курсы меее 3 лет назад</c:v>
                </c:pt>
                <c:pt idx="1">
                  <c:v>нуждаются в курсах</c:v>
                </c:pt>
                <c:pt idx="2">
                  <c:v>педагоги заочники</c:v>
                </c:pt>
                <c:pt idx="3">
                  <c:v>переподготовка дошкольная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прошли курсы меее 3 лет назад</c:v>
                </c:pt>
                <c:pt idx="1">
                  <c:v>нуждаются в курсах</c:v>
                </c:pt>
                <c:pt idx="2">
                  <c:v>педагоги заочники</c:v>
                </c:pt>
                <c:pt idx="3">
                  <c:v>переподготовка дошкольная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11</c:v>
                </c:pt>
              </c:numCache>
            </c:numRef>
          </c:val>
        </c:ser>
        <c:axId val="112710784"/>
        <c:axId val="112712320"/>
      </c:barChart>
      <c:catAx>
        <c:axId val="112710784"/>
        <c:scaling>
          <c:orientation val="minMax"/>
        </c:scaling>
        <c:axPos val="b"/>
        <c:tickLblPos val="nextTo"/>
        <c:crossAx val="112712320"/>
        <c:crosses val="autoZero"/>
        <c:auto val="1"/>
        <c:lblAlgn val="ctr"/>
        <c:lblOffset val="100"/>
      </c:catAx>
      <c:valAx>
        <c:axId val="112712320"/>
        <c:scaling>
          <c:orientation val="minMax"/>
        </c:scaling>
        <c:axPos val="l"/>
        <c:majorGridlines/>
        <c:numFmt formatCode="General" sourceLinked="1"/>
        <c:tickLblPos val="nextTo"/>
        <c:crossAx val="112710784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24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1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2">
                  <c:v>20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Лист1!$E$2:$E$8</c:f>
              <c:numCache>
                <c:formatCode>General</c:formatCode>
                <c:ptCount val="7"/>
                <c:pt idx="3">
                  <c:v>24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Столбец5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Лист1!$F$2:$F$8</c:f>
              <c:numCache>
                <c:formatCode>General</c:formatCode>
                <c:ptCount val="7"/>
                <c:pt idx="4">
                  <c:v>21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Столбец6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Лист1!$G$2:$G$8</c:f>
              <c:numCache>
                <c:formatCode>General</c:formatCode>
                <c:ptCount val="7"/>
                <c:pt idx="5">
                  <c:v>22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Столбец7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Лист1!$H$2:$H$8</c:f>
              <c:numCache>
                <c:formatCode>General</c:formatCode>
                <c:ptCount val="7"/>
                <c:pt idx="6">
                  <c:v>22</c:v>
                </c:pt>
              </c:numCache>
            </c:numRef>
          </c:val>
        </c:ser>
        <c:axId val="80324864"/>
        <c:axId val="80343040"/>
      </c:barChart>
      <c:catAx>
        <c:axId val="80324864"/>
        <c:scaling>
          <c:orientation val="minMax"/>
        </c:scaling>
        <c:axPos val="b"/>
        <c:numFmt formatCode="General" sourceLinked="1"/>
        <c:tickLblPos val="nextTo"/>
        <c:crossAx val="80343040"/>
        <c:crosses val="autoZero"/>
        <c:auto val="1"/>
        <c:lblAlgn val="ctr"/>
        <c:lblOffset val="100"/>
      </c:catAx>
      <c:valAx>
        <c:axId val="80343040"/>
        <c:scaling>
          <c:orientation val="minMax"/>
        </c:scaling>
        <c:axPos val="l"/>
        <c:majorGridlines/>
        <c:numFmt formatCode="General" sourceLinked="1"/>
        <c:tickLblPos val="nextTo"/>
        <c:crossAx val="8032486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5328C-BF80-4CCB-BF96-F561E250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2015-07-01T13:43:00Z</cp:lastPrinted>
  <dcterms:created xsi:type="dcterms:W3CDTF">2015-06-29T11:05:00Z</dcterms:created>
  <dcterms:modified xsi:type="dcterms:W3CDTF">2016-11-09T07:58:00Z</dcterms:modified>
</cp:coreProperties>
</file>