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4" w:rsidRDefault="00186EC5" w:rsidP="00F32644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452451" cy="9317118"/>
            <wp:effectExtent l="952500" t="0" r="929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7728" cy="93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47" w:rsidRPr="002A6A13" w:rsidRDefault="00680147" w:rsidP="0068014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2DD4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680147" w:rsidRPr="002A6A13" w:rsidRDefault="00680147" w:rsidP="00680147">
      <w:pPr>
        <w:shd w:val="clear" w:color="auto" w:fill="FFFFFF"/>
        <w:spacing w:after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 w:rsidRPr="002A6A13">
        <w:rPr>
          <w:rFonts w:ascii="Helvetica" w:hAnsi="Helvetica"/>
          <w:b/>
          <w:bCs/>
          <w:color w:val="373737"/>
          <w:sz w:val="20"/>
        </w:rPr>
        <w:t> </w:t>
      </w:r>
    </w:p>
    <w:p w:rsidR="00680147" w:rsidRDefault="00680147" w:rsidP="006801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5087B">
        <w:rPr>
          <w:rFonts w:ascii="Times New Roman" w:hAnsi="Times New Roman"/>
          <w:b/>
          <w:bCs/>
          <w:sz w:val="28"/>
          <w:szCs w:val="28"/>
        </w:rPr>
        <w:t>ВВЕДЕНИЕ </w:t>
      </w:r>
      <w:r w:rsidRPr="00E5087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="00F47E7F">
        <w:rPr>
          <w:rFonts w:ascii="Times New Roman" w:hAnsi="Times New Roman"/>
          <w:sz w:val="28"/>
          <w:szCs w:val="28"/>
        </w:rPr>
        <w:t>................................................</w:t>
      </w:r>
      <w:r w:rsidRPr="00E5087B">
        <w:rPr>
          <w:rFonts w:ascii="Times New Roman" w:hAnsi="Times New Roman"/>
          <w:sz w:val="28"/>
          <w:szCs w:val="28"/>
        </w:rPr>
        <w:t>4</w:t>
      </w:r>
    </w:p>
    <w:p w:rsidR="00F47E7F" w:rsidRPr="00E5087B" w:rsidRDefault="00F47E7F" w:rsidP="006801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80147" w:rsidRPr="00E5087B" w:rsidRDefault="00680147" w:rsidP="00680147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Times New Roman" w:hAnsi="Times New Roman"/>
          <w:sz w:val="28"/>
          <w:szCs w:val="28"/>
        </w:rPr>
      </w:pPr>
      <w:r w:rsidRPr="00E5087B">
        <w:rPr>
          <w:rFonts w:ascii="Times New Roman" w:hAnsi="Times New Roman"/>
          <w:b/>
          <w:bCs/>
          <w:sz w:val="28"/>
          <w:szCs w:val="28"/>
        </w:rPr>
        <w:t>ЦЕЛЕВОЙ РАЗДЕЛ </w:t>
      </w:r>
    </w:p>
    <w:p w:rsidR="00680147" w:rsidRPr="00E5087B" w:rsidRDefault="00680147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 w:rsidRPr="00317DFD">
        <w:rPr>
          <w:rFonts w:ascii="Times New Roman" w:hAnsi="Times New Roman"/>
          <w:bCs/>
          <w:sz w:val="28"/>
          <w:szCs w:val="28"/>
        </w:rPr>
        <w:t>1.1. Пояснительная записка </w:t>
      </w:r>
      <w:r w:rsidRPr="00317DF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="00F47E7F">
        <w:rPr>
          <w:rFonts w:ascii="Times New Roman" w:hAnsi="Times New Roman"/>
          <w:sz w:val="28"/>
          <w:szCs w:val="28"/>
        </w:rPr>
        <w:t>................................................</w:t>
      </w:r>
      <w:r w:rsidR="008829DB">
        <w:rPr>
          <w:rFonts w:ascii="Times New Roman" w:hAnsi="Times New Roman"/>
          <w:sz w:val="28"/>
          <w:szCs w:val="28"/>
        </w:rPr>
        <w:t>..5</w:t>
      </w:r>
    </w:p>
    <w:p w:rsidR="00680147" w:rsidRPr="00E5087B" w:rsidRDefault="00680147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 w:rsidRPr="00E5087B">
        <w:rPr>
          <w:rFonts w:ascii="Times New Roman" w:hAnsi="Times New Roman"/>
          <w:sz w:val="28"/>
          <w:szCs w:val="28"/>
        </w:rPr>
        <w:t>1.1.1. Цели и задачи Программы 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="00F47E7F">
        <w:rPr>
          <w:rFonts w:ascii="Times New Roman" w:hAnsi="Times New Roman"/>
          <w:sz w:val="28"/>
          <w:szCs w:val="28"/>
        </w:rPr>
        <w:t>...............................................</w:t>
      </w:r>
      <w:r w:rsidR="008829DB">
        <w:rPr>
          <w:rFonts w:ascii="Times New Roman" w:hAnsi="Times New Roman"/>
          <w:sz w:val="28"/>
          <w:szCs w:val="28"/>
        </w:rPr>
        <w:t>..6</w:t>
      </w:r>
    </w:p>
    <w:p w:rsidR="00680147" w:rsidRPr="00BB3B36" w:rsidRDefault="00680147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 w:rsidRPr="00E5087B">
        <w:rPr>
          <w:rFonts w:ascii="Times New Roman" w:hAnsi="Times New Roman"/>
          <w:sz w:val="28"/>
          <w:szCs w:val="28"/>
        </w:rPr>
        <w:t>1.1.2. Принципы и подходы к формированию Программы 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="00F47E7F">
        <w:rPr>
          <w:rFonts w:ascii="Times New Roman" w:hAnsi="Times New Roman"/>
          <w:sz w:val="28"/>
          <w:szCs w:val="28"/>
        </w:rPr>
        <w:t>...............................................</w:t>
      </w:r>
      <w:r w:rsidR="008829DB">
        <w:rPr>
          <w:rFonts w:ascii="Times New Roman" w:hAnsi="Times New Roman"/>
          <w:sz w:val="28"/>
          <w:szCs w:val="28"/>
        </w:rPr>
        <w:t>..8</w:t>
      </w:r>
    </w:p>
    <w:p w:rsidR="00680147" w:rsidRDefault="00680147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 w:rsidRPr="00BB3B36">
        <w:rPr>
          <w:rFonts w:ascii="Times New Roman" w:hAnsi="Times New Roman"/>
          <w:bCs/>
          <w:sz w:val="28"/>
          <w:szCs w:val="28"/>
        </w:rPr>
        <w:t>1.2. Планируемые результаты </w:t>
      </w:r>
      <w:r w:rsidRPr="00BB3B3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</w:t>
      </w:r>
      <w:r w:rsidR="00F47E7F">
        <w:rPr>
          <w:rFonts w:ascii="Times New Roman" w:hAnsi="Times New Roman"/>
          <w:sz w:val="28"/>
          <w:szCs w:val="28"/>
        </w:rPr>
        <w:t>...............................................</w:t>
      </w:r>
      <w:r w:rsidR="008829DB">
        <w:rPr>
          <w:rFonts w:ascii="Times New Roman" w:hAnsi="Times New Roman"/>
          <w:sz w:val="28"/>
          <w:szCs w:val="28"/>
        </w:rPr>
        <w:t>10</w:t>
      </w:r>
    </w:p>
    <w:p w:rsidR="002363A1" w:rsidRDefault="002363A1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D62FC1">
        <w:rPr>
          <w:rFonts w:ascii="Times New Roman" w:hAnsi="Times New Roman"/>
          <w:sz w:val="28"/>
          <w:szCs w:val="28"/>
        </w:rPr>
        <w:t>Целевые ориенти</w:t>
      </w:r>
      <w:r>
        <w:rPr>
          <w:rFonts w:ascii="Times New Roman" w:hAnsi="Times New Roman"/>
          <w:sz w:val="28"/>
          <w:szCs w:val="28"/>
        </w:rPr>
        <w:t>ры……………………………………………………………………………</w:t>
      </w:r>
      <w:r w:rsidR="00F47E7F">
        <w:rPr>
          <w:rFonts w:ascii="Times New Roman" w:hAnsi="Times New Roman"/>
          <w:sz w:val="28"/>
          <w:szCs w:val="28"/>
        </w:rPr>
        <w:t>………………………………</w:t>
      </w:r>
      <w:r w:rsidR="00DF5A7A">
        <w:rPr>
          <w:rFonts w:ascii="Times New Roman" w:hAnsi="Times New Roman"/>
          <w:sz w:val="28"/>
          <w:szCs w:val="28"/>
        </w:rPr>
        <w:t>11</w:t>
      </w:r>
    </w:p>
    <w:p w:rsidR="00680147" w:rsidRPr="00317DFD" w:rsidRDefault="002363A1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680147" w:rsidRPr="00317DFD">
        <w:rPr>
          <w:rFonts w:ascii="Times New Roman" w:hAnsi="Times New Roman"/>
          <w:sz w:val="28"/>
          <w:szCs w:val="28"/>
        </w:rPr>
        <w:t>.Цел</w:t>
      </w:r>
      <w:r w:rsidR="00F47E7F">
        <w:rPr>
          <w:rFonts w:ascii="Times New Roman" w:hAnsi="Times New Roman"/>
          <w:sz w:val="28"/>
          <w:szCs w:val="28"/>
        </w:rPr>
        <w:t>евые ориентиры в раннем возрасте</w:t>
      </w:r>
      <w:r w:rsidR="00680147" w:rsidRPr="00317DFD">
        <w:rPr>
          <w:rFonts w:ascii="Times New Roman" w:hAnsi="Times New Roman"/>
          <w:sz w:val="28"/>
          <w:szCs w:val="28"/>
        </w:rPr>
        <w:t>....................................................................................</w:t>
      </w:r>
      <w:r w:rsidR="00680147">
        <w:rPr>
          <w:rFonts w:ascii="Times New Roman" w:hAnsi="Times New Roman"/>
          <w:sz w:val="28"/>
          <w:szCs w:val="28"/>
        </w:rPr>
        <w:t>.</w:t>
      </w:r>
      <w:r w:rsidR="00F47E7F">
        <w:rPr>
          <w:rFonts w:ascii="Times New Roman" w:hAnsi="Times New Roman"/>
          <w:sz w:val="28"/>
          <w:szCs w:val="28"/>
        </w:rPr>
        <w:t>...............................................</w:t>
      </w:r>
      <w:r w:rsidR="00DF5A7A">
        <w:rPr>
          <w:rFonts w:ascii="Times New Roman" w:hAnsi="Times New Roman"/>
          <w:sz w:val="28"/>
          <w:szCs w:val="28"/>
        </w:rPr>
        <w:t>12</w:t>
      </w:r>
    </w:p>
    <w:p w:rsidR="00680147" w:rsidRPr="00317DFD" w:rsidRDefault="002363A1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</w:t>
      </w:r>
      <w:r w:rsidR="00680147" w:rsidRPr="00317DFD">
        <w:rPr>
          <w:rFonts w:ascii="Times New Roman" w:hAnsi="Times New Roman"/>
          <w:sz w:val="28"/>
          <w:szCs w:val="28"/>
        </w:rPr>
        <w:t>. Целевые ориентиры на этапе завершения освоения Программы .........................................</w:t>
      </w:r>
      <w:r w:rsidR="00680147">
        <w:rPr>
          <w:rFonts w:ascii="Times New Roman" w:hAnsi="Times New Roman"/>
          <w:sz w:val="28"/>
          <w:szCs w:val="28"/>
        </w:rPr>
        <w:t>.</w:t>
      </w:r>
      <w:r w:rsidR="00F47E7F">
        <w:rPr>
          <w:rFonts w:ascii="Times New Roman" w:hAnsi="Times New Roman"/>
          <w:sz w:val="28"/>
          <w:szCs w:val="28"/>
        </w:rPr>
        <w:t>..............................................</w:t>
      </w:r>
      <w:r w:rsidR="00BF6C2D">
        <w:rPr>
          <w:rFonts w:ascii="Times New Roman" w:hAnsi="Times New Roman"/>
          <w:sz w:val="28"/>
          <w:szCs w:val="28"/>
        </w:rPr>
        <w:t>1</w:t>
      </w:r>
      <w:r w:rsidR="00680147" w:rsidRPr="00317DFD">
        <w:rPr>
          <w:rFonts w:ascii="Times New Roman" w:hAnsi="Times New Roman"/>
          <w:sz w:val="28"/>
          <w:szCs w:val="28"/>
        </w:rPr>
        <w:t>2</w:t>
      </w:r>
    </w:p>
    <w:p w:rsidR="00680147" w:rsidRPr="00317DFD" w:rsidRDefault="00D62FC1" w:rsidP="00680147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</w:t>
      </w:r>
      <w:r w:rsidR="00680147" w:rsidRPr="00317DFD">
        <w:rPr>
          <w:rFonts w:ascii="Times New Roman" w:hAnsi="Times New Roman"/>
          <w:sz w:val="28"/>
          <w:szCs w:val="28"/>
        </w:rPr>
        <w:t>. Промежуточные (по каждой возрастной группе) ……………………………………… ….</w:t>
      </w:r>
      <w:r w:rsidR="00680147">
        <w:rPr>
          <w:rFonts w:ascii="Times New Roman" w:hAnsi="Times New Roman"/>
          <w:sz w:val="28"/>
          <w:szCs w:val="28"/>
        </w:rPr>
        <w:t>.</w:t>
      </w:r>
      <w:r w:rsidR="00680147" w:rsidRPr="00317DFD">
        <w:rPr>
          <w:rFonts w:ascii="Times New Roman" w:hAnsi="Times New Roman"/>
          <w:sz w:val="28"/>
          <w:szCs w:val="28"/>
        </w:rPr>
        <w:t>.</w:t>
      </w:r>
      <w:r w:rsidR="00F47E7F">
        <w:rPr>
          <w:rFonts w:ascii="Times New Roman" w:hAnsi="Times New Roman"/>
          <w:sz w:val="28"/>
          <w:szCs w:val="28"/>
        </w:rPr>
        <w:t>..............................................</w:t>
      </w:r>
      <w:r w:rsidR="00BF6C2D">
        <w:rPr>
          <w:rFonts w:ascii="Times New Roman" w:hAnsi="Times New Roman"/>
          <w:sz w:val="28"/>
          <w:szCs w:val="28"/>
        </w:rPr>
        <w:t>13</w:t>
      </w:r>
    </w:p>
    <w:p w:rsidR="00680147" w:rsidRDefault="00680147" w:rsidP="00F536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17DFD">
        <w:rPr>
          <w:rFonts w:ascii="Times New Roman" w:hAnsi="Times New Roman"/>
          <w:bCs/>
          <w:sz w:val="28"/>
          <w:szCs w:val="28"/>
        </w:rPr>
        <w:t>1</w:t>
      </w:r>
      <w:r w:rsidR="00F53679">
        <w:rPr>
          <w:rFonts w:ascii="Times New Roman" w:hAnsi="Times New Roman"/>
          <w:bCs/>
          <w:sz w:val="28"/>
          <w:szCs w:val="28"/>
        </w:rPr>
        <w:t xml:space="preserve">.3. </w:t>
      </w:r>
      <w:r w:rsidRPr="00317DFD">
        <w:rPr>
          <w:rFonts w:ascii="Times New Roman" w:hAnsi="Times New Roman"/>
          <w:sz w:val="28"/>
          <w:szCs w:val="28"/>
        </w:rPr>
        <w:t>Система оценки к</w:t>
      </w:r>
      <w:r>
        <w:rPr>
          <w:rFonts w:ascii="Times New Roman" w:hAnsi="Times New Roman"/>
          <w:sz w:val="28"/>
          <w:szCs w:val="28"/>
        </w:rPr>
        <w:t>ачества дошкольного образования…………………………………………</w:t>
      </w:r>
      <w:r w:rsidR="00F47E7F">
        <w:rPr>
          <w:rFonts w:ascii="Times New Roman" w:hAnsi="Times New Roman"/>
          <w:sz w:val="28"/>
          <w:szCs w:val="28"/>
        </w:rPr>
        <w:t>………………………………</w:t>
      </w:r>
      <w:r w:rsidR="00BF6C2D">
        <w:rPr>
          <w:rFonts w:ascii="Times New Roman" w:hAnsi="Times New Roman"/>
          <w:sz w:val="28"/>
          <w:szCs w:val="28"/>
        </w:rPr>
        <w:t>19</w:t>
      </w:r>
    </w:p>
    <w:p w:rsidR="00F47E7F" w:rsidRPr="00317DFD" w:rsidRDefault="00F47E7F" w:rsidP="00F536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80147" w:rsidRPr="00897DF4" w:rsidRDefault="00680147" w:rsidP="00897DF4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Times New Roman" w:hAnsi="Times New Roman"/>
          <w:sz w:val="28"/>
          <w:szCs w:val="28"/>
        </w:rPr>
      </w:pPr>
      <w:r w:rsidRPr="00317DFD">
        <w:rPr>
          <w:rFonts w:ascii="Times New Roman" w:hAnsi="Times New Roman"/>
          <w:b/>
          <w:bCs/>
          <w:sz w:val="28"/>
          <w:szCs w:val="28"/>
        </w:rPr>
        <w:t>СОДЕРЖАТЕЛЬНЫЙ РАЗДЕЛ </w:t>
      </w:r>
    </w:p>
    <w:p w:rsidR="00D9776B" w:rsidRPr="00F05BA6" w:rsidRDefault="006216A5" w:rsidP="00D9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>2.1.Характеристика возрастных особенностей воспитанников……………………………………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..20</w:t>
      </w:r>
    </w:p>
    <w:p w:rsidR="00D9776B" w:rsidRPr="00F05BA6" w:rsidRDefault="00D9776B" w:rsidP="00D9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>2.1.2.Ранний возраст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…20</w:t>
      </w:r>
    </w:p>
    <w:p w:rsidR="00F05BA6" w:rsidRPr="00F05BA6" w:rsidRDefault="00F05BA6" w:rsidP="00F0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>2.1.2.Младший дошкольный возраст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….20</w:t>
      </w:r>
    </w:p>
    <w:p w:rsidR="00F05BA6" w:rsidRPr="00F05BA6" w:rsidRDefault="00F05BA6" w:rsidP="00F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 xml:space="preserve">2.1.3. Средний дошкольный возраст 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.21</w:t>
      </w:r>
    </w:p>
    <w:p w:rsidR="00F05BA6" w:rsidRPr="00F05BA6" w:rsidRDefault="00F05BA6" w:rsidP="00F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 xml:space="preserve">2.1.4. Старший дошкольный возраст 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.22</w:t>
      </w:r>
    </w:p>
    <w:p w:rsidR="00F05BA6" w:rsidRPr="00F05BA6" w:rsidRDefault="00F05BA6" w:rsidP="00F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>2.2. Конкретизация задач по возрастам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.22</w:t>
      </w:r>
      <w:r w:rsidRPr="00F05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A6" w:rsidRPr="00F05BA6" w:rsidRDefault="00F05BA6" w:rsidP="00F05BA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A6">
        <w:rPr>
          <w:rFonts w:ascii="Times New Roman" w:hAnsi="Times New Roman" w:cs="Times New Roman"/>
          <w:sz w:val="28"/>
          <w:szCs w:val="28"/>
        </w:rPr>
        <w:t>2.3. Структура занятия по развитию речи определяется принципом взаимосвязи различных разделов речевой работы</w:t>
      </w:r>
      <w:r w:rsidR="00F47E7F">
        <w:rPr>
          <w:rFonts w:ascii="Times New Roman" w:hAnsi="Times New Roman" w:cs="Times New Roman"/>
          <w:sz w:val="28"/>
          <w:szCs w:val="28"/>
        </w:rPr>
        <w:t>……</w:t>
      </w:r>
      <w:r w:rsidR="006B6429">
        <w:rPr>
          <w:rFonts w:ascii="Times New Roman" w:hAnsi="Times New Roman" w:cs="Times New Roman"/>
          <w:sz w:val="28"/>
          <w:szCs w:val="28"/>
        </w:rPr>
        <w:t>26</w:t>
      </w:r>
    </w:p>
    <w:p w:rsidR="00F05BA6" w:rsidRPr="008100A2" w:rsidRDefault="000945CB" w:rsidP="00F05BA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0A2">
        <w:rPr>
          <w:rFonts w:ascii="Times New Roman" w:hAnsi="Times New Roman" w:cs="Times New Roman"/>
          <w:sz w:val="28"/>
          <w:szCs w:val="28"/>
        </w:rPr>
        <w:t>2.3.1.Воспитание звуковой культуры речи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29</w:t>
      </w:r>
    </w:p>
    <w:p w:rsidR="00D9776B" w:rsidRPr="008100A2" w:rsidRDefault="000945CB" w:rsidP="00D97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0A2">
        <w:rPr>
          <w:rFonts w:ascii="Times New Roman" w:hAnsi="Times New Roman" w:cs="Times New Roman"/>
          <w:sz w:val="28"/>
          <w:szCs w:val="28"/>
        </w:rPr>
        <w:t>2.3.2.Формирование диалогической речи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..32</w:t>
      </w:r>
    </w:p>
    <w:p w:rsidR="004070AA" w:rsidRPr="008100A2" w:rsidRDefault="004070AA" w:rsidP="0040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0A2">
        <w:rPr>
          <w:rFonts w:ascii="Times New Roman" w:hAnsi="Times New Roman" w:cs="Times New Roman"/>
          <w:sz w:val="28"/>
          <w:szCs w:val="28"/>
        </w:rPr>
        <w:t>2.3.3.Заучивание литературы наизусть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..32</w:t>
      </w:r>
    </w:p>
    <w:p w:rsidR="008100A2" w:rsidRPr="000D2FE0" w:rsidRDefault="008100A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2.3.4.Формирование грамматически правильной речи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35</w:t>
      </w:r>
    </w:p>
    <w:p w:rsidR="008100A2" w:rsidRPr="000D2FE0" w:rsidRDefault="008100A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2.3.5.Обучение детей связной речи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37</w:t>
      </w:r>
    </w:p>
    <w:p w:rsidR="008100A2" w:rsidRPr="000D2FE0" w:rsidRDefault="008100A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2.3.6. Обучение детей монологической речи (рассказыванию)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..38</w:t>
      </w:r>
    </w:p>
    <w:p w:rsidR="000D2FE0" w:rsidRDefault="008100A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2.3.7 Обучение дошкольников пересказу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..47</w:t>
      </w:r>
    </w:p>
    <w:p w:rsidR="00F67AC6" w:rsidRPr="000D2FE0" w:rsidRDefault="00F67AC6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lastRenderedPageBreak/>
        <w:t>2.3.8.Ознакомление с предложением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53</w:t>
      </w:r>
    </w:p>
    <w:p w:rsidR="00F67AC6" w:rsidRPr="000D2FE0" w:rsidRDefault="00F67AC6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2.3.9. Ознакомление со звуковой стороной речи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54</w:t>
      </w:r>
    </w:p>
    <w:p w:rsidR="008269F2" w:rsidRPr="000D2FE0" w:rsidRDefault="008269F2" w:rsidP="000D2F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2.4.Особенности организации образовательного процесса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55</w:t>
      </w:r>
    </w:p>
    <w:p w:rsidR="008269F2" w:rsidRPr="000D2FE0" w:rsidRDefault="008269F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2.5. Формы и приемы организации образовательного процесса по образовательной области «Речевое развитие»</w:t>
      </w:r>
      <w:r w:rsidR="00F47E7F">
        <w:rPr>
          <w:rFonts w:ascii="Times New Roman" w:hAnsi="Times New Roman" w:cs="Times New Roman"/>
          <w:sz w:val="28"/>
          <w:szCs w:val="28"/>
        </w:rPr>
        <w:t>…………</w:t>
      </w:r>
      <w:r w:rsidR="006B6429">
        <w:rPr>
          <w:rFonts w:ascii="Times New Roman" w:hAnsi="Times New Roman" w:cs="Times New Roman"/>
          <w:sz w:val="28"/>
          <w:szCs w:val="28"/>
        </w:rPr>
        <w:t>57</w:t>
      </w:r>
    </w:p>
    <w:p w:rsidR="008269F2" w:rsidRPr="000D2FE0" w:rsidRDefault="008269F2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2.6.Формы и направления взаимодействия с коллегами, семьями воспитанников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59</w:t>
      </w:r>
    </w:p>
    <w:p w:rsidR="006B7669" w:rsidRPr="000D2FE0" w:rsidRDefault="006B7669" w:rsidP="000D2FE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80147" w:rsidRPr="00F47E7F" w:rsidRDefault="00680147" w:rsidP="000D2FE0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hAnsi="Times New Roman"/>
          <w:sz w:val="28"/>
          <w:szCs w:val="28"/>
        </w:rPr>
      </w:pPr>
      <w:r w:rsidRPr="00F47E7F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  <w:r w:rsidR="00F47E7F">
        <w:rPr>
          <w:rFonts w:ascii="Times New Roman" w:hAnsi="Times New Roman"/>
          <w:bCs/>
          <w:sz w:val="28"/>
          <w:szCs w:val="28"/>
        </w:rPr>
        <w:t xml:space="preserve"> </w:t>
      </w:r>
    </w:p>
    <w:p w:rsidR="008269F2" w:rsidRPr="000D2FE0" w:rsidRDefault="008269F2" w:rsidP="000D2FE0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0D2FE0">
        <w:rPr>
          <w:rFonts w:ascii="Times New Roman" w:eastAsia="Times New Roman" w:hAnsi="Times New Roman" w:cs="Times New Roman"/>
          <w:kern w:val="20"/>
          <w:sz w:val="28"/>
          <w:szCs w:val="28"/>
        </w:rPr>
        <w:t>3.1.Модель образовательного процесса</w:t>
      </w:r>
      <w:r w:rsidR="00F47E7F">
        <w:rPr>
          <w:rFonts w:ascii="Times New Roman" w:eastAsia="Times New Roman" w:hAnsi="Times New Roman" w:cs="Times New Roman"/>
          <w:kern w:val="20"/>
          <w:sz w:val="28"/>
          <w:szCs w:val="28"/>
        </w:rPr>
        <w:t>……………………………………………………………………………………………</w:t>
      </w:r>
      <w:r w:rsidR="006B6429">
        <w:rPr>
          <w:rFonts w:ascii="Times New Roman" w:eastAsia="Times New Roman" w:hAnsi="Times New Roman" w:cs="Times New Roman"/>
          <w:kern w:val="20"/>
          <w:sz w:val="28"/>
          <w:szCs w:val="28"/>
        </w:rPr>
        <w:t>64</w:t>
      </w:r>
    </w:p>
    <w:p w:rsidR="008269F2" w:rsidRPr="000D2FE0" w:rsidRDefault="008269F2" w:rsidP="000D2F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FE0">
        <w:rPr>
          <w:rFonts w:ascii="Times New Roman" w:eastAsia="Times New Roman" w:hAnsi="Times New Roman" w:cs="Times New Roman"/>
          <w:kern w:val="20"/>
          <w:sz w:val="28"/>
          <w:szCs w:val="28"/>
        </w:rPr>
        <w:t>3.1.2. Учебный план по образовательной области «Речевое развитие»</w:t>
      </w:r>
      <w:r w:rsidR="00F47E7F">
        <w:rPr>
          <w:rFonts w:ascii="Times New Roman" w:eastAsia="Times New Roman" w:hAnsi="Times New Roman" w:cs="Times New Roman"/>
          <w:kern w:val="20"/>
          <w:sz w:val="28"/>
          <w:szCs w:val="28"/>
        </w:rPr>
        <w:t>…………………………………………………………..</w:t>
      </w:r>
      <w:r w:rsidR="006B6429">
        <w:rPr>
          <w:rFonts w:ascii="Times New Roman" w:eastAsia="Times New Roman" w:hAnsi="Times New Roman" w:cs="Times New Roman"/>
          <w:kern w:val="20"/>
          <w:sz w:val="28"/>
          <w:szCs w:val="28"/>
        </w:rPr>
        <w:t>67</w:t>
      </w:r>
    </w:p>
    <w:p w:rsidR="000D2CF4" w:rsidRPr="000D2FE0" w:rsidRDefault="000D2CF4" w:rsidP="000D2FE0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0D2FE0">
        <w:rPr>
          <w:rFonts w:ascii="Times New Roman" w:eastAsia="Times New Roman" w:hAnsi="Times New Roman" w:cs="Times New Roman"/>
          <w:kern w:val="20"/>
          <w:sz w:val="28"/>
          <w:szCs w:val="28"/>
        </w:rPr>
        <w:t>3.1.3.Примерный календарь тематических недель</w:t>
      </w:r>
      <w:r w:rsidR="00F47E7F">
        <w:rPr>
          <w:rFonts w:ascii="Times New Roman" w:eastAsia="Times New Roman" w:hAnsi="Times New Roman" w:cs="Times New Roman"/>
          <w:kern w:val="20"/>
          <w:sz w:val="28"/>
          <w:szCs w:val="28"/>
        </w:rPr>
        <w:t>………………………………………………………………………………</w:t>
      </w:r>
      <w:r w:rsidR="006B6429">
        <w:rPr>
          <w:rFonts w:ascii="Times New Roman" w:eastAsia="Times New Roman" w:hAnsi="Times New Roman" w:cs="Times New Roman"/>
          <w:kern w:val="20"/>
          <w:sz w:val="28"/>
          <w:szCs w:val="28"/>
        </w:rPr>
        <w:t>...68</w:t>
      </w:r>
    </w:p>
    <w:p w:rsidR="00680147" w:rsidRPr="000D2FE0" w:rsidRDefault="000D2CF4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eastAsia="Times New Roman" w:hAnsi="Times New Roman" w:cs="Times New Roman"/>
          <w:kern w:val="20"/>
          <w:sz w:val="28"/>
          <w:szCs w:val="28"/>
        </w:rPr>
        <w:t>3.1.4. Вариант оформления модели образовательного процесса</w:t>
      </w:r>
      <w:r w:rsidR="00F47E7F">
        <w:rPr>
          <w:rFonts w:ascii="Times New Roman" w:eastAsia="Times New Roman" w:hAnsi="Times New Roman" w:cs="Times New Roman"/>
          <w:kern w:val="20"/>
          <w:sz w:val="28"/>
          <w:szCs w:val="28"/>
        </w:rPr>
        <w:t>…………………………………………………………………</w:t>
      </w:r>
      <w:r w:rsidR="006B6429">
        <w:rPr>
          <w:rFonts w:ascii="Times New Roman" w:eastAsia="Times New Roman" w:hAnsi="Times New Roman" w:cs="Times New Roman"/>
          <w:kern w:val="20"/>
          <w:sz w:val="28"/>
          <w:szCs w:val="28"/>
        </w:rPr>
        <w:t>.74</w:t>
      </w:r>
    </w:p>
    <w:p w:rsidR="0025106A" w:rsidRPr="000D2FE0" w:rsidRDefault="0025106A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3.2. Программно-методический комплекс образовательного процесса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.75</w:t>
      </w:r>
      <w:r w:rsidRPr="000D2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C4" w:rsidRPr="000D2FE0" w:rsidRDefault="0039066B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3.3. Организация речевой развивающей среды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.89</w:t>
      </w:r>
    </w:p>
    <w:p w:rsidR="00214AC4" w:rsidRPr="000D2FE0" w:rsidRDefault="0039066B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3.3.1.Предметно развивающая среда организуется на основе следующих принципов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91</w:t>
      </w:r>
    </w:p>
    <w:p w:rsidR="00214AC4" w:rsidRPr="000D2FE0" w:rsidRDefault="0039066B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3.3.2.Организации речевой развивающей среды разных возрастных групп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.94</w:t>
      </w:r>
    </w:p>
    <w:p w:rsidR="00605D4F" w:rsidRPr="000D2FE0" w:rsidRDefault="00605D4F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3.3.3. Примерные речевые развивающие зоны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.95</w:t>
      </w:r>
    </w:p>
    <w:p w:rsidR="004A153F" w:rsidRPr="000D2FE0" w:rsidRDefault="004A153F" w:rsidP="000D2FE0">
      <w:pPr>
        <w:spacing w:after="0" w:line="240" w:lineRule="auto"/>
      </w:pPr>
      <w:r w:rsidRPr="000D2FE0">
        <w:rPr>
          <w:rFonts w:ascii="Times New Roman" w:hAnsi="Times New Roman" w:cs="Times New Roman"/>
          <w:sz w:val="28"/>
          <w:szCs w:val="28"/>
        </w:rPr>
        <w:t>3.3.4. Примерный список литературы для чтения детям</w:t>
      </w:r>
      <w:r w:rsidRPr="000D2FE0">
        <w:t xml:space="preserve"> </w:t>
      </w:r>
      <w:r w:rsidR="00F47E7F" w:rsidRPr="006B642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6B6429" w:rsidRPr="006B6429">
        <w:rPr>
          <w:rFonts w:ascii="Times New Roman" w:hAnsi="Times New Roman" w:cs="Times New Roman"/>
          <w:sz w:val="28"/>
          <w:szCs w:val="28"/>
        </w:rPr>
        <w:t>95</w:t>
      </w:r>
    </w:p>
    <w:p w:rsidR="0039066B" w:rsidRPr="000D2FE0" w:rsidRDefault="004A153F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/>
          <w:sz w:val="28"/>
          <w:szCs w:val="28"/>
        </w:rPr>
        <w:t>3.4. Региональный компонент речевое развитие</w:t>
      </w:r>
      <w:r w:rsidR="00F47E7F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6B6429">
        <w:rPr>
          <w:rFonts w:ascii="Times New Roman" w:hAnsi="Times New Roman"/>
          <w:sz w:val="28"/>
          <w:szCs w:val="28"/>
        </w:rPr>
        <w:t>…105</w:t>
      </w:r>
    </w:p>
    <w:p w:rsidR="0088408D" w:rsidRPr="000D2FE0" w:rsidRDefault="0088408D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>3.5. Мониторинг освоения образовательной области «Речевое развитие»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..106</w:t>
      </w:r>
    </w:p>
    <w:p w:rsidR="0088408D" w:rsidRDefault="0088408D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E0">
        <w:rPr>
          <w:rFonts w:ascii="Times New Roman" w:hAnsi="Times New Roman" w:cs="Times New Roman"/>
          <w:sz w:val="28"/>
          <w:szCs w:val="28"/>
        </w:rPr>
        <w:t xml:space="preserve">3.5.1.Карты мониторинга по возрастным группам 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…106</w:t>
      </w:r>
    </w:p>
    <w:p w:rsidR="00923806" w:rsidRPr="00923806" w:rsidRDefault="00923806" w:rsidP="00923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06">
        <w:rPr>
          <w:rFonts w:ascii="Times New Roman" w:hAnsi="Times New Roman" w:cs="Times New Roman"/>
          <w:sz w:val="28"/>
          <w:szCs w:val="28"/>
        </w:rPr>
        <w:t xml:space="preserve">3.6. Литература </w:t>
      </w:r>
      <w:r w:rsidR="00F47E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</w:t>
      </w:r>
      <w:r w:rsidR="006B6429">
        <w:rPr>
          <w:rFonts w:ascii="Times New Roman" w:hAnsi="Times New Roman" w:cs="Times New Roman"/>
          <w:sz w:val="28"/>
          <w:szCs w:val="28"/>
        </w:rPr>
        <w:t>..</w:t>
      </w:r>
      <w:r w:rsidR="00F47E7F">
        <w:rPr>
          <w:rFonts w:ascii="Times New Roman" w:hAnsi="Times New Roman" w:cs="Times New Roman"/>
          <w:sz w:val="28"/>
          <w:szCs w:val="28"/>
        </w:rPr>
        <w:t>108</w:t>
      </w:r>
    </w:p>
    <w:p w:rsidR="009933EF" w:rsidRPr="000D2FE0" w:rsidRDefault="009933EF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0C6" w:rsidRPr="000D2FE0" w:rsidRDefault="000140C6" w:rsidP="000D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0C6" w:rsidRPr="000D2FE0" w:rsidRDefault="000140C6" w:rsidP="000D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0C6" w:rsidRDefault="000140C6" w:rsidP="0009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6" w:rsidRDefault="000140C6" w:rsidP="0009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6" w:rsidRDefault="000140C6" w:rsidP="0009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7F" w:rsidRDefault="00F47E7F" w:rsidP="0009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F4" w:rsidRDefault="00897DF4" w:rsidP="00192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9DB" w:rsidRPr="00FE4840" w:rsidRDefault="008829DB" w:rsidP="00882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Работа по развитию речи детей занимает одно из центральных мест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, это объясняется важностью пе</w:t>
      </w:r>
      <w:r w:rsidRPr="00096C69">
        <w:rPr>
          <w:rFonts w:ascii="Times New Roman" w:hAnsi="Times New Roman" w:cs="Times New Roman"/>
          <w:sz w:val="28"/>
          <w:szCs w:val="28"/>
        </w:rPr>
        <w:t>риода дошкольного детства в речевом стан</w:t>
      </w:r>
      <w:r>
        <w:rPr>
          <w:rFonts w:ascii="Times New Roman" w:hAnsi="Times New Roman" w:cs="Times New Roman"/>
          <w:sz w:val="28"/>
          <w:szCs w:val="28"/>
        </w:rPr>
        <w:t>овлении ребенка. Значимость ре</w:t>
      </w:r>
      <w:r w:rsidRPr="00096C69">
        <w:rPr>
          <w:rFonts w:ascii="Times New Roman" w:hAnsi="Times New Roman" w:cs="Times New Roman"/>
          <w:sz w:val="28"/>
          <w:szCs w:val="28"/>
        </w:rPr>
        <w:t>чевого развития дошкольников подтверж</w:t>
      </w:r>
      <w:r>
        <w:rPr>
          <w:rFonts w:ascii="Times New Roman" w:hAnsi="Times New Roman" w:cs="Times New Roman"/>
          <w:sz w:val="28"/>
          <w:szCs w:val="28"/>
        </w:rPr>
        <w:t>дается и Федеральным государст</w:t>
      </w:r>
      <w:r w:rsidRPr="00096C69">
        <w:rPr>
          <w:rFonts w:ascii="Times New Roman" w:hAnsi="Times New Roman" w:cs="Times New Roman"/>
          <w:sz w:val="28"/>
          <w:szCs w:val="28"/>
        </w:rPr>
        <w:t>венным образовательным стандартом дошкольного образования, в котором выделена образовательная область «Речевое развитие».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речевое развитие детей дошкольного возраста включает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6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овладение речью как сре</w:t>
      </w:r>
      <w:r>
        <w:rPr>
          <w:rFonts w:ascii="Times New Roman" w:hAnsi="Times New Roman" w:cs="Times New Roman"/>
          <w:sz w:val="28"/>
          <w:szCs w:val="28"/>
        </w:rPr>
        <w:t xml:space="preserve">дством общения и культуры;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</w:t>
      </w:r>
      <w:r w:rsidRPr="00096C69">
        <w:rPr>
          <w:rFonts w:ascii="Times New Roman" w:hAnsi="Times New Roman" w:cs="Times New Roman"/>
          <w:sz w:val="28"/>
          <w:szCs w:val="28"/>
        </w:rPr>
        <w:t xml:space="preserve">гащение активного словаря;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Pr="00096C69">
        <w:rPr>
          <w:rFonts w:ascii="Times New Roman" w:hAnsi="Times New Roman" w:cs="Times New Roman"/>
          <w:sz w:val="28"/>
          <w:szCs w:val="28"/>
        </w:rPr>
        <w:t>тие звуковой и интонационной культуры ре</w:t>
      </w:r>
      <w:r>
        <w:rPr>
          <w:rFonts w:ascii="Times New Roman" w:hAnsi="Times New Roman" w:cs="Times New Roman"/>
          <w:sz w:val="28"/>
          <w:szCs w:val="28"/>
        </w:rPr>
        <w:t xml:space="preserve">чи, фонематического слуха;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</w:t>
      </w:r>
      <w:r w:rsidRPr="00096C69">
        <w:rPr>
          <w:rFonts w:ascii="Times New Roman" w:hAnsi="Times New Roman" w:cs="Times New Roman"/>
          <w:sz w:val="28"/>
          <w:szCs w:val="28"/>
        </w:rPr>
        <w:t>комство с книжной культурой, детской литературой, понимание на слух т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096C69">
        <w:rPr>
          <w:rFonts w:ascii="Times New Roman" w:hAnsi="Times New Roman" w:cs="Times New Roman"/>
          <w:sz w:val="28"/>
          <w:szCs w:val="28"/>
        </w:rPr>
        <w:t>стов различных жанров детской литератур</w:t>
      </w:r>
      <w:r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звуковой анали</w:t>
      </w:r>
      <w:r w:rsidRPr="00096C69">
        <w:rPr>
          <w:rFonts w:ascii="Times New Roman" w:hAnsi="Times New Roman" w:cs="Times New Roman"/>
          <w:sz w:val="28"/>
          <w:szCs w:val="28"/>
        </w:rPr>
        <w:t>тико-синтетической активности как п</w:t>
      </w:r>
      <w:r>
        <w:rPr>
          <w:rFonts w:ascii="Times New Roman" w:hAnsi="Times New Roman" w:cs="Times New Roman"/>
          <w:sz w:val="28"/>
          <w:szCs w:val="28"/>
        </w:rPr>
        <w:t>редпосылки обучения грамоте.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Стратегия современного обучения родному языку заключается в его направленности не просто на формирование определенных знаний, умений и навыков, а на воспитание и развитие личности ребенка, его теоретического мышления, языковой интуиции и способнос</w:t>
      </w:r>
      <w:r>
        <w:rPr>
          <w:rFonts w:ascii="Times New Roman" w:hAnsi="Times New Roman" w:cs="Times New Roman"/>
          <w:sz w:val="28"/>
          <w:szCs w:val="28"/>
        </w:rPr>
        <w:t>тей, на овладение культурой ре</w:t>
      </w:r>
      <w:r w:rsidRPr="00096C69">
        <w:rPr>
          <w:rFonts w:ascii="Times New Roman" w:hAnsi="Times New Roman" w:cs="Times New Roman"/>
          <w:sz w:val="28"/>
          <w:szCs w:val="28"/>
        </w:rPr>
        <w:t>чевого общения и поведения.</w:t>
      </w:r>
    </w:p>
    <w:p w:rsidR="008829DB" w:rsidRDefault="008829DB" w:rsidP="008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Дошкольный возраст – это период активного усвоения ребенком р</w:t>
      </w:r>
      <w:r>
        <w:rPr>
          <w:rFonts w:ascii="Times New Roman" w:hAnsi="Times New Roman" w:cs="Times New Roman"/>
          <w:sz w:val="28"/>
          <w:szCs w:val="28"/>
        </w:rPr>
        <w:t>азго</w:t>
      </w:r>
      <w:r w:rsidRPr="00096C69">
        <w:rPr>
          <w:rFonts w:ascii="Times New Roman" w:hAnsi="Times New Roman" w:cs="Times New Roman"/>
          <w:sz w:val="28"/>
          <w:szCs w:val="28"/>
        </w:rPr>
        <w:t>ворного языка, становления и развития всех сторон речи – фонетической, лексической, грамматической. Полноценн</w:t>
      </w:r>
      <w:r>
        <w:rPr>
          <w:rFonts w:ascii="Times New Roman" w:hAnsi="Times New Roman" w:cs="Times New Roman"/>
          <w:sz w:val="28"/>
          <w:szCs w:val="28"/>
        </w:rPr>
        <w:t>ое владение родным языком в до</w:t>
      </w:r>
      <w:r w:rsidRPr="00096C69">
        <w:rPr>
          <w:rFonts w:ascii="Times New Roman" w:hAnsi="Times New Roman" w:cs="Times New Roman"/>
          <w:sz w:val="28"/>
          <w:szCs w:val="28"/>
        </w:rPr>
        <w:t xml:space="preserve">школьном детстве является необходимым </w:t>
      </w:r>
      <w:r>
        <w:rPr>
          <w:rFonts w:ascii="Times New Roman" w:hAnsi="Times New Roman" w:cs="Times New Roman"/>
          <w:sz w:val="28"/>
          <w:szCs w:val="28"/>
        </w:rPr>
        <w:t>условием решения задач умствен</w:t>
      </w:r>
      <w:r w:rsidRPr="00096C69">
        <w:rPr>
          <w:rFonts w:ascii="Times New Roman" w:hAnsi="Times New Roman" w:cs="Times New Roman"/>
          <w:sz w:val="28"/>
          <w:szCs w:val="28"/>
        </w:rPr>
        <w:t>ного, эстетического и нравственного воспита</w:t>
      </w:r>
      <w:r>
        <w:rPr>
          <w:rFonts w:ascii="Times New Roman" w:hAnsi="Times New Roman" w:cs="Times New Roman"/>
          <w:sz w:val="28"/>
          <w:szCs w:val="28"/>
        </w:rPr>
        <w:t>ния детей в максимально сенсит</w:t>
      </w:r>
      <w:r w:rsidRPr="00096C69">
        <w:rPr>
          <w:rFonts w:ascii="Times New Roman" w:hAnsi="Times New Roman" w:cs="Times New Roman"/>
          <w:sz w:val="28"/>
          <w:szCs w:val="28"/>
        </w:rPr>
        <w:t>ивный период развития. Чем раньше будет начато обучение родному языку, тем свободнее ребенок будет им пользоваться в дальнейшем, это фундамент для последующего систематического изучения родного языка. Состояние развития речи детей дошкольного возраста на современном этапе ученые характеризуют как крайне неудовлетворительное (Т.И.Гризик, Л.Е.Тимощук, О.С.Ушакова и др.) и отм</w:t>
      </w:r>
      <w:r>
        <w:rPr>
          <w:rFonts w:ascii="Times New Roman" w:hAnsi="Times New Roman" w:cs="Times New Roman"/>
          <w:sz w:val="28"/>
          <w:szCs w:val="28"/>
        </w:rPr>
        <w:t>ечают необходимость целенаправ</w:t>
      </w:r>
      <w:r w:rsidRPr="00096C69">
        <w:rPr>
          <w:rFonts w:ascii="Times New Roman" w:hAnsi="Times New Roman" w:cs="Times New Roman"/>
          <w:sz w:val="28"/>
          <w:szCs w:val="28"/>
        </w:rPr>
        <w:t>ленно обновления и систематизации речевой работы в дошкольных образо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96C69">
        <w:rPr>
          <w:rFonts w:ascii="Times New Roman" w:hAnsi="Times New Roman" w:cs="Times New Roman"/>
          <w:sz w:val="28"/>
          <w:szCs w:val="28"/>
        </w:rPr>
        <w:t>тельных учреждениях. Данное обстоятель</w:t>
      </w:r>
      <w:r>
        <w:rPr>
          <w:rFonts w:ascii="Times New Roman" w:hAnsi="Times New Roman" w:cs="Times New Roman"/>
          <w:sz w:val="28"/>
          <w:szCs w:val="28"/>
        </w:rPr>
        <w:t>ство диктует необходимость рас</w:t>
      </w:r>
      <w:r w:rsidRPr="00096C69">
        <w:rPr>
          <w:rFonts w:ascii="Times New Roman" w:hAnsi="Times New Roman" w:cs="Times New Roman"/>
          <w:sz w:val="28"/>
          <w:szCs w:val="28"/>
        </w:rPr>
        <w:t>смотрения классического подхода к органи</w:t>
      </w:r>
      <w:r>
        <w:rPr>
          <w:rFonts w:ascii="Times New Roman" w:hAnsi="Times New Roman" w:cs="Times New Roman"/>
          <w:sz w:val="28"/>
          <w:szCs w:val="28"/>
        </w:rPr>
        <w:t>зации работы по речевому разви</w:t>
      </w:r>
      <w:r w:rsidRPr="00096C69">
        <w:rPr>
          <w:rFonts w:ascii="Times New Roman" w:hAnsi="Times New Roman" w:cs="Times New Roman"/>
          <w:sz w:val="28"/>
          <w:szCs w:val="28"/>
        </w:rPr>
        <w:t>тию детей дошкольного возраста в условия</w:t>
      </w:r>
      <w:r>
        <w:rPr>
          <w:rFonts w:ascii="Times New Roman" w:hAnsi="Times New Roman" w:cs="Times New Roman"/>
          <w:sz w:val="28"/>
          <w:szCs w:val="28"/>
        </w:rPr>
        <w:t>х реализации федерального госу</w:t>
      </w:r>
      <w:r w:rsidRPr="00096C69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образования. На дост</w:t>
      </w:r>
      <w:r w:rsidRPr="00096C69">
        <w:rPr>
          <w:rFonts w:ascii="Times New Roman" w:hAnsi="Times New Roman" w:cs="Times New Roman"/>
          <w:sz w:val="28"/>
          <w:szCs w:val="28"/>
        </w:rPr>
        <w:t>ижение названной цели направлена рабоча</w:t>
      </w:r>
      <w:r>
        <w:rPr>
          <w:rFonts w:ascii="Times New Roman" w:hAnsi="Times New Roman" w:cs="Times New Roman"/>
          <w:sz w:val="28"/>
          <w:szCs w:val="28"/>
        </w:rPr>
        <w:t>я программа образовательной об</w:t>
      </w:r>
      <w:r w:rsidRPr="00096C69">
        <w:rPr>
          <w:rFonts w:ascii="Times New Roman" w:hAnsi="Times New Roman" w:cs="Times New Roman"/>
          <w:sz w:val="28"/>
          <w:szCs w:val="28"/>
        </w:rPr>
        <w:t xml:space="preserve">ласти «Речевое развитие». </w:t>
      </w:r>
    </w:p>
    <w:p w:rsidR="00897DF4" w:rsidRDefault="00897DF4" w:rsidP="0009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40" w:rsidRDefault="009D2740" w:rsidP="00882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Целевой раздел </w:t>
      </w:r>
    </w:p>
    <w:p w:rsidR="00096C69" w:rsidRPr="00096C69" w:rsidRDefault="008F49DB" w:rsidP="008F4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096C69" w:rsidRPr="00096C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6C69" w:rsidRPr="00096C69" w:rsidRDefault="00096C69" w:rsidP="004540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Роль родного языка в воспитании детей дошкольного возраста очень велика. Через речь ребёнок усваивает правила поведения, общения, договора между людьми о взаимодействии, воспринимает красоту окружающего мира и может рассказать об увиденном, передавая ощущения и чувства.</w:t>
      </w:r>
    </w:p>
    <w:p w:rsidR="00096C69" w:rsidRPr="00096C69" w:rsidRDefault="00096C69" w:rsidP="004540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При стихийном речевом развитии дети получают достаточно невысокий речевой навык, поэтому необходимо специальное обучение в школе раннего развития.</w:t>
      </w:r>
    </w:p>
    <w:p w:rsidR="00096C69" w:rsidRPr="00096C69" w:rsidRDefault="00096C69" w:rsidP="004540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В наше время информационных технологий развитие речи детей является актуальной проблемой. Дети умеют пользоваться техникой, а проявлять своё речевое творчество – не умеют. Дошкольники мало посещают библиотеки, читают книги, рассматривают иллюстрации и рассказывают. Свой личный опыт впечатлений, ощущений не могут описать в 2-3 фразах. Вот почему так необходимо, прежде всего, живое общение с ребёнком и грамотно построенное обучение родной речи. </w:t>
      </w:r>
    </w:p>
    <w:p w:rsidR="00820F8C" w:rsidRDefault="00096C69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Данная ра</w:t>
      </w:r>
      <w:r w:rsidR="005352A6">
        <w:rPr>
          <w:rFonts w:ascii="Times New Roman" w:hAnsi="Times New Roman" w:cs="Times New Roman"/>
          <w:sz w:val="28"/>
          <w:szCs w:val="28"/>
        </w:rPr>
        <w:t xml:space="preserve">бочая программа рассчитана </w:t>
      </w:r>
      <w:r w:rsidR="00C260B9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="00820F8C">
        <w:rPr>
          <w:rFonts w:ascii="Times New Roman" w:hAnsi="Times New Roman" w:cs="Times New Roman"/>
          <w:sz w:val="28"/>
          <w:szCs w:val="28"/>
        </w:rPr>
        <w:t xml:space="preserve"> от  1 до </w:t>
      </w:r>
      <w:r w:rsidR="00C260B9">
        <w:rPr>
          <w:rFonts w:ascii="Times New Roman" w:hAnsi="Times New Roman" w:cs="Times New Roman"/>
          <w:sz w:val="28"/>
          <w:szCs w:val="28"/>
        </w:rPr>
        <w:t>7 лет.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096C69">
        <w:rPr>
          <w:rFonts w:ascii="Times New Roman" w:hAnsi="Times New Roman" w:cs="Times New Roman"/>
          <w:sz w:val="28"/>
          <w:szCs w:val="28"/>
        </w:rPr>
        <w:t>вляетс</w:t>
      </w:r>
      <w:r>
        <w:rPr>
          <w:rFonts w:ascii="Times New Roman" w:hAnsi="Times New Roman" w:cs="Times New Roman"/>
          <w:sz w:val="28"/>
          <w:szCs w:val="28"/>
        </w:rPr>
        <w:t>я нормативно-управленческим до</w:t>
      </w:r>
      <w:r w:rsidRPr="00096C69">
        <w:rPr>
          <w:rFonts w:ascii="Times New Roman" w:hAnsi="Times New Roman" w:cs="Times New Roman"/>
          <w:sz w:val="28"/>
          <w:szCs w:val="28"/>
        </w:rPr>
        <w:t>кументом дошкольного образовательного учреждения, характеризующим систему организации образовательной деяте</w:t>
      </w:r>
      <w:r>
        <w:rPr>
          <w:rFonts w:ascii="Times New Roman" w:hAnsi="Times New Roman" w:cs="Times New Roman"/>
          <w:sz w:val="28"/>
          <w:szCs w:val="28"/>
        </w:rPr>
        <w:t>льности педагога в рамках обра</w:t>
      </w:r>
      <w:r w:rsidRPr="00096C69">
        <w:rPr>
          <w:rFonts w:ascii="Times New Roman" w:hAnsi="Times New Roman" w:cs="Times New Roman"/>
          <w:sz w:val="28"/>
          <w:szCs w:val="28"/>
        </w:rPr>
        <w:t>зовательной области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Рабочая программа построена на основе учета конкретных условий, образовательных потребностей и особенностей развития детей дошкольного возраста.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Нормативно-правовую основу для разработки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096C69">
        <w:rPr>
          <w:rFonts w:ascii="Times New Roman" w:hAnsi="Times New Roman" w:cs="Times New Roman"/>
          <w:sz w:val="28"/>
          <w:szCs w:val="28"/>
        </w:rPr>
        <w:t>разовательной области «Речевое развитие» составляют: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096C69">
        <w:rPr>
          <w:rFonts w:ascii="Times New Roman" w:hAnsi="Times New Roman" w:cs="Times New Roman"/>
          <w:sz w:val="28"/>
          <w:szCs w:val="28"/>
        </w:rPr>
        <w:t>образовательная программа дошкол</w:t>
      </w:r>
      <w:r>
        <w:rPr>
          <w:rFonts w:ascii="Times New Roman" w:hAnsi="Times New Roman" w:cs="Times New Roman"/>
          <w:sz w:val="28"/>
          <w:szCs w:val="28"/>
        </w:rPr>
        <w:t>ьного образовательного учрежде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федеральный закон от 29.12.2012г.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приказ МОиН РФ от 17.10.2013г. №</w:t>
      </w:r>
      <w:r>
        <w:rPr>
          <w:rFonts w:ascii="Times New Roman" w:hAnsi="Times New Roman" w:cs="Times New Roman"/>
          <w:sz w:val="28"/>
          <w:szCs w:val="28"/>
        </w:rPr>
        <w:t xml:space="preserve"> 1155 «Об утверждении федераль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дошкольного образова</w:t>
      </w:r>
      <w:r w:rsidRPr="00096C69">
        <w:rPr>
          <w:rFonts w:ascii="Times New Roman" w:hAnsi="Times New Roman" w:cs="Times New Roman"/>
          <w:sz w:val="28"/>
          <w:szCs w:val="28"/>
        </w:rPr>
        <w:t>ния»;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приказ МОиН РФ от 30.08.2013г. № 1014 «Об утверждении порядка организации и осуществления образовательной деятельности по основным общеобразовательным программам – об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программам дошко</w:t>
      </w:r>
      <w:r w:rsidRPr="00096C69">
        <w:rPr>
          <w:rFonts w:ascii="Times New Roman" w:hAnsi="Times New Roman" w:cs="Times New Roman"/>
          <w:sz w:val="28"/>
          <w:szCs w:val="28"/>
        </w:rPr>
        <w:t>льного образования»;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 - постановление Главного государственного санитарного врача РФ от 15.05.2013г.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«Развитие речи дошкольников» О.С.Ушаковой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-Методическое пособие «Ознакомление дошкольников с литературой и развитие речи» О.С. Ушаковой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-Методическое пособие «Развитие речи дошкольников» Г.Я. Затулиной</w:t>
      </w:r>
    </w:p>
    <w:p w:rsidR="00820F8C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Учебно-методическое пособие «Конспекты занятий по подготовке к обучению грамоте»</w:t>
      </w:r>
      <w:r w:rsidRPr="0082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Г.Я. Затулиной</w:t>
      </w:r>
    </w:p>
    <w:p w:rsidR="00820F8C" w:rsidRPr="00D852EB" w:rsidRDefault="00820F8C" w:rsidP="0082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-Учебно-методическое пособие «Обучение дошкольников пересказу»  Л.В. Лебедевой</w:t>
      </w:r>
      <w:r w:rsidRPr="00096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F8C" w:rsidRDefault="00820F8C" w:rsidP="004540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6C69" w:rsidRPr="00096C69" w:rsidRDefault="00096C69" w:rsidP="004540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Курс нацелен на разностороннее развитие ребенка, его связной речи, фонематического слуха, творческого мышления, координации и мелкой моторики движений, мышц двигательного аппарата и т. д. Курс позволяет вести подготовку детей к обучению чтению, письму и формирует элементарные навыки культуры речи.</w:t>
      </w:r>
    </w:p>
    <w:p w:rsidR="00FE4840" w:rsidRDefault="00096C69" w:rsidP="00454043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EB" w:rsidRPr="00096C69" w:rsidRDefault="00D852EB" w:rsidP="00D852EB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</w:t>
      </w:r>
      <w:r w:rsidRPr="00096C69">
        <w:rPr>
          <w:rFonts w:ascii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96C69">
        <w:rPr>
          <w:rFonts w:ascii="Times New Roman" w:hAnsi="Times New Roman" w:cs="Times New Roman"/>
          <w:sz w:val="28"/>
          <w:szCs w:val="28"/>
        </w:rPr>
        <w:t xml:space="preserve"> является всестороннее развитие ребенка: формирование мотивации учения, развитие мышления, фантазии, творческих способностей, увеличение объема памяти, развитие внимания, речи и умения аргументировать свои высказывания, выявление индивидуальных особенностей  будущих первоклассников и формирование готовности к школьному обучению.</w:t>
      </w:r>
    </w:p>
    <w:p w:rsidR="00D852EB" w:rsidRDefault="00D852EB" w:rsidP="00D852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формировать навыки владения речь</w:t>
      </w:r>
      <w:r>
        <w:rPr>
          <w:rFonts w:ascii="Times New Roman" w:hAnsi="Times New Roman" w:cs="Times New Roman"/>
          <w:sz w:val="28"/>
          <w:szCs w:val="28"/>
        </w:rPr>
        <w:t>ю как средством общения и куль</w:t>
      </w:r>
      <w:r w:rsidRPr="00096C69">
        <w:rPr>
          <w:rFonts w:ascii="Times New Roman" w:hAnsi="Times New Roman" w:cs="Times New Roman"/>
          <w:sz w:val="28"/>
          <w:szCs w:val="28"/>
        </w:rPr>
        <w:t>туры;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обогащать активный словарь;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способствовать развитию связной, </w:t>
      </w:r>
      <w:r>
        <w:rPr>
          <w:rFonts w:ascii="Times New Roman" w:hAnsi="Times New Roman" w:cs="Times New Roman"/>
          <w:sz w:val="28"/>
          <w:szCs w:val="28"/>
        </w:rPr>
        <w:t>грамматически правильной диало</w:t>
      </w:r>
      <w:r w:rsidRPr="00096C69">
        <w:rPr>
          <w:rFonts w:ascii="Times New Roman" w:hAnsi="Times New Roman" w:cs="Times New Roman"/>
          <w:sz w:val="28"/>
          <w:szCs w:val="28"/>
        </w:rPr>
        <w:t>гической и монологической речи;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содействовать развитию речевого творчества;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развивать звуковую и интонационную культуру речи, фонематический слух;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знакомить с книжной культурой, детской литературой;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формировать понимание на слух текстов различных жанров детской литературы;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звуковую аналитико-синтетическую активность как предпосылку обучения грамоте.</w:t>
      </w:r>
    </w:p>
    <w:p w:rsidR="00D852EB" w:rsidRPr="00096C69" w:rsidRDefault="00D852EB" w:rsidP="0069229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Основные аспекты сочетаемости задач </w:t>
      </w:r>
    </w:p>
    <w:p w:rsidR="00D852EB" w:rsidRPr="00096C69" w:rsidRDefault="00D852EB" w:rsidP="00D852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Словарная работа направлена не только на количественное обогащение словаря, но и на углубление понимания смысла слов. Дети начинают овладевать способами выражения в слове необходимого содержания и умением применять усвоенные слова в связном высказывании. Решение лексических задач, конечно, невозможно без специальной работы по ознакомлению детей с постоянно расширяющимся кругом предметов и явлений, по углублению знаний о них. </w:t>
      </w:r>
    </w:p>
    <w:p w:rsidR="00D852EB" w:rsidRPr="00096C69" w:rsidRDefault="00D852EB" w:rsidP="00D852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также находится в тесной связи с развитием связной речи и с лексической работой. При анализе литературного произведения, во время рассматривании картин, придумывании самостоятельных рассказов дети учатся распознавать смысловые оттенки слова, а задания, которые им предлагаются, направлены на обучение согласованию существительных и прилагательных в роде, числе, падеже. Такие упражнения способствуют тому, что ребёнок начинает осознавать грамматические формы и правильно использовать их при составлении рассказов</w:t>
      </w:r>
    </w:p>
    <w:p w:rsidR="00D852EB" w:rsidRPr="00096C69" w:rsidRDefault="00D852EB" w:rsidP="00D852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Задачи развития связной речи тесно связаны и с задачами воспитания звуковой культуры речи. Такие элементы звуковой культуры речи, как звукопроизношение, темп речи, сила голоса, интонационная выразительность, каждый по-своему влияют на связность изложения того или иного содержания. Говоря о связности высказывания, следует подчеркнуть, что его формирование предполагает усвоение ребёнком различных типов связи (между словами, предложениями, между частями высказывания), 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На занятиях на первый план выступает не очерёдность, того или иного вида рассказывания (пересказ, составление рассказов по картине, об игрушке, различные виды творческих рассказов), а сочетаемость задачи развития связной речи с другими задачами. Так, некоторые занятия с предметами и сюжетными картинками используются и для выполнения детьми лексических, грамматических и фонетических упражнений, и для воспитания умения отвечать на вопросы педагога, выделять признаки описываемых предметов и составлять самостоятельные рассказы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Большое внимание уделяется оценке детских высказываний. Сначала оценку даёт педагог (спасибо за рассказ, было очень интересно). В 5-7 лет дети могут сами оценивать свои рассказы – это как часть обучения построения связного высказывания. 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На каждом занятии решаются и воспитательные задачи: развитие культуры речевого общения; формирование нравственных качеств личности (сопереживание, сочувствие), при этом большое положительное воздействие оказывает, прежде всего, содержание литературных произведений, картин.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При обучении дошкольников пересказу литературных произведений их внимание специально обращают на тему (содержание) произведения, благодаря чему они проникают в нравственные аспекты произведения, у них формируются </w:t>
      </w:r>
      <w:r w:rsidRPr="00096C69">
        <w:rPr>
          <w:rFonts w:ascii="Times New Roman" w:hAnsi="Times New Roman" w:cs="Times New Roman"/>
          <w:sz w:val="28"/>
          <w:szCs w:val="28"/>
        </w:rPr>
        <w:lastRenderedPageBreak/>
        <w:t>этические представления и нравственные чувства. А при использовании методических приёмов развития связной монологической речи способствуют формированию нравственного поведения.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При совместном рассказывании (по одной картине или по серии сюжетных картин) дети договариваются между собой о последовательности рассказывания: кто начнёт, кто продолжает, кто завершает рассказ. Здесь, с одной стороны, для них самих и для других детей выступает «живая модель» структуры рассказа, с другой – происходит формирование взаимоотношений, необходимых для выполнения совместной деятельности. Рассказывание группами учит дошкольников договариваться между собой, в случае необходимости помогать друг другу, уступать и т. д.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Коллективное рассказывание может осуществляться в разных формах:</w:t>
      </w:r>
    </w:p>
    <w:p w:rsidR="00D852EB" w:rsidRPr="00096C69" w:rsidRDefault="0069229F" w:rsidP="00D852E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52EB" w:rsidRPr="00096C69">
        <w:rPr>
          <w:rFonts w:ascii="Times New Roman" w:hAnsi="Times New Roman" w:cs="Times New Roman"/>
          <w:sz w:val="28"/>
          <w:szCs w:val="28"/>
        </w:rPr>
        <w:t>При выборе рассказчиков педагогом.</w:t>
      </w:r>
    </w:p>
    <w:p w:rsidR="00D852EB" w:rsidRPr="00096C69" w:rsidRDefault="0069229F" w:rsidP="00D852E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52EB" w:rsidRPr="00096C69">
        <w:rPr>
          <w:rFonts w:ascii="Times New Roman" w:hAnsi="Times New Roman" w:cs="Times New Roman"/>
          <w:sz w:val="28"/>
          <w:szCs w:val="28"/>
        </w:rPr>
        <w:t xml:space="preserve"> Группой детей.</w:t>
      </w:r>
    </w:p>
    <w:p w:rsidR="00D852EB" w:rsidRPr="00096C69" w:rsidRDefault="0069229F" w:rsidP="00D852E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52EB" w:rsidRPr="00096C69">
        <w:rPr>
          <w:rFonts w:ascii="Times New Roman" w:hAnsi="Times New Roman" w:cs="Times New Roman"/>
          <w:sz w:val="28"/>
          <w:szCs w:val="28"/>
        </w:rPr>
        <w:t xml:space="preserve"> Одним из детей. 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Педагогу важно учитывать условия воспитания и уровень развития детей, помнить о воспитательных задачах и решать их во взаимосвязи с другими (речевыми, умственными, эстетическими) задачами.</w:t>
      </w:r>
    </w:p>
    <w:p w:rsidR="00D852EB" w:rsidRPr="00096C69" w:rsidRDefault="00D852EB" w:rsidP="00214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У детей следует формировать не только речевые навыки, но и коммуникативно-речевые умения. Необходимо создавать условия для возникновения мотива речи, а также для планирования и реализации речевых актов в процессе обучения речи и языку.</w:t>
      </w:r>
    </w:p>
    <w:p w:rsidR="00D852EB" w:rsidRPr="00096C69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Следует позаботиться о мотивации речи детей, побуждающей их к речевой активности. Наличие мотивации речи означает, что у ребенка есть внутреннее побуждение к тому, чтобы высказать свои мысли, и оно влияет на переход образцов в собственную активную речь ребенка. Это бывает в непринужденной, естественной обстановке общения. Таким образом, педагог должен позаботиться о том, чтобы приблизить характер общения с детьми на занятиях к естественным условиям.</w:t>
      </w:r>
    </w:p>
    <w:p w:rsidR="00D852EB" w:rsidRDefault="00D852EB" w:rsidP="0069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Еще одна сторона коммуникативно-деятельностного подхода к речи заключается в том, что она в</w:t>
      </w:r>
      <w:r w:rsidR="00214AC4">
        <w:rPr>
          <w:rFonts w:ascii="Times New Roman" w:hAnsi="Times New Roman" w:cs="Times New Roman"/>
          <w:sz w:val="28"/>
          <w:szCs w:val="28"/>
        </w:rPr>
        <w:t>сегда входит в какую-то другую</w:t>
      </w:r>
      <w:r w:rsidRPr="00096C69">
        <w:rPr>
          <w:rFonts w:ascii="Times New Roman" w:hAnsi="Times New Roman" w:cs="Times New Roman"/>
          <w:sz w:val="28"/>
          <w:szCs w:val="28"/>
        </w:rPr>
        <w:t xml:space="preserve"> целиком теоретическую, интеллектуальную или практическую деятельность. В каждой из них она может использоваться по-разному. Для развития речи это означает, что оно происходит не только в коммуникативной, но и в других видах деятельности ребенка. Следовательно, нужно определить, с </w:t>
      </w:r>
      <w:r w:rsidR="00214AC4" w:rsidRPr="00096C69">
        <w:rPr>
          <w:rFonts w:ascii="Times New Roman" w:hAnsi="Times New Roman" w:cs="Times New Roman"/>
          <w:sz w:val="28"/>
          <w:szCs w:val="28"/>
        </w:rPr>
        <w:t>помощью,</w:t>
      </w:r>
      <w:r w:rsidRPr="00096C69">
        <w:rPr>
          <w:rFonts w:ascii="Times New Roman" w:hAnsi="Times New Roman" w:cs="Times New Roman"/>
          <w:sz w:val="28"/>
          <w:szCs w:val="28"/>
        </w:rPr>
        <w:t xml:space="preserve"> каких приемов, при использовании каких языковых средств, применительно к каким видам детской деятельности можно решить задачу совершенствования мыслительной, речевой и практической деятельности ребенка.</w:t>
      </w:r>
    </w:p>
    <w:p w:rsidR="00D852EB" w:rsidRDefault="00D852EB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D852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85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4840" w:rsidRPr="00D852EB">
        <w:rPr>
          <w:rFonts w:ascii="Times New Roman" w:hAnsi="Times New Roman" w:cs="Times New Roman"/>
          <w:b/>
          <w:sz w:val="28"/>
          <w:szCs w:val="28"/>
        </w:rPr>
        <w:t>Процесс развития речи детей дошкольного возраста строится с учетом общедидактических и методических принципов</w:t>
      </w:r>
    </w:p>
    <w:p w:rsidR="00FE4840" w:rsidRPr="00D852EB" w:rsidRDefault="00FE4840" w:rsidP="00FE4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поскольку им</w:t>
      </w:r>
      <w:r>
        <w:rPr>
          <w:rFonts w:ascii="Times New Roman" w:hAnsi="Times New Roman" w:cs="Times New Roman"/>
          <w:sz w:val="28"/>
          <w:szCs w:val="28"/>
        </w:rPr>
        <w:t>енно они яв</w:t>
      </w:r>
      <w:r w:rsidRPr="00096C69">
        <w:rPr>
          <w:rFonts w:ascii="Times New Roman" w:hAnsi="Times New Roman" w:cs="Times New Roman"/>
          <w:sz w:val="28"/>
          <w:szCs w:val="28"/>
        </w:rPr>
        <w:t>ляются руководящей идеей организации речевого развития детей: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 - принцип активности предполагает сообщение воспитанникам целей обучения, творческое выполнение ими задан</w:t>
      </w:r>
      <w:r>
        <w:rPr>
          <w:rFonts w:ascii="Times New Roman" w:hAnsi="Times New Roman" w:cs="Times New Roman"/>
          <w:sz w:val="28"/>
          <w:szCs w:val="28"/>
        </w:rPr>
        <w:t xml:space="preserve">ий, активное усвоение учебного </w:t>
      </w:r>
      <w:r w:rsidRPr="00096C69">
        <w:rPr>
          <w:rFonts w:ascii="Times New Roman" w:hAnsi="Times New Roman" w:cs="Times New Roman"/>
          <w:sz w:val="28"/>
          <w:szCs w:val="28"/>
        </w:rPr>
        <w:t xml:space="preserve"> материала, активизацию мыслительной деятель</w:t>
      </w:r>
      <w:r>
        <w:rPr>
          <w:rFonts w:ascii="Times New Roman" w:hAnsi="Times New Roman" w:cs="Times New Roman"/>
          <w:sz w:val="28"/>
          <w:szCs w:val="28"/>
        </w:rPr>
        <w:t>ности, систематическую ра</w:t>
      </w:r>
      <w:r w:rsidRPr="00096C69">
        <w:rPr>
          <w:rFonts w:ascii="Times New Roman" w:hAnsi="Times New Roman" w:cs="Times New Roman"/>
          <w:sz w:val="28"/>
          <w:szCs w:val="28"/>
        </w:rPr>
        <w:t>боту над языком; данный принцип характер</w:t>
      </w:r>
      <w:r>
        <w:rPr>
          <w:rFonts w:ascii="Times New Roman" w:hAnsi="Times New Roman" w:cs="Times New Roman"/>
          <w:sz w:val="28"/>
          <w:szCs w:val="28"/>
        </w:rPr>
        <w:t>изуется развитием активной мыс</w:t>
      </w:r>
      <w:r w:rsidRPr="00096C69">
        <w:rPr>
          <w:rFonts w:ascii="Times New Roman" w:hAnsi="Times New Roman" w:cs="Times New Roman"/>
          <w:sz w:val="28"/>
          <w:szCs w:val="28"/>
        </w:rPr>
        <w:t>лительной деятельности, что достигается ре</w:t>
      </w:r>
      <w:r>
        <w:rPr>
          <w:rFonts w:ascii="Times New Roman" w:hAnsi="Times New Roman" w:cs="Times New Roman"/>
          <w:sz w:val="28"/>
          <w:szCs w:val="28"/>
        </w:rPr>
        <w:t>чевой основой обучения, мотива</w:t>
      </w:r>
      <w:r w:rsidRPr="00096C69">
        <w:rPr>
          <w:rFonts w:ascii="Times New Roman" w:hAnsi="Times New Roman" w:cs="Times New Roman"/>
          <w:sz w:val="28"/>
          <w:szCs w:val="28"/>
        </w:rPr>
        <w:t>ции и интереса, развитием навыков и умений самостоятельной работы по созданию продукта речевой деятельности;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принцип наглядности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создание наглядных представле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ний о предметах и явлениях окружающего </w:t>
      </w:r>
      <w:r>
        <w:rPr>
          <w:rFonts w:ascii="Times New Roman" w:hAnsi="Times New Roman" w:cs="Times New Roman"/>
          <w:sz w:val="28"/>
          <w:szCs w:val="28"/>
        </w:rPr>
        <w:t>мира, от которых зависит эффек</w:t>
      </w:r>
      <w:r w:rsidRPr="00096C69">
        <w:rPr>
          <w:rFonts w:ascii="Times New Roman" w:hAnsi="Times New Roman" w:cs="Times New Roman"/>
          <w:sz w:val="28"/>
          <w:szCs w:val="28"/>
        </w:rPr>
        <w:t>тивность обучения родному языку; данны</w:t>
      </w:r>
      <w:r>
        <w:rPr>
          <w:rFonts w:ascii="Times New Roman" w:hAnsi="Times New Roman" w:cs="Times New Roman"/>
          <w:sz w:val="28"/>
          <w:szCs w:val="28"/>
        </w:rPr>
        <w:t>й принцип осуществляется при по</w:t>
      </w:r>
      <w:r w:rsidRPr="00096C69">
        <w:rPr>
          <w:rFonts w:ascii="Times New Roman" w:hAnsi="Times New Roman" w:cs="Times New Roman"/>
          <w:sz w:val="28"/>
          <w:szCs w:val="28"/>
        </w:rPr>
        <w:t>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</w:t>
      </w:r>
      <w:r>
        <w:rPr>
          <w:rFonts w:ascii="Times New Roman" w:hAnsi="Times New Roman" w:cs="Times New Roman"/>
          <w:sz w:val="28"/>
          <w:szCs w:val="28"/>
        </w:rPr>
        <w:t>дметов и наблюдение явлений ок</w:t>
      </w:r>
      <w:r w:rsidRPr="00096C69">
        <w:rPr>
          <w:rFonts w:ascii="Times New Roman" w:hAnsi="Times New Roman" w:cs="Times New Roman"/>
          <w:sz w:val="28"/>
          <w:szCs w:val="28"/>
        </w:rPr>
        <w:t>ружающей действительности);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принцип систематичности предусмат</w:t>
      </w:r>
      <w:r>
        <w:rPr>
          <w:rFonts w:ascii="Times New Roman" w:hAnsi="Times New Roman" w:cs="Times New Roman"/>
          <w:sz w:val="28"/>
          <w:szCs w:val="28"/>
        </w:rPr>
        <w:t>ривает концентрическое усвое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ние языкового материала; систематичность </w:t>
      </w:r>
      <w:r>
        <w:rPr>
          <w:rFonts w:ascii="Times New Roman" w:hAnsi="Times New Roman" w:cs="Times New Roman"/>
          <w:sz w:val="28"/>
          <w:szCs w:val="28"/>
        </w:rPr>
        <w:t>проявляется в организации и по</w:t>
      </w:r>
      <w:r w:rsidRPr="00096C69">
        <w:rPr>
          <w:rFonts w:ascii="Times New Roman" w:hAnsi="Times New Roman" w:cs="Times New Roman"/>
          <w:sz w:val="28"/>
          <w:szCs w:val="28"/>
        </w:rPr>
        <w:t>следовательной подаче материала («от легкого к трудному») и обеспечивает доступность и посильность обучения родному языку; - принцип доступности и посильности реализуется в делении речевого материала на этапы и в подаче его небольш</w:t>
      </w:r>
      <w:r>
        <w:rPr>
          <w:rFonts w:ascii="Times New Roman" w:hAnsi="Times New Roman" w:cs="Times New Roman"/>
          <w:sz w:val="28"/>
          <w:szCs w:val="28"/>
        </w:rPr>
        <w:t>ими дозами, соответственно воз</w:t>
      </w:r>
      <w:r w:rsidRPr="00096C69">
        <w:rPr>
          <w:rFonts w:ascii="Times New Roman" w:hAnsi="Times New Roman" w:cs="Times New Roman"/>
          <w:sz w:val="28"/>
          <w:szCs w:val="28"/>
        </w:rPr>
        <w:t>растным особенностям становления речи детей;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принцип взаимосвязи сенсорного, умственного и речевого развития детей базируется на понимании речи как речемыслительной деятельности, становление и развитие которой тесно связано с познанием окружающего мира;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работу по развитию речи нельзя отрывать от работы направленной на развитие сенсорных и мыслительных про</w:t>
      </w:r>
      <w:r>
        <w:rPr>
          <w:rFonts w:ascii="Times New Roman" w:hAnsi="Times New Roman" w:cs="Times New Roman"/>
          <w:sz w:val="28"/>
          <w:szCs w:val="28"/>
        </w:rPr>
        <w:t>цессов; данный принцип подразу</w:t>
      </w:r>
      <w:r w:rsidRPr="00096C69">
        <w:rPr>
          <w:rFonts w:ascii="Times New Roman" w:hAnsi="Times New Roman" w:cs="Times New Roman"/>
          <w:sz w:val="28"/>
          <w:szCs w:val="28"/>
        </w:rPr>
        <w:t xml:space="preserve">мевает активное использование методов </w:t>
      </w:r>
      <w:r>
        <w:rPr>
          <w:rFonts w:ascii="Times New Roman" w:hAnsi="Times New Roman" w:cs="Times New Roman"/>
          <w:sz w:val="28"/>
          <w:szCs w:val="28"/>
        </w:rPr>
        <w:t>и приемов, способствующих разви</w:t>
      </w:r>
      <w:r w:rsidRPr="00096C69">
        <w:rPr>
          <w:rFonts w:ascii="Times New Roman" w:hAnsi="Times New Roman" w:cs="Times New Roman"/>
          <w:sz w:val="28"/>
          <w:szCs w:val="28"/>
        </w:rPr>
        <w:t>тию всех познавательных процессов;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принцип коммуникативно-деятельностного подхода к развитию речи основывается на понимании речи как де</w:t>
      </w:r>
      <w:r>
        <w:rPr>
          <w:rFonts w:ascii="Times New Roman" w:hAnsi="Times New Roman" w:cs="Times New Roman"/>
          <w:sz w:val="28"/>
          <w:szCs w:val="28"/>
        </w:rPr>
        <w:t>ятельности, заключающейся в ис</w:t>
      </w:r>
      <w:r w:rsidRPr="00096C69">
        <w:rPr>
          <w:rFonts w:ascii="Times New Roman" w:hAnsi="Times New Roman" w:cs="Times New Roman"/>
          <w:sz w:val="28"/>
          <w:szCs w:val="28"/>
        </w:rPr>
        <w:t>пользовании языка для коммуникации; да</w:t>
      </w:r>
      <w:r>
        <w:rPr>
          <w:rFonts w:ascii="Times New Roman" w:hAnsi="Times New Roman" w:cs="Times New Roman"/>
          <w:sz w:val="28"/>
          <w:szCs w:val="28"/>
        </w:rPr>
        <w:t>нный принцип подразумевает раз</w:t>
      </w:r>
      <w:r w:rsidRPr="00096C69">
        <w:rPr>
          <w:rFonts w:ascii="Times New Roman" w:hAnsi="Times New Roman" w:cs="Times New Roman"/>
          <w:sz w:val="28"/>
          <w:szCs w:val="28"/>
        </w:rPr>
        <w:t>витие речи как средства общения и познания</w:t>
      </w:r>
      <w:r>
        <w:rPr>
          <w:rFonts w:ascii="Times New Roman" w:hAnsi="Times New Roman" w:cs="Times New Roman"/>
          <w:sz w:val="28"/>
          <w:szCs w:val="28"/>
        </w:rPr>
        <w:t>, указывает на практическую на</w:t>
      </w:r>
      <w:r w:rsidRPr="00096C69">
        <w:rPr>
          <w:rFonts w:ascii="Times New Roman" w:hAnsi="Times New Roman" w:cs="Times New Roman"/>
          <w:sz w:val="28"/>
          <w:szCs w:val="28"/>
        </w:rPr>
        <w:t xml:space="preserve">правленность процесса обучения родному языку, меняет методы обучения, выдвигая на первый план формирование речевого высказывания;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принцип развития языкового чутья («чувства языка») подразумевает развитие неосознанного владения закономерностями языка; многократное восприятие речи и использование в собственных высказываниях сходных форм формирует у ребенка аналогии, а затем он усваивает и закономерности языка;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принцип формирования элементарног</w:t>
      </w:r>
      <w:r>
        <w:rPr>
          <w:rFonts w:ascii="Times New Roman" w:hAnsi="Times New Roman" w:cs="Times New Roman"/>
          <w:sz w:val="28"/>
          <w:szCs w:val="28"/>
        </w:rPr>
        <w:t>о осознания явлений языка осно</w:t>
      </w:r>
      <w:r w:rsidRPr="00096C69">
        <w:rPr>
          <w:rFonts w:ascii="Times New Roman" w:hAnsi="Times New Roman" w:cs="Times New Roman"/>
          <w:sz w:val="28"/>
          <w:szCs w:val="28"/>
        </w:rPr>
        <w:t>вывается на том, что в основе овладения речью лежит не только имитация, подражание взрослым, но и неосознанное обобщение явлений языка; данный принцип предусматривает создание внутрен</w:t>
      </w:r>
      <w:r>
        <w:rPr>
          <w:rFonts w:ascii="Times New Roman" w:hAnsi="Times New Roman" w:cs="Times New Roman"/>
          <w:sz w:val="28"/>
          <w:szCs w:val="28"/>
        </w:rPr>
        <w:t>ней системы правил речевого по</w:t>
      </w:r>
      <w:r w:rsidRPr="00096C69">
        <w:rPr>
          <w:rFonts w:ascii="Times New Roman" w:hAnsi="Times New Roman" w:cs="Times New Roman"/>
          <w:sz w:val="28"/>
          <w:szCs w:val="28"/>
        </w:rPr>
        <w:t>ведения, которая позволяет ребенку не просто повторить, но и с</w:t>
      </w:r>
      <w:r>
        <w:rPr>
          <w:rFonts w:ascii="Times New Roman" w:hAnsi="Times New Roman" w:cs="Times New Roman"/>
          <w:sz w:val="28"/>
          <w:szCs w:val="28"/>
        </w:rPr>
        <w:t xml:space="preserve">оздавать но- вые высказывания;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 - принцип взаимосвязи работы над </w:t>
      </w:r>
      <w:r>
        <w:rPr>
          <w:rFonts w:ascii="Times New Roman" w:hAnsi="Times New Roman" w:cs="Times New Roman"/>
          <w:sz w:val="28"/>
          <w:szCs w:val="28"/>
        </w:rPr>
        <w:t>различными сторонами речи, раз</w:t>
      </w:r>
      <w:r w:rsidRPr="00096C69">
        <w:rPr>
          <w:rFonts w:ascii="Times New Roman" w:hAnsi="Times New Roman" w:cs="Times New Roman"/>
          <w:sz w:val="28"/>
          <w:szCs w:val="28"/>
        </w:rPr>
        <w:t>вития речи как целостного образования предусматривает освоение всех уровней языка в их тесной взаимосвязи: освоение лексики, формирование грамматического строя, развитие восприя</w:t>
      </w:r>
      <w:r>
        <w:rPr>
          <w:rFonts w:ascii="Times New Roman" w:hAnsi="Times New Roman" w:cs="Times New Roman"/>
          <w:sz w:val="28"/>
          <w:szCs w:val="28"/>
        </w:rPr>
        <w:t>тия речи и произносительных на</w:t>
      </w:r>
      <w:r w:rsidRPr="00096C69">
        <w:rPr>
          <w:rFonts w:ascii="Times New Roman" w:hAnsi="Times New Roman" w:cs="Times New Roman"/>
          <w:sz w:val="28"/>
          <w:szCs w:val="28"/>
        </w:rPr>
        <w:t xml:space="preserve">выков, диалогической и монологической речи; в центре внимания педагога должна быть работа над связным высказыванием, в котором суммируются все достижения ребенка в овладении языком;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принцип обогащения мотивации речевой деятельности основывается на том, что от мотива зависит качество речи и мера успешного обучения; обогащение мотивов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должно учитывать возрас</w:t>
      </w:r>
      <w:r w:rsidRPr="00096C69">
        <w:rPr>
          <w:rFonts w:ascii="Times New Roman" w:hAnsi="Times New Roman" w:cs="Times New Roman"/>
          <w:sz w:val="28"/>
          <w:szCs w:val="28"/>
        </w:rPr>
        <w:t xml:space="preserve">тные особенности детей, использование </w:t>
      </w:r>
      <w:r>
        <w:rPr>
          <w:rFonts w:ascii="Times New Roman" w:hAnsi="Times New Roman" w:cs="Times New Roman"/>
          <w:sz w:val="28"/>
          <w:szCs w:val="28"/>
        </w:rPr>
        <w:t>разнообразных приемов, стимули</w:t>
      </w:r>
      <w:r w:rsidRPr="00096C69">
        <w:rPr>
          <w:rFonts w:ascii="Times New Roman" w:hAnsi="Times New Roman" w:cs="Times New Roman"/>
          <w:sz w:val="28"/>
          <w:szCs w:val="28"/>
        </w:rPr>
        <w:t>рующих речевую активность и способств</w:t>
      </w:r>
      <w:r>
        <w:rPr>
          <w:rFonts w:ascii="Times New Roman" w:hAnsi="Times New Roman" w:cs="Times New Roman"/>
          <w:sz w:val="28"/>
          <w:szCs w:val="28"/>
        </w:rPr>
        <w:t>ующих развитию творческих рече</w:t>
      </w:r>
      <w:r w:rsidRPr="00096C69">
        <w:rPr>
          <w:rFonts w:ascii="Times New Roman" w:hAnsi="Times New Roman" w:cs="Times New Roman"/>
          <w:sz w:val="28"/>
          <w:szCs w:val="28"/>
        </w:rPr>
        <w:t>вых умений детей;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- принцип обеспечения активной речевой практики выражается в том, что язык усваивается в процессе его употре</w:t>
      </w:r>
      <w:r>
        <w:rPr>
          <w:rFonts w:ascii="Times New Roman" w:hAnsi="Times New Roman" w:cs="Times New Roman"/>
          <w:sz w:val="28"/>
          <w:szCs w:val="28"/>
        </w:rPr>
        <w:t>бления, речевой практики; рече</w:t>
      </w:r>
      <w:r w:rsidRPr="00096C69">
        <w:rPr>
          <w:rFonts w:ascii="Times New Roman" w:hAnsi="Times New Roman" w:cs="Times New Roman"/>
          <w:sz w:val="28"/>
          <w:szCs w:val="28"/>
        </w:rPr>
        <w:t>вая активность является одним из основных</w:t>
      </w:r>
      <w:r>
        <w:rPr>
          <w:rFonts w:ascii="Times New Roman" w:hAnsi="Times New Roman" w:cs="Times New Roman"/>
          <w:sz w:val="28"/>
          <w:szCs w:val="28"/>
        </w:rPr>
        <w:t xml:space="preserve"> условий своевременного речево</w:t>
      </w:r>
      <w:r w:rsidRPr="00096C69">
        <w:rPr>
          <w:rFonts w:ascii="Times New Roman" w:hAnsi="Times New Roman" w:cs="Times New Roman"/>
          <w:sz w:val="28"/>
          <w:szCs w:val="28"/>
        </w:rPr>
        <w:t>го развития ребенка – это не только говорение, но и слушание, восприятие речи; данный принцип предусматривает с</w:t>
      </w:r>
      <w:r>
        <w:rPr>
          <w:rFonts w:ascii="Times New Roman" w:hAnsi="Times New Roman" w:cs="Times New Roman"/>
          <w:sz w:val="28"/>
          <w:szCs w:val="28"/>
        </w:rPr>
        <w:t>оздание условий для широкой ре</w:t>
      </w:r>
      <w:r w:rsidRPr="00096C69">
        <w:rPr>
          <w:rFonts w:ascii="Times New Roman" w:hAnsi="Times New Roman" w:cs="Times New Roman"/>
          <w:sz w:val="28"/>
          <w:szCs w:val="28"/>
        </w:rPr>
        <w:t>чевой практики всех де</w:t>
      </w:r>
      <w:r>
        <w:rPr>
          <w:rFonts w:ascii="Times New Roman" w:hAnsi="Times New Roman" w:cs="Times New Roman"/>
          <w:sz w:val="28"/>
          <w:szCs w:val="28"/>
        </w:rPr>
        <w:t>тей в разных видах деятельности.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Следует помнить, что соотношение компонентов процесса речевого развития и принципов обучения речи являет</w:t>
      </w:r>
      <w:r>
        <w:rPr>
          <w:rFonts w:ascii="Times New Roman" w:hAnsi="Times New Roman" w:cs="Times New Roman"/>
          <w:sz w:val="28"/>
          <w:szCs w:val="28"/>
        </w:rPr>
        <w:t>ся не абсолютным, а относитель</w:t>
      </w:r>
      <w:r w:rsidRPr="00096C69">
        <w:rPr>
          <w:rFonts w:ascii="Times New Roman" w:hAnsi="Times New Roman" w:cs="Times New Roman"/>
          <w:sz w:val="28"/>
          <w:szCs w:val="28"/>
        </w:rPr>
        <w:t>ным с точки зрения доминирующего влияния того или иного принципа на соответствующий компонент. Важно им</w:t>
      </w:r>
      <w:r>
        <w:rPr>
          <w:rFonts w:ascii="Times New Roman" w:hAnsi="Times New Roman" w:cs="Times New Roman"/>
          <w:sz w:val="28"/>
          <w:szCs w:val="28"/>
        </w:rPr>
        <w:t>еть в виду, что любой предшест</w:t>
      </w:r>
      <w:r w:rsidRPr="00096C69">
        <w:rPr>
          <w:rFonts w:ascii="Times New Roman" w:hAnsi="Times New Roman" w:cs="Times New Roman"/>
          <w:sz w:val="28"/>
          <w:szCs w:val="28"/>
        </w:rPr>
        <w:t>вующий принцип имеет отношение ко вс</w:t>
      </w:r>
      <w:r>
        <w:rPr>
          <w:rFonts w:ascii="Times New Roman" w:hAnsi="Times New Roman" w:cs="Times New Roman"/>
          <w:sz w:val="28"/>
          <w:szCs w:val="28"/>
        </w:rPr>
        <w:t>ем другим последующим компонен</w:t>
      </w:r>
      <w:r w:rsidRPr="00096C69">
        <w:rPr>
          <w:rFonts w:ascii="Times New Roman" w:hAnsi="Times New Roman" w:cs="Times New Roman"/>
          <w:sz w:val="28"/>
          <w:szCs w:val="28"/>
        </w:rPr>
        <w:t>там обучения, подобно тому, как задачи определяют содержание обучения, методы - выбор форм организации обучения. Достижению целей и задач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способствуют культу</w:t>
      </w:r>
      <w:r w:rsidRPr="00096C69">
        <w:rPr>
          <w:rFonts w:ascii="Times New Roman" w:hAnsi="Times New Roman" w:cs="Times New Roman"/>
          <w:sz w:val="28"/>
          <w:szCs w:val="28"/>
        </w:rPr>
        <w:t>рологический, познавательно-коммуник</w:t>
      </w:r>
      <w:r>
        <w:rPr>
          <w:rFonts w:ascii="Times New Roman" w:hAnsi="Times New Roman" w:cs="Times New Roman"/>
          <w:sz w:val="28"/>
          <w:szCs w:val="28"/>
        </w:rPr>
        <w:t>ативный, информационный и деят</w:t>
      </w:r>
      <w:r w:rsidRPr="00096C69">
        <w:rPr>
          <w:rFonts w:ascii="Times New Roman" w:hAnsi="Times New Roman" w:cs="Times New Roman"/>
          <w:sz w:val="28"/>
          <w:szCs w:val="28"/>
        </w:rPr>
        <w:t>ельностный подходы, в русле которых п</w:t>
      </w:r>
      <w:r>
        <w:rPr>
          <w:rFonts w:ascii="Times New Roman" w:hAnsi="Times New Roman" w:cs="Times New Roman"/>
          <w:sz w:val="28"/>
          <w:szCs w:val="28"/>
        </w:rPr>
        <w:t>роводится отбор содержания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</w:t>
      </w:r>
      <w:r w:rsidRPr="00096C69">
        <w:rPr>
          <w:rFonts w:ascii="Times New Roman" w:hAnsi="Times New Roman" w:cs="Times New Roman"/>
          <w:sz w:val="28"/>
          <w:szCs w:val="28"/>
        </w:rPr>
        <w:t xml:space="preserve">риала, его структурирование.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</w:t>
      </w:r>
    </w:p>
    <w:p w:rsidR="00096C69" w:rsidRPr="00096C69" w:rsidRDefault="00096C69" w:rsidP="00096C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Специально разработанные занятия по развитию речи у дошкольников приводят к крупным сдвигам в речевом и общем умственном их развитии. У детей формируется следующие </w:t>
      </w:r>
      <w:r w:rsidRPr="00096C6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096C69" w:rsidRPr="00096C69" w:rsidRDefault="00096C69" w:rsidP="00096C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Повышается культура речи.</w:t>
      </w:r>
    </w:p>
    <w:p w:rsidR="00096C69" w:rsidRPr="00096C69" w:rsidRDefault="00096C69" w:rsidP="00096C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Повышаются точность, связность и выразительность речи. Ребёнок начинает уместно употреблять средства художественной выразительности в собственном словесном творчестве (при сочинении сказок, загадок, рассказов, стихов). Вместе с тем уточнение средств формирования и выражения мысли становится важным стимулом развития высших речевых форм его мышления.</w:t>
      </w:r>
    </w:p>
    <w:p w:rsidR="00096C69" w:rsidRPr="00096C69" w:rsidRDefault="00096C69" w:rsidP="00096C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3. Дети успешно обучаются и усваивают программу школьного обучения родному языку, как в отношении лингвистических знаний, так и в отношении развития речи - устной и письменной.</w:t>
      </w:r>
    </w:p>
    <w:p w:rsidR="00096C69" w:rsidRPr="00D852EB" w:rsidRDefault="00096C69" w:rsidP="00D852E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Требования к подготовке дошкольников 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 результате изучения данного курса дошкольники смогут: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проводить анализ, синтез, сравнение, обобщение, классификацию предметов;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ориентироваться в пространстве;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правильно пользоваться письменными принадлежностями;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 знать новые слова, обогатить, закрепить, уточнить свой словарь; 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 уметь составлять рассказ, отбирая наиболее важные факты; </w:t>
      </w:r>
    </w:p>
    <w:p w:rsidR="00096C69" w:rsidRPr="00096C69" w:rsidRDefault="00096C69" w:rsidP="00096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подбирать слова для описания предмета с целью выделения определенных качеств;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уметь придумывать сказку на предложенную тему, передавая специфику жанра;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определять основных героев произведения, высказывать свое отношение к ним;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определять жанр произведения;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уловить наиболее яркие примеры образности языка;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 выразительно пересказывать текст, без помощи вопросов педагога; 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подбирать определения (прилагательные), называть действия (глаголы) – не в каждом занятии, т.к. тексты разные; </w:t>
      </w:r>
    </w:p>
    <w:p w:rsidR="00096C69" w:rsidRPr="00096C69" w:rsidRDefault="00096C69" w:rsidP="0009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 отчетливо произносить слова с естественной интонацией.</w:t>
      </w:r>
    </w:p>
    <w:p w:rsidR="00D852EB" w:rsidRPr="00C04A50" w:rsidRDefault="00214AC4" w:rsidP="00D85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</w:t>
      </w:r>
      <w:r w:rsidR="00D852EB" w:rsidRPr="00C04A50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образовательного процесса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к ц</w:t>
      </w:r>
      <w:r>
        <w:rPr>
          <w:rFonts w:ascii="Times New Roman" w:hAnsi="Times New Roman" w:cs="Times New Roman"/>
          <w:sz w:val="28"/>
          <w:szCs w:val="28"/>
        </w:rPr>
        <w:t>елевым ориентирам образователь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ной области «Речевое развитие» относятся следующие социально- нормативные возрастные характеристики возможных достижений ребенка: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Целевые ориентиры образования в младенческом и раннем возрасте: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– владеет активной речью, включенной в общение;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может обращаться с вопросами и просьбами, понимает речь взрослых;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окружаю</w:t>
      </w:r>
      <w:r w:rsidRPr="00096C69">
        <w:rPr>
          <w:rFonts w:ascii="Times New Roman" w:hAnsi="Times New Roman" w:cs="Times New Roman"/>
          <w:sz w:val="28"/>
          <w:szCs w:val="28"/>
        </w:rPr>
        <w:t xml:space="preserve">щих предметов и игрушек;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– проявляет интерес к стихам, песням</w:t>
      </w:r>
      <w:r>
        <w:rPr>
          <w:rFonts w:ascii="Times New Roman" w:hAnsi="Times New Roman" w:cs="Times New Roman"/>
          <w:sz w:val="28"/>
          <w:szCs w:val="28"/>
        </w:rPr>
        <w:t xml:space="preserve"> и сказкам, рассматриванию кар</w:t>
      </w:r>
      <w:r w:rsidRPr="00096C69">
        <w:rPr>
          <w:rFonts w:ascii="Times New Roman" w:hAnsi="Times New Roman" w:cs="Times New Roman"/>
          <w:sz w:val="28"/>
          <w:szCs w:val="28"/>
        </w:rPr>
        <w:t>тинки, стремится двигаться под музыку; э</w:t>
      </w:r>
      <w:r>
        <w:rPr>
          <w:rFonts w:ascii="Times New Roman" w:hAnsi="Times New Roman" w:cs="Times New Roman"/>
          <w:sz w:val="28"/>
          <w:szCs w:val="28"/>
        </w:rPr>
        <w:t>моционально откликается на раз</w:t>
      </w:r>
      <w:r w:rsidRPr="00096C69">
        <w:rPr>
          <w:rFonts w:ascii="Times New Roman" w:hAnsi="Times New Roman" w:cs="Times New Roman"/>
          <w:sz w:val="28"/>
          <w:szCs w:val="28"/>
        </w:rPr>
        <w:t>личные произведения культуры и искусства.</w:t>
      </w:r>
    </w:p>
    <w:p w:rsidR="008829DB" w:rsidRDefault="008829D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DB" w:rsidRDefault="008829D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2EB" w:rsidRDefault="00214AC4" w:rsidP="00D85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214A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1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2EB" w:rsidRPr="00214AC4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образования в младенческом и раннем возрасте: 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A013A0" w:rsidRPr="00157B1F" w:rsidRDefault="00A013A0" w:rsidP="00A013A0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A013A0" w:rsidRPr="00A013A0" w:rsidRDefault="00A013A0" w:rsidP="00D852EB">
      <w:pPr>
        <w:pStyle w:val="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7B1F">
        <w:rPr>
          <w:rFonts w:ascii="Times New Roman" w:hAnsi="Times New Roman"/>
          <w:sz w:val="28"/>
          <w:szCs w:val="28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A013A0" w:rsidRPr="00A013A0" w:rsidRDefault="002363A1" w:rsidP="00D85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</w:t>
      </w:r>
      <w:r w:rsidR="00D852EB" w:rsidRPr="00B26904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A013A0" w:rsidRPr="002C0128" w:rsidRDefault="00A013A0" w:rsidP="00A013A0">
      <w:pPr>
        <w:pStyle w:val="3New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Pr="00157B1F">
        <w:rPr>
          <w:i/>
          <w:sz w:val="28"/>
          <w:szCs w:val="28"/>
        </w:rPr>
        <w:t xml:space="preserve"> семи годам: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ребенок </w:t>
      </w:r>
      <w:r w:rsidRPr="00157B1F"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 w:rsidRPr="00157B1F">
        <w:rPr>
          <w:sz w:val="28"/>
          <w:szCs w:val="28"/>
        </w:rPr>
        <w:t xml:space="preserve">проявляет </w:t>
      </w:r>
      <w:r w:rsidRPr="00157B1F">
        <w:rPr>
          <w:bCs/>
          <w:iCs/>
          <w:sz w:val="28"/>
          <w:szCs w:val="28"/>
        </w:rPr>
        <w:t xml:space="preserve">инициативу </w:t>
      </w:r>
      <w:r w:rsidRPr="00157B1F">
        <w:rPr>
          <w:sz w:val="28"/>
          <w:szCs w:val="28"/>
        </w:rPr>
        <w:t xml:space="preserve">и </w:t>
      </w:r>
      <w:r w:rsidRPr="00157B1F">
        <w:rPr>
          <w:bCs/>
          <w:iCs/>
          <w:sz w:val="28"/>
          <w:szCs w:val="28"/>
        </w:rPr>
        <w:t xml:space="preserve">самостоятельность </w:t>
      </w:r>
      <w:r w:rsidRPr="00157B1F">
        <w:rPr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157B1F">
        <w:rPr>
          <w:bCs/>
          <w:iCs/>
          <w:sz w:val="28"/>
          <w:szCs w:val="28"/>
        </w:rPr>
        <w:t xml:space="preserve">выбирать </w:t>
      </w:r>
      <w:r w:rsidRPr="00157B1F">
        <w:rPr>
          <w:sz w:val="28"/>
          <w:szCs w:val="28"/>
        </w:rPr>
        <w:t>себе род занятий, участников по совместной деятельности;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р</w:t>
      </w:r>
      <w:r w:rsidRPr="00157B1F">
        <w:rPr>
          <w:bCs/>
          <w:iCs/>
          <w:sz w:val="28"/>
          <w:szCs w:val="28"/>
        </w:rPr>
        <w:t xml:space="preserve">ебенок положительно относится </w:t>
      </w:r>
      <w:r w:rsidRPr="00157B1F">
        <w:rPr>
          <w:color w:val="auto"/>
          <w:sz w:val="28"/>
          <w:szCs w:val="28"/>
        </w:rPr>
        <w:t>к миру, другим людям и самому себе</w:t>
      </w:r>
      <w:r w:rsidRPr="00157B1F">
        <w:rPr>
          <w:sz w:val="28"/>
          <w:szCs w:val="28"/>
        </w:rPr>
        <w:t xml:space="preserve">, обладает </w:t>
      </w:r>
      <w:r w:rsidRPr="00157B1F">
        <w:rPr>
          <w:bCs/>
          <w:iCs/>
          <w:sz w:val="28"/>
          <w:szCs w:val="28"/>
        </w:rPr>
        <w:t xml:space="preserve">чувством собственного достоинства. </w:t>
      </w:r>
      <w:r w:rsidRPr="00157B1F">
        <w:rPr>
          <w:sz w:val="28"/>
          <w:szCs w:val="28"/>
        </w:rPr>
        <w:t xml:space="preserve">Активно </w:t>
      </w:r>
      <w:r w:rsidRPr="00157B1F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157B1F">
        <w:rPr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013A0" w:rsidRPr="00A013A0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ребенок обладает </w:t>
      </w:r>
      <w:r w:rsidRPr="00157B1F">
        <w:rPr>
          <w:bCs/>
          <w:iCs/>
          <w:sz w:val="28"/>
          <w:szCs w:val="28"/>
        </w:rPr>
        <w:t xml:space="preserve">воображением, </w:t>
      </w:r>
      <w:r w:rsidRPr="00157B1F">
        <w:rPr>
          <w:sz w:val="28"/>
          <w:szCs w:val="28"/>
        </w:rPr>
        <w:t xml:space="preserve">которое реализуется в разных видах деятельности и прежде всего в </w:t>
      </w:r>
      <w:r w:rsidRPr="00157B1F">
        <w:rPr>
          <w:bCs/>
          <w:iCs/>
          <w:sz w:val="28"/>
          <w:szCs w:val="28"/>
        </w:rPr>
        <w:t>игре.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bCs/>
          <w:iCs/>
          <w:sz w:val="28"/>
          <w:szCs w:val="28"/>
        </w:rPr>
        <w:lastRenderedPageBreak/>
        <w:t xml:space="preserve"> </w:t>
      </w:r>
      <w:r w:rsidRPr="00157B1F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ребенок достаточно хорошо владеет устной речью, может высказывать свои мысли и желания, </w:t>
      </w:r>
      <w:r w:rsidRPr="00157B1F">
        <w:rPr>
          <w:color w:val="auto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у ребенка развита крупная и мелкая моторика. Он подвижен, вынослив, владеет основными </w:t>
      </w:r>
      <w:r w:rsidRPr="00157B1F">
        <w:rPr>
          <w:color w:val="auto"/>
          <w:sz w:val="28"/>
          <w:szCs w:val="28"/>
        </w:rPr>
        <w:t>произвольными</w:t>
      </w:r>
      <w:r w:rsidRPr="00157B1F">
        <w:rPr>
          <w:sz w:val="28"/>
          <w:szCs w:val="28"/>
        </w:rPr>
        <w:t xml:space="preserve"> движениями, может контролировать свои движения и управлять ими; </w:t>
      </w:r>
    </w:p>
    <w:p w:rsidR="00A013A0" w:rsidRPr="00157B1F" w:rsidRDefault="00A013A0" w:rsidP="00A013A0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color w:val="auto"/>
          <w:sz w:val="28"/>
          <w:szCs w:val="28"/>
        </w:rPr>
      </w:pPr>
      <w:r w:rsidRPr="00157B1F">
        <w:rPr>
          <w:sz w:val="28"/>
          <w:szCs w:val="28"/>
        </w:rPr>
        <w:t xml:space="preserve"> ребенок способен к волевым усилиям, </w:t>
      </w:r>
      <w:r w:rsidRPr="00157B1F"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A013A0" w:rsidRPr="00A013A0" w:rsidRDefault="00A013A0" w:rsidP="00D852EB">
      <w:pPr>
        <w:pStyle w:val="Default"/>
        <w:numPr>
          <w:ilvl w:val="0"/>
          <w:numId w:val="2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157B1F">
        <w:rPr>
          <w:sz w:val="28"/>
          <w:szCs w:val="28"/>
        </w:rPr>
        <w:t xml:space="preserve"> ребенок проявляет </w:t>
      </w:r>
      <w:r w:rsidRPr="00157B1F">
        <w:rPr>
          <w:bCs/>
          <w:iCs/>
          <w:sz w:val="28"/>
          <w:szCs w:val="28"/>
        </w:rPr>
        <w:t xml:space="preserve">любознательность, </w:t>
      </w:r>
      <w:r w:rsidRPr="00157B1F">
        <w:rPr>
          <w:sz w:val="28"/>
          <w:szCs w:val="28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157B1F">
        <w:rPr>
          <w:bCs/>
          <w:iCs/>
          <w:sz w:val="28"/>
          <w:szCs w:val="28"/>
        </w:rPr>
        <w:t xml:space="preserve">наблюдать, экспериментировать, </w:t>
      </w:r>
      <w:r w:rsidRPr="00157B1F">
        <w:rPr>
          <w:color w:val="auto"/>
          <w:sz w:val="28"/>
          <w:szCs w:val="28"/>
        </w:rPr>
        <w:t>строить смысловую картину окружающей реальности,</w:t>
      </w:r>
      <w:r w:rsidRPr="00157B1F">
        <w:rPr>
          <w:sz w:val="28"/>
          <w:szCs w:val="28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157B1F">
        <w:rPr>
          <w:bCs/>
          <w:iCs/>
          <w:sz w:val="28"/>
          <w:szCs w:val="28"/>
        </w:rPr>
        <w:t>Способен к принятию собственных решений</w:t>
      </w:r>
      <w:r w:rsidRPr="00157B1F">
        <w:rPr>
          <w:sz w:val="28"/>
          <w:szCs w:val="28"/>
        </w:rPr>
        <w:t>, опираясь на свои знания и умения в различных видах деятельности.</w:t>
      </w:r>
      <w:r>
        <w:rPr>
          <w:sz w:val="28"/>
          <w:szCs w:val="28"/>
        </w:rPr>
        <w:t xml:space="preserve"> </w:t>
      </w:r>
      <w:r w:rsidRPr="002C0128">
        <w:rPr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Программа строится на основе общих закономерностей развития личности детей дошкольного возраста с учетом сенситивных периодов в развитии. 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A013A0" w:rsidRP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1.2.4.</w:t>
      </w:r>
      <w:r w:rsidRPr="00A013A0">
        <w:rPr>
          <w:rFonts w:ascii="Times New Roman" w:hAnsi="Times New Roman" w:cs="Times New Roman"/>
          <w:b/>
          <w:sz w:val="28"/>
          <w:szCs w:val="28"/>
        </w:rPr>
        <w:t>Промежуточные планируемые результаты</w:t>
      </w:r>
      <w:r w:rsidRPr="00A0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A0" w:rsidRPr="00261127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1127">
        <w:rPr>
          <w:rFonts w:ascii="Times New Roman" w:hAnsi="Times New Roman" w:cs="Times New Roman"/>
          <w:i/>
          <w:sz w:val="28"/>
          <w:szCs w:val="28"/>
        </w:rPr>
        <w:t>1 – 3 года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со взрослыми и детьми:  использует речь для общения со взрослыми и сверстниками;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способен выражать свои ощущения в словесной форме.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понимает и правильно использует в речи слова, обозначающие предметы, их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127">
        <w:rPr>
          <w:rFonts w:ascii="Times New Roman" w:hAnsi="Times New Roman" w:cs="Times New Roman"/>
          <w:sz w:val="28"/>
          <w:szCs w:val="28"/>
        </w:rPr>
        <w:t xml:space="preserve">действия;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способен согласовывать существительные с местоимениями и глаголами, строить</w:t>
      </w: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простые предложения из 2–4 слов;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владеет отчетливым произношением изолированных гласных и большинства согласных</w:t>
      </w: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(кроме свистящих, шипящих и сонорных) звуков;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способен понимать небольшие рассказы без наглядного сопровождения,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127">
        <w:rPr>
          <w:rFonts w:ascii="Times New Roman" w:hAnsi="Times New Roman" w:cs="Times New Roman"/>
          <w:sz w:val="28"/>
          <w:szCs w:val="28"/>
        </w:rPr>
        <w:t xml:space="preserve">взрослого рассказать об игрушке (картинке).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речи:  сопровождает речью игровые и бытовые действия;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способен пользоваться высотой и силой голоса, передавать вопрос или восклицание;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способен участвовать в драматизации отрывков знакомых сказок.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 xml:space="preserve">Развитие литературной речи: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 xml:space="preserve"> активно реагирует на содержание знакомых произведений;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повторяет за педагогом слова и строки знакомых стихов;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способен отвечать на элементарные вопросы по содержанию иллюстраций.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 xml:space="preserve">Приобщение к словесному искусству, в том числе развитие художественного восприятия и эстетического вкуса: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проявляет интерес к рассматриванию иллюстраций в книгах для малышей,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сопереживает знакомым персонажам;  в понимании содержания литературного произведения опирается на личный опыт;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появляются любимые сказки, стихи;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знаком с произведениями детских писателей и поэ</w:t>
      </w:r>
      <w:r>
        <w:rPr>
          <w:rFonts w:ascii="Times New Roman" w:hAnsi="Times New Roman" w:cs="Times New Roman"/>
          <w:sz w:val="28"/>
          <w:szCs w:val="28"/>
        </w:rPr>
        <w:t>тов ставропольского края</w:t>
      </w:r>
      <w:r w:rsidR="00341EE6">
        <w:rPr>
          <w:rFonts w:ascii="Times New Roman" w:hAnsi="Times New Roman" w:cs="Times New Roman"/>
          <w:sz w:val="28"/>
          <w:szCs w:val="28"/>
        </w:rPr>
        <w:t>.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 xml:space="preserve">Формирование звуковой аналитико-синтетической активности: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1127">
        <w:rPr>
          <w:rFonts w:ascii="Times New Roman" w:hAnsi="Times New Roman" w:cs="Times New Roman"/>
          <w:sz w:val="28"/>
          <w:szCs w:val="28"/>
        </w:rPr>
        <w:t>способен вслушиваться в звучание слова;</w:t>
      </w:r>
    </w:p>
    <w:p w:rsidR="00A013A0" w:rsidRPr="00261127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1127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127">
        <w:rPr>
          <w:rFonts w:ascii="Times New Roman" w:hAnsi="Times New Roman" w:cs="Times New Roman"/>
          <w:sz w:val="28"/>
          <w:szCs w:val="28"/>
        </w:rPr>
        <w:t xml:space="preserve">  знаком (в практическом плане) с терминами «слово», «звук».</w:t>
      </w:r>
    </w:p>
    <w:p w:rsidR="00A013A0" w:rsidRPr="00E63B18" w:rsidRDefault="00A013A0" w:rsidP="00A013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B18">
        <w:rPr>
          <w:rFonts w:ascii="Times New Roman" w:hAnsi="Times New Roman" w:cs="Times New Roman"/>
          <w:i/>
          <w:sz w:val="28"/>
          <w:szCs w:val="28"/>
        </w:rPr>
        <w:t>Промежуточные планируемые результаты</w:t>
      </w:r>
    </w:p>
    <w:p w:rsidR="00A013A0" w:rsidRPr="00CF35FD" w:rsidRDefault="00A013A0" w:rsidP="00A013A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i/>
          <w:kern w:val="20"/>
          <w:sz w:val="28"/>
          <w:szCs w:val="28"/>
        </w:rPr>
        <w:t>3 – 4 года</w:t>
      </w:r>
    </w:p>
    <w:p w:rsidR="00A013A0" w:rsidRPr="00CF35FD" w:rsidRDefault="00A013A0" w:rsidP="00A013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Развитие свободного общения с взрослыми и детьми:</w:t>
      </w:r>
    </w:p>
    <w:p w:rsidR="00A013A0" w:rsidRPr="00CF35FD" w:rsidRDefault="00A013A0" w:rsidP="00A013A0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использует речь для инициирования общения с взрослыми и сверстниками;</w:t>
      </w:r>
    </w:p>
    <w:p w:rsidR="00A013A0" w:rsidRPr="00CF35FD" w:rsidRDefault="00A013A0" w:rsidP="00A013A0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способен отвечать на вопросы, касающиеся ближайшего окружения;</w:t>
      </w:r>
    </w:p>
    <w:p w:rsidR="00A013A0" w:rsidRPr="00CF35FD" w:rsidRDefault="00A013A0" w:rsidP="00A013A0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активно использует вербальные и невербальные средства в общении с взрослыми и сверстниками.</w:t>
      </w:r>
    </w:p>
    <w:p w:rsidR="00A013A0" w:rsidRPr="001F651A" w:rsidRDefault="00A013A0" w:rsidP="00A013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1F651A">
        <w:rPr>
          <w:rFonts w:ascii="Times New Roman" w:eastAsia="Calibri" w:hAnsi="Times New Roman" w:cs="Times New Roman"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A013A0" w:rsidRPr="00CF35FD" w:rsidRDefault="00A013A0" w:rsidP="00A013A0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понимает и правильно использует в речи антонимы, синонимы, обобщающие понятия;</w:t>
      </w:r>
    </w:p>
    <w:p w:rsidR="00A013A0" w:rsidRPr="00CF35FD" w:rsidRDefault="00A013A0" w:rsidP="00A013A0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использует в речи простые нераспространенные предложения и предложения с однородными членами;</w:t>
      </w:r>
    </w:p>
    <w:p w:rsidR="00A013A0" w:rsidRPr="00CF35FD" w:rsidRDefault="00A013A0" w:rsidP="00A013A0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владеет правильным произношением всех звуков родного языка (за исключением некоторых шипящих и сонорных звуков);</w:t>
      </w:r>
    </w:p>
    <w:p w:rsidR="00A013A0" w:rsidRPr="00CF35FD" w:rsidRDefault="00A013A0" w:rsidP="00A013A0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построить небольшой связный рассказ самостоятельно или с помощью педагога.</w:t>
      </w:r>
    </w:p>
    <w:p w:rsidR="00A013A0" w:rsidRPr="00CF35FD" w:rsidRDefault="00A013A0" w:rsidP="00A013A0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Практическое овладение воспитанниками нормами речи:</w:t>
      </w:r>
    </w:p>
    <w:p w:rsidR="00A013A0" w:rsidRPr="00CF35FD" w:rsidRDefault="00A013A0" w:rsidP="00A013A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пользуется элементарными формулами (вербальными и невербальными) речевого этикета </w:t>
      </w:r>
    </w:p>
    <w:p w:rsidR="00A013A0" w:rsidRPr="00CF35FD" w:rsidRDefault="00A013A0" w:rsidP="00A013A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участвовать в играх драматизациях, выразительно передавая диалоги персонажей</w:t>
      </w:r>
    </w:p>
    <w:p w:rsidR="00A013A0" w:rsidRPr="00CF35FD" w:rsidRDefault="00A013A0" w:rsidP="00A013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Развитие литературной речи:</w:t>
      </w:r>
    </w:p>
    <w:p w:rsidR="00A013A0" w:rsidRPr="00CF35FD" w:rsidRDefault="00A013A0" w:rsidP="00A013A0">
      <w:pPr>
        <w:numPr>
          <w:ilvl w:val="0"/>
          <w:numId w:val="10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 помощью воспитателя пересказывает содержание знакомых сказок;</w:t>
      </w:r>
    </w:p>
    <w:p w:rsidR="00A013A0" w:rsidRPr="00CF35FD" w:rsidRDefault="00A013A0" w:rsidP="00A013A0">
      <w:pPr>
        <w:numPr>
          <w:ilvl w:val="0"/>
          <w:numId w:val="10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эмоционально реагировать на поэтические тексты, выразительно их воспроизводить;</w:t>
      </w:r>
    </w:p>
    <w:p w:rsidR="00A013A0" w:rsidRPr="00CF35FD" w:rsidRDefault="00A013A0" w:rsidP="00A013A0">
      <w:pPr>
        <w:numPr>
          <w:ilvl w:val="0"/>
          <w:numId w:val="10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импровизировать на основе литературных произведений.</w:t>
      </w:r>
    </w:p>
    <w:p w:rsidR="00A013A0" w:rsidRPr="001F651A" w:rsidRDefault="00A013A0" w:rsidP="00A013A0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u w:val="single"/>
        </w:rPr>
      </w:pPr>
      <w:r w:rsidRPr="001F651A">
        <w:rPr>
          <w:rFonts w:ascii="Times New Roman" w:eastAsia="Calibri" w:hAnsi="Times New Roman" w:cs="Times New Roman"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A013A0" w:rsidRPr="00CF35FD" w:rsidRDefault="00A013A0" w:rsidP="00A013A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проявляет интерес к слушанию произведений разных жанров.</w:t>
      </w:r>
    </w:p>
    <w:p w:rsidR="00A013A0" w:rsidRPr="00CF35FD" w:rsidRDefault="00A013A0" w:rsidP="00A013A0">
      <w:pPr>
        <w:numPr>
          <w:ilvl w:val="0"/>
          <w:numId w:val="9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адекватно реагировать на содержание произведения, поступки персонажей;</w:t>
      </w:r>
    </w:p>
    <w:p w:rsidR="00A013A0" w:rsidRPr="00CF35FD" w:rsidRDefault="00A013A0" w:rsidP="00A013A0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способен устанавливать легко осознаваемые причинные связи в сюжете;</w:t>
      </w:r>
    </w:p>
    <w:p w:rsidR="00A013A0" w:rsidRDefault="00A013A0" w:rsidP="00A013A0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в понимании содержания литературного произв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едения опирается на личный опыт;</w:t>
      </w:r>
    </w:p>
    <w:p w:rsidR="00F164C3" w:rsidRPr="00F164C3" w:rsidRDefault="00A013A0" w:rsidP="00F16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C3">
        <w:rPr>
          <w:rFonts w:ascii="Times New Roman" w:eastAsia="Calibri" w:hAnsi="Times New Roman" w:cs="Times New Roman"/>
          <w:kern w:val="20"/>
          <w:sz w:val="28"/>
          <w:szCs w:val="28"/>
        </w:rPr>
        <w:t>знаком с произведениями детских писател</w:t>
      </w:r>
      <w:r w:rsidR="00F164C3" w:rsidRPr="00F164C3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ей и поэтов Ставропольского края. </w:t>
      </w:r>
      <w:r w:rsidR="00F164C3">
        <w:rPr>
          <w:rFonts w:ascii="Times New Roman" w:hAnsi="Times New Roman" w:cs="Times New Roman"/>
          <w:sz w:val="28"/>
          <w:szCs w:val="28"/>
        </w:rPr>
        <w:t>(</w:t>
      </w:r>
      <w:r w:rsidR="00F164C3" w:rsidRPr="00F164C3">
        <w:rPr>
          <w:rFonts w:ascii="Times New Roman" w:hAnsi="Times New Roman" w:cs="Times New Roman"/>
          <w:sz w:val="28"/>
          <w:szCs w:val="28"/>
        </w:rPr>
        <w:t>В.Н.Милославская, Т.А.Гонтарь, А.Е. Екимцев, И. Пятко и др.).</w:t>
      </w:r>
    </w:p>
    <w:p w:rsidR="00A013A0" w:rsidRPr="00F164C3" w:rsidRDefault="00A013A0" w:rsidP="00F164C3">
      <w:pPr>
        <w:pStyle w:val="a4"/>
        <w:numPr>
          <w:ilvl w:val="0"/>
          <w:numId w:val="9"/>
        </w:numPr>
        <w:tabs>
          <w:tab w:val="clear" w:pos="360"/>
          <w:tab w:val="num" w:pos="142"/>
          <w:tab w:val="num" w:pos="1134"/>
        </w:tabs>
        <w:ind w:left="0" w:firstLine="709"/>
        <w:contextualSpacing/>
        <w:jc w:val="both"/>
        <w:rPr>
          <w:rFonts w:eastAsia="Calibri"/>
          <w:kern w:val="20"/>
          <w:sz w:val="28"/>
          <w:szCs w:val="28"/>
        </w:rPr>
      </w:pPr>
      <w:r w:rsidRPr="00F164C3">
        <w:rPr>
          <w:kern w:val="20"/>
          <w:sz w:val="28"/>
          <w:szCs w:val="28"/>
        </w:rPr>
        <w:t>Формирование звуковой аналитико-синтетической активности:</w:t>
      </w:r>
    </w:p>
    <w:p w:rsidR="00A013A0" w:rsidRDefault="00A013A0" w:rsidP="00A013A0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имеет представление о том, что </w:t>
      </w:r>
      <w:r w:rsidRPr="00396C02">
        <w:rPr>
          <w:rFonts w:ascii="Times New Roman" w:eastAsia="Calibri" w:hAnsi="Times New Roman" w:cs="Times New Roman"/>
          <w:kern w:val="20"/>
          <w:sz w:val="28"/>
          <w:szCs w:val="28"/>
        </w:rPr>
        <w:t>слова состоят из звуков, звучат по-разному и сходно, что звуки в слове произносятся в определенной последовательности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6754F8" w:rsidRPr="00200DB6" w:rsidRDefault="00A013A0" w:rsidP="00A013A0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правильно понимание значение терминов «слово» и «звук».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 4 – 5 лет </w:t>
      </w:r>
    </w:p>
    <w:p w:rsidR="00A013A0" w:rsidRPr="00C04A50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50">
        <w:rPr>
          <w:rFonts w:ascii="Times New Roman" w:hAnsi="Times New Roman" w:cs="Times New Roman"/>
          <w:i/>
          <w:sz w:val="28"/>
          <w:szCs w:val="28"/>
        </w:rPr>
        <w:t xml:space="preserve">Развитие свободного общения со взрослыми и детьми: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использует речь для инициирования общения, регуляции поведения;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активно пользуется речью в игров</w:t>
      </w:r>
      <w:r>
        <w:rPr>
          <w:rFonts w:ascii="Times New Roman" w:hAnsi="Times New Roman" w:cs="Times New Roman"/>
          <w:sz w:val="28"/>
          <w:szCs w:val="28"/>
        </w:rPr>
        <w:t>ом взаимодействии со сверстника</w:t>
      </w:r>
      <w:r w:rsidRPr="00096C69">
        <w:rPr>
          <w:rFonts w:ascii="Times New Roman" w:hAnsi="Times New Roman" w:cs="Times New Roman"/>
          <w:sz w:val="28"/>
          <w:szCs w:val="28"/>
        </w:rPr>
        <w:t>ми.</w:t>
      </w:r>
    </w:p>
    <w:p w:rsidR="00A013A0" w:rsidRPr="00775395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395">
        <w:rPr>
          <w:rFonts w:ascii="Times New Roman" w:hAnsi="Times New Roman" w:cs="Times New Roman"/>
          <w:i/>
          <w:sz w:val="28"/>
          <w:szCs w:val="28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95">
        <w:rPr>
          <w:rFonts w:ascii="Times New Roman" w:hAnsi="Times New Roman" w:cs="Times New Roman"/>
          <w:i/>
          <w:sz w:val="28"/>
          <w:szCs w:val="28"/>
        </w:rPr>
        <w:t>связной речи – диалогической и монологической форм) в различных формах и видах детской деятельности:</w:t>
      </w:r>
      <w:r w:rsidRPr="00096C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понимает и правильно использует в речи антонимы, синонимы,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 xml:space="preserve">обобщающие понятия, лексику, обозначающую эмоциональные состояния;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использует в речи сложносочи</w:t>
      </w:r>
      <w:r>
        <w:rPr>
          <w:rFonts w:ascii="Times New Roman" w:hAnsi="Times New Roman" w:cs="Times New Roman"/>
          <w:sz w:val="28"/>
          <w:szCs w:val="28"/>
        </w:rPr>
        <w:t>ненные и сложноподчиненные пред</w:t>
      </w:r>
      <w:r w:rsidRPr="00096C69">
        <w:rPr>
          <w:rFonts w:ascii="Times New Roman" w:hAnsi="Times New Roman" w:cs="Times New Roman"/>
          <w:sz w:val="28"/>
          <w:szCs w:val="28"/>
        </w:rPr>
        <w:t>ложения, элемен</w:t>
      </w:r>
      <w:r>
        <w:rPr>
          <w:rFonts w:ascii="Times New Roman" w:hAnsi="Times New Roman" w:cs="Times New Roman"/>
          <w:sz w:val="28"/>
          <w:szCs w:val="28"/>
        </w:rPr>
        <w:t>тарные способы словообразования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владеет правильным произношением всех звуков родного языка (за</w:t>
      </w:r>
      <w:r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Pr="00096C69">
        <w:rPr>
          <w:rFonts w:ascii="Times New Roman" w:hAnsi="Times New Roman" w:cs="Times New Roman"/>
          <w:sz w:val="28"/>
          <w:szCs w:val="28"/>
        </w:rPr>
        <w:t xml:space="preserve"> исключением некоторых шипящих и сонорных звуков);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построить небольшой связный рассказ самостоятельно</w:t>
      </w:r>
      <w:r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Pr="00096C69">
        <w:rPr>
          <w:rFonts w:ascii="Times New Roman" w:hAnsi="Times New Roman" w:cs="Times New Roman"/>
          <w:sz w:val="28"/>
          <w:szCs w:val="28"/>
        </w:rPr>
        <w:t xml:space="preserve"> или с помощью педагога. </w:t>
      </w:r>
    </w:p>
    <w:p w:rsidR="00A013A0" w:rsidRPr="00C04A50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50">
        <w:rPr>
          <w:rFonts w:ascii="Times New Roman" w:hAnsi="Times New Roman" w:cs="Times New Roman"/>
          <w:i/>
          <w:sz w:val="28"/>
          <w:szCs w:val="28"/>
        </w:rPr>
        <w:t xml:space="preserve">Практическое овладение воспитанниками нормами речи: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 xml:space="preserve"> пользуется разнообразными формулами речевого этикета;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осмысленно работать</w:t>
      </w:r>
      <w:r>
        <w:rPr>
          <w:rFonts w:ascii="Times New Roman" w:hAnsi="Times New Roman" w:cs="Times New Roman"/>
          <w:sz w:val="28"/>
          <w:szCs w:val="28"/>
        </w:rPr>
        <w:t xml:space="preserve"> над собственным звукопроизноше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нием и выразительностью речи. </w:t>
      </w:r>
    </w:p>
    <w:p w:rsidR="00A013A0" w:rsidRPr="00C04A50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50">
        <w:rPr>
          <w:rFonts w:ascii="Times New Roman" w:hAnsi="Times New Roman" w:cs="Times New Roman"/>
          <w:i/>
          <w:sz w:val="28"/>
          <w:szCs w:val="28"/>
        </w:rPr>
        <w:t xml:space="preserve">Развитие литературной речи: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с помощью педагога пересказать содержание знакомых</w:t>
      </w:r>
      <w:r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Pr="00096C69">
        <w:rPr>
          <w:rFonts w:ascii="Times New Roman" w:hAnsi="Times New Roman" w:cs="Times New Roman"/>
          <w:sz w:val="28"/>
          <w:szCs w:val="28"/>
        </w:rPr>
        <w:t xml:space="preserve"> сказок, рассказов;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эмоционально реагиров</w:t>
      </w:r>
      <w:r>
        <w:rPr>
          <w:rFonts w:ascii="Times New Roman" w:hAnsi="Times New Roman" w:cs="Times New Roman"/>
          <w:sz w:val="28"/>
          <w:szCs w:val="28"/>
        </w:rPr>
        <w:t>ать на поэтические тексты, выра</w:t>
      </w:r>
      <w:r w:rsidRPr="00096C69">
        <w:rPr>
          <w:rFonts w:ascii="Times New Roman" w:hAnsi="Times New Roman" w:cs="Times New Roman"/>
          <w:sz w:val="28"/>
          <w:szCs w:val="28"/>
        </w:rPr>
        <w:t xml:space="preserve">зительно их воспроизводить;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импровизировать на основе литературных произведений.</w:t>
      </w:r>
    </w:p>
    <w:p w:rsidR="00A013A0" w:rsidRPr="00C04A50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A50">
        <w:rPr>
          <w:rFonts w:ascii="Times New Roman" w:hAnsi="Times New Roman" w:cs="Times New Roman"/>
          <w:i/>
          <w:sz w:val="28"/>
          <w:szCs w:val="28"/>
        </w:rPr>
        <w:t xml:space="preserve">Приобщение к словесному искусству, в том числе развитие художественного восприятия и эстетического вкуса: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проявляет интерес к слушанию п</w:t>
      </w:r>
      <w:r>
        <w:rPr>
          <w:rFonts w:ascii="Times New Roman" w:hAnsi="Times New Roman" w:cs="Times New Roman"/>
          <w:sz w:val="28"/>
          <w:szCs w:val="28"/>
        </w:rPr>
        <w:t>роизведений разных жанров и рас</w:t>
      </w:r>
      <w:r w:rsidRPr="00096C69">
        <w:rPr>
          <w:rFonts w:ascii="Times New Roman" w:hAnsi="Times New Roman" w:cs="Times New Roman"/>
          <w:sz w:val="28"/>
          <w:szCs w:val="28"/>
        </w:rPr>
        <w:t xml:space="preserve">сматриванию иллюстрированных изданий детских книг;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осмысленно воспринимать содержание произведений,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 xml:space="preserve">адекватно реагировать на события, которых не было в собственном опыте;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способен устанавливать причинны</w:t>
      </w:r>
      <w:r>
        <w:rPr>
          <w:rFonts w:ascii="Times New Roman" w:hAnsi="Times New Roman" w:cs="Times New Roman"/>
          <w:sz w:val="28"/>
          <w:szCs w:val="28"/>
        </w:rPr>
        <w:t>е связи в сюжете, правильно оце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нивать поступки персонажей;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 xml:space="preserve"> знаком с произведениями детски</w:t>
      </w:r>
      <w:r>
        <w:rPr>
          <w:rFonts w:ascii="Times New Roman" w:hAnsi="Times New Roman" w:cs="Times New Roman"/>
          <w:sz w:val="28"/>
          <w:szCs w:val="28"/>
        </w:rPr>
        <w:t xml:space="preserve">х писателей и поэтов Ставропольского края  (А.А. Моисеенко, П.Бойко, В.Н.Милославская, Т.А.Гонтарь, А.Е. Екимцев, И. Пятко </w:t>
      </w:r>
      <w:r w:rsidRPr="00096C69">
        <w:rPr>
          <w:rFonts w:ascii="Times New Roman" w:hAnsi="Times New Roman" w:cs="Times New Roman"/>
          <w:sz w:val="28"/>
          <w:szCs w:val="28"/>
        </w:rPr>
        <w:t>и др.).</w:t>
      </w:r>
    </w:p>
    <w:p w:rsidR="00A013A0" w:rsidRPr="009523CB" w:rsidRDefault="00A013A0" w:rsidP="00A0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</w:t>
      </w:r>
      <w:r w:rsidRPr="009523CB">
        <w:rPr>
          <w:rFonts w:ascii="Times New Roman" w:hAnsi="Times New Roman" w:cs="Times New Roman"/>
          <w:i/>
          <w:sz w:val="28"/>
          <w:szCs w:val="28"/>
        </w:rPr>
        <w:t xml:space="preserve">Формирование звуковой аналитико-синтетической активности: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6C69">
        <w:rPr>
          <w:rFonts w:ascii="Times New Roman" w:hAnsi="Times New Roman" w:cs="Times New Roman"/>
          <w:sz w:val="28"/>
          <w:szCs w:val="28"/>
        </w:rPr>
        <w:t>различает на слух твердые и мягк</w:t>
      </w:r>
      <w:r>
        <w:rPr>
          <w:rFonts w:ascii="Times New Roman" w:hAnsi="Times New Roman" w:cs="Times New Roman"/>
          <w:sz w:val="28"/>
          <w:szCs w:val="28"/>
        </w:rPr>
        <w:t>ие согласные (без выделения тер</w:t>
      </w:r>
      <w:r w:rsidRPr="00096C69">
        <w:rPr>
          <w:rFonts w:ascii="Times New Roman" w:hAnsi="Times New Roman" w:cs="Times New Roman"/>
          <w:sz w:val="28"/>
          <w:szCs w:val="28"/>
        </w:rPr>
        <w:t xml:space="preserve">минов);  </w:t>
      </w:r>
    </w:p>
    <w:p w:rsidR="00A013A0" w:rsidRDefault="00A013A0" w:rsidP="00A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C69">
        <w:rPr>
          <w:rFonts w:ascii="Times New Roman" w:hAnsi="Times New Roman" w:cs="Times New Roman"/>
          <w:sz w:val="28"/>
          <w:szCs w:val="28"/>
        </w:rPr>
        <w:t>умеет изолированно произносить первый звук в слове, называть</w:t>
      </w:r>
      <w:r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Pr="00096C69">
        <w:rPr>
          <w:rFonts w:ascii="Times New Roman" w:hAnsi="Times New Roman" w:cs="Times New Roman"/>
          <w:sz w:val="28"/>
          <w:szCs w:val="28"/>
        </w:rPr>
        <w:t xml:space="preserve"> слова с заданным звуком. </w:t>
      </w:r>
    </w:p>
    <w:p w:rsidR="00D852EB" w:rsidRPr="00B26904" w:rsidRDefault="00D852EB" w:rsidP="00D85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904">
        <w:rPr>
          <w:rFonts w:ascii="Times New Roman" w:hAnsi="Times New Roman" w:cs="Times New Roman"/>
          <w:i/>
          <w:sz w:val="28"/>
          <w:szCs w:val="28"/>
        </w:rPr>
        <w:t xml:space="preserve"> 5 – 6 лет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со взрослыми и детьми: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свободно пользуется речью для выражения своих знаний, эмоций,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чувств;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в игровом взаимодействии испо</w:t>
      </w:r>
      <w:r>
        <w:rPr>
          <w:rFonts w:ascii="Times New Roman" w:hAnsi="Times New Roman" w:cs="Times New Roman"/>
          <w:sz w:val="28"/>
          <w:szCs w:val="28"/>
        </w:rPr>
        <w:t>льзует разнообразные ролевые вы</w:t>
      </w:r>
      <w:r w:rsidRPr="00B26904">
        <w:rPr>
          <w:rFonts w:ascii="Times New Roman" w:hAnsi="Times New Roman" w:cs="Times New Roman"/>
          <w:sz w:val="28"/>
          <w:szCs w:val="28"/>
        </w:rPr>
        <w:t>сказывания.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использует разнообразную лексику в точном </w:t>
      </w:r>
      <w:r>
        <w:rPr>
          <w:rFonts w:ascii="Times New Roman" w:hAnsi="Times New Roman" w:cs="Times New Roman"/>
          <w:sz w:val="28"/>
          <w:szCs w:val="28"/>
        </w:rPr>
        <w:t>соответствии со смыс</w:t>
      </w:r>
      <w:r w:rsidRPr="00B26904">
        <w:rPr>
          <w:rFonts w:ascii="Times New Roman" w:hAnsi="Times New Roman" w:cs="Times New Roman"/>
          <w:sz w:val="28"/>
          <w:szCs w:val="28"/>
        </w:rPr>
        <w:t xml:space="preserve">лом;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использует сложные предложения разных видов, разнообразные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способы словообразования;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способен правильно произносить все звуки, определять место звука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в слове;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составляет по образцу рассказы по сюжетной картине, по набору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картинок; из личного опыта, последовательно, без существенных пропусков пересказывает небольшие литературные произведения.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речи:  дифференцированно использует разнообразные формулы речевого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этикета;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умеет аргументировано и доброжелательно оценивать высказывание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сверстника.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Развитие литературной речи: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эмоционально воспроизводить поэтические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читать стихи по ролям; </w:t>
      </w:r>
      <w:r w:rsidRPr="00B26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способен под контролем взросло</w:t>
      </w:r>
      <w:r>
        <w:rPr>
          <w:rFonts w:ascii="Times New Roman" w:hAnsi="Times New Roman" w:cs="Times New Roman"/>
          <w:sz w:val="28"/>
          <w:szCs w:val="28"/>
        </w:rPr>
        <w:t>го пересказывать знакомые произ</w:t>
      </w:r>
      <w:r w:rsidRPr="00B26904">
        <w:rPr>
          <w:rFonts w:ascii="Times New Roman" w:hAnsi="Times New Roman" w:cs="Times New Roman"/>
          <w:sz w:val="28"/>
          <w:szCs w:val="28"/>
        </w:rPr>
        <w:t>ведения, участвовать в их драматизации.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 Приобщение к словесному искусств</w:t>
      </w:r>
      <w:r>
        <w:rPr>
          <w:rFonts w:ascii="Times New Roman" w:hAnsi="Times New Roman" w:cs="Times New Roman"/>
          <w:sz w:val="28"/>
          <w:szCs w:val="28"/>
        </w:rPr>
        <w:t>у, в том числе развитие художе</w:t>
      </w:r>
      <w:r w:rsidRPr="00B26904">
        <w:rPr>
          <w:rFonts w:ascii="Times New Roman" w:hAnsi="Times New Roman" w:cs="Times New Roman"/>
          <w:sz w:val="28"/>
          <w:szCs w:val="28"/>
        </w:rPr>
        <w:t>ственного восприятия и эстетического вкуса:  эмоционально реагирует на по</w:t>
      </w:r>
      <w:r>
        <w:rPr>
          <w:rFonts w:ascii="Times New Roman" w:hAnsi="Times New Roman" w:cs="Times New Roman"/>
          <w:sz w:val="28"/>
          <w:szCs w:val="28"/>
        </w:rPr>
        <w:t>этические и прозаические художе</w:t>
      </w:r>
      <w:r w:rsidRPr="00B26904">
        <w:rPr>
          <w:rFonts w:ascii="Times New Roman" w:hAnsi="Times New Roman" w:cs="Times New Roman"/>
          <w:sz w:val="28"/>
          <w:szCs w:val="28"/>
        </w:rPr>
        <w:t xml:space="preserve">ственные произведения;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называет любимого детского писателя, любимые сказки и рассказы;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осмысленно восприни</w:t>
      </w:r>
      <w:r>
        <w:rPr>
          <w:rFonts w:ascii="Times New Roman" w:hAnsi="Times New Roman" w:cs="Times New Roman"/>
          <w:sz w:val="28"/>
          <w:szCs w:val="28"/>
        </w:rPr>
        <w:t>мать мотивы поступков, пережива</w:t>
      </w:r>
      <w:r w:rsidRPr="00B26904">
        <w:rPr>
          <w:rFonts w:ascii="Times New Roman" w:hAnsi="Times New Roman" w:cs="Times New Roman"/>
          <w:sz w:val="28"/>
          <w:szCs w:val="28"/>
        </w:rPr>
        <w:t xml:space="preserve">ния персонажей;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знаком с произведениями разли</w:t>
      </w:r>
      <w:r>
        <w:rPr>
          <w:rFonts w:ascii="Times New Roman" w:hAnsi="Times New Roman" w:cs="Times New Roman"/>
          <w:sz w:val="28"/>
          <w:szCs w:val="28"/>
        </w:rPr>
        <w:t>чной тематики, спецификой произ</w:t>
      </w:r>
      <w:r w:rsidRPr="00B26904">
        <w:rPr>
          <w:rFonts w:ascii="Times New Roman" w:hAnsi="Times New Roman" w:cs="Times New Roman"/>
          <w:sz w:val="28"/>
          <w:szCs w:val="28"/>
        </w:rPr>
        <w:t xml:space="preserve">ведений разных жанров;  </w:t>
      </w:r>
    </w:p>
    <w:p w:rsidR="00F164C3" w:rsidRDefault="00D852EB" w:rsidP="00F16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знаком с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ями детских писателей и поэтов Ставропольского </w:t>
      </w:r>
      <w:r w:rsidR="00F164C3" w:rsidRPr="00F164C3">
        <w:rPr>
          <w:rFonts w:ascii="Times New Roman" w:hAnsi="Times New Roman" w:cs="Times New Roman"/>
          <w:sz w:val="28"/>
          <w:szCs w:val="28"/>
        </w:rPr>
        <w:t>края</w:t>
      </w:r>
      <w:r w:rsidR="00F164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4C3">
        <w:rPr>
          <w:rFonts w:ascii="Times New Roman" w:hAnsi="Times New Roman" w:cs="Times New Roman"/>
          <w:sz w:val="28"/>
          <w:szCs w:val="28"/>
        </w:rPr>
        <w:t xml:space="preserve">(А.А. Моисеенко, П.Бойко, В.Н.Милославская, Т.А.Гонтарь, А.Е. Екимцев, И. Пятко, Л.Цирюльникова </w:t>
      </w:r>
      <w:r w:rsidR="00F164C3" w:rsidRPr="00096C69">
        <w:rPr>
          <w:rFonts w:ascii="Times New Roman" w:hAnsi="Times New Roman" w:cs="Times New Roman"/>
          <w:sz w:val="28"/>
          <w:szCs w:val="28"/>
        </w:rPr>
        <w:t>и др.).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 </w:t>
      </w:r>
      <w:r w:rsidR="00F164C3"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Формирование звуковой аналитико-синтетической активности: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проводит звуковой анали</w:t>
      </w:r>
      <w:r>
        <w:rPr>
          <w:rFonts w:ascii="Times New Roman" w:hAnsi="Times New Roman" w:cs="Times New Roman"/>
          <w:sz w:val="28"/>
          <w:szCs w:val="28"/>
        </w:rPr>
        <w:t>з слов различной звуковой струк</w:t>
      </w:r>
      <w:r w:rsidRPr="00B26904">
        <w:rPr>
          <w:rFonts w:ascii="Times New Roman" w:hAnsi="Times New Roman" w:cs="Times New Roman"/>
          <w:sz w:val="28"/>
          <w:szCs w:val="28"/>
        </w:rPr>
        <w:t xml:space="preserve">туры;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способен качественно характеризовать выделяемые звуки (гласные,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твердый согласный, мягкий согласный, уд</w:t>
      </w:r>
      <w:r>
        <w:rPr>
          <w:rFonts w:ascii="Times New Roman" w:hAnsi="Times New Roman" w:cs="Times New Roman"/>
          <w:sz w:val="28"/>
          <w:szCs w:val="28"/>
        </w:rPr>
        <w:t>арный гласный, безударный глас</w:t>
      </w:r>
      <w:r w:rsidRPr="00B26904">
        <w:rPr>
          <w:rFonts w:ascii="Times New Roman" w:hAnsi="Times New Roman" w:cs="Times New Roman"/>
          <w:sz w:val="28"/>
          <w:szCs w:val="28"/>
        </w:rPr>
        <w:t>ный звук);</w:t>
      </w:r>
    </w:p>
    <w:p w:rsidR="007A7098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правильно употребляет соответствующие термины.</w:t>
      </w:r>
    </w:p>
    <w:p w:rsidR="00D852EB" w:rsidRPr="007A7098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C66">
        <w:rPr>
          <w:rFonts w:ascii="Times New Roman" w:hAnsi="Times New Roman" w:cs="Times New Roman"/>
          <w:i/>
          <w:sz w:val="28"/>
          <w:szCs w:val="28"/>
        </w:rPr>
        <w:t xml:space="preserve">6 – 7 лет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>Развитие свободного общения со взрослыми и детьми:  способен участвовать в коллекти</w:t>
      </w:r>
      <w:r>
        <w:rPr>
          <w:rFonts w:ascii="Times New Roman" w:hAnsi="Times New Roman" w:cs="Times New Roman"/>
          <w:sz w:val="28"/>
          <w:szCs w:val="28"/>
        </w:rPr>
        <w:t>вной беседе (самостоятельно фор</w:t>
      </w:r>
      <w:r w:rsidRPr="00B26904">
        <w:rPr>
          <w:rFonts w:ascii="Times New Roman" w:hAnsi="Times New Roman" w:cs="Times New Roman"/>
          <w:sz w:val="28"/>
          <w:szCs w:val="28"/>
        </w:rPr>
        <w:t xml:space="preserve">мулировать и задавать вопросы, аргументировано отвечать на вопросы);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свободно пользуется речью для </w:t>
      </w:r>
      <w:r>
        <w:rPr>
          <w:rFonts w:ascii="Times New Roman" w:hAnsi="Times New Roman" w:cs="Times New Roman"/>
          <w:sz w:val="28"/>
          <w:szCs w:val="28"/>
        </w:rPr>
        <w:t>установления контакта, поддержа</w:t>
      </w:r>
      <w:r w:rsidRPr="00B26904">
        <w:rPr>
          <w:rFonts w:ascii="Times New Roman" w:hAnsi="Times New Roman" w:cs="Times New Roman"/>
          <w:sz w:val="28"/>
          <w:szCs w:val="28"/>
        </w:rPr>
        <w:t>ния и завершения разговора.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использует слова разных частей речи в точном соответствии с их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значением, активно пользуется эмоциональ</w:t>
      </w:r>
      <w:r>
        <w:rPr>
          <w:rFonts w:ascii="Times New Roman" w:hAnsi="Times New Roman" w:cs="Times New Roman"/>
          <w:sz w:val="28"/>
          <w:szCs w:val="28"/>
        </w:rPr>
        <w:t>но-оценочной лексикой и вырази</w:t>
      </w:r>
      <w:r w:rsidRPr="00B26904">
        <w:rPr>
          <w:rFonts w:ascii="Times New Roman" w:hAnsi="Times New Roman" w:cs="Times New Roman"/>
          <w:sz w:val="28"/>
          <w:szCs w:val="28"/>
        </w:rPr>
        <w:t xml:space="preserve">тельными средствами языка;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использует разнообразные способы словообразования, сложные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предложения разных видов, разные языковые средства для соединения частей предложения;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правильно произносит все звуки р</w:t>
      </w:r>
      <w:r>
        <w:rPr>
          <w:rFonts w:ascii="Times New Roman" w:hAnsi="Times New Roman" w:cs="Times New Roman"/>
          <w:sz w:val="28"/>
          <w:szCs w:val="28"/>
        </w:rPr>
        <w:t>одного языка, отчетливо произно</w:t>
      </w:r>
      <w:r w:rsidRPr="00B26904">
        <w:rPr>
          <w:rFonts w:ascii="Times New Roman" w:hAnsi="Times New Roman" w:cs="Times New Roman"/>
          <w:sz w:val="28"/>
          <w:szCs w:val="28"/>
        </w:rPr>
        <w:t xml:space="preserve">сит слова и словосочетания, проводит звуковой анализ слов;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самостоятельно пересказывает и</w:t>
      </w:r>
      <w:r>
        <w:rPr>
          <w:rFonts w:ascii="Times New Roman" w:hAnsi="Times New Roman" w:cs="Times New Roman"/>
          <w:sz w:val="28"/>
          <w:szCs w:val="28"/>
        </w:rPr>
        <w:t xml:space="preserve"> драматизирует небольшие литера</w:t>
      </w:r>
      <w:r w:rsidRPr="00B26904">
        <w:rPr>
          <w:rFonts w:ascii="Times New Roman" w:hAnsi="Times New Roman" w:cs="Times New Roman"/>
          <w:sz w:val="28"/>
          <w:szCs w:val="28"/>
        </w:rPr>
        <w:t xml:space="preserve">турные произведения, составляет по плану </w:t>
      </w:r>
      <w:r>
        <w:rPr>
          <w:rFonts w:ascii="Times New Roman" w:hAnsi="Times New Roman" w:cs="Times New Roman"/>
          <w:sz w:val="28"/>
          <w:szCs w:val="28"/>
        </w:rPr>
        <w:t>и образцу описательные и сюжет</w:t>
      </w:r>
      <w:r w:rsidRPr="00B26904">
        <w:rPr>
          <w:rFonts w:ascii="Times New Roman" w:hAnsi="Times New Roman" w:cs="Times New Roman"/>
          <w:sz w:val="28"/>
          <w:szCs w:val="28"/>
        </w:rPr>
        <w:t>ные рассказы;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 называет в последовательности слова в предложении, звуки и слоги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в словах, различает понятия «звук», «слог», «слово», «предложение».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речи: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дифференцированно использует разнообразные формулы речевого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этикета в общении со взрослыми и сверстниками;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пользуется естественной интонацией разговорной речи;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соблюдает элементарные нормы словопроизношения, постановки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словесного ударения.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 xml:space="preserve">Развитие литературной речи: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способен прочитать стихотворение, используя ра</w:t>
      </w:r>
      <w:r>
        <w:rPr>
          <w:rFonts w:ascii="Times New Roman" w:hAnsi="Times New Roman" w:cs="Times New Roman"/>
          <w:sz w:val="28"/>
          <w:szCs w:val="28"/>
        </w:rPr>
        <w:t>знообразные сред</w:t>
      </w:r>
      <w:r w:rsidRPr="00B26904">
        <w:rPr>
          <w:rFonts w:ascii="Times New Roman" w:hAnsi="Times New Roman" w:cs="Times New Roman"/>
          <w:sz w:val="28"/>
          <w:szCs w:val="28"/>
        </w:rPr>
        <w:t xml:space="preserve">ства выразительности;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самостоятельно пересказывает знакомые произведения, участвует в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их драматизации.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>Приобщение к словесному искусств</w:t>
      </w:r>
      <w:r>
        <w:rPr>
          <w:rFonts w:ascii="Times New Roman" w:hAnsi="Times New Roman" w:cs="Times New Roman"/>
          <w:sz w:val="28"/>
          <w:szCs w:val="28"/>
        </w:rPr>
        <w:t>у, в том числе развитие художе</w:t>
      </w:r>
      <w:r w:rsidRPr="00B26904">
        <w:rPr>
          <w:rFonts w:ascii="Times New Roman" w:hAnsi="Times New Roman" w:cs="Times New Roman"/>
          <w:sz w:val="28"/>
          <w:szCs w:val="28"/>
        </w:rPr>
        <w:t xml:space="preserve">ственного восприятия и эстетического вкуса: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называет любимые сказки и рассказы;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26904">
        <w:rPr>
          <w:rFonts w:ascii="Times New Roman" w:hAnsi="Times New Roman" w:cs="Times New Roman"/>
          <w:sz w:val="28"/>
          <w:szCs w:val="28"/>
        </w:rPr>
        <w:t>называет авторов и иллюстраторов детских книг (2–4);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эмоционально реагирует на по</w:t>
      </w:r>
      <w:r>
        <w:rPr>
          <w:rFonts w:ascii="Times New Roman" w:hAnsi="Times New Roman" w:cs="Times New Roman"/>
          <w:sz w:val="28"/>
          <w:szCs w:val="28"/>
        </w:rPr>
        <w:t>этические и прозаические художе</w:t>
      </w:r>
      <w:r w:rsidRPr="00B26904">
        <w:rPr>
          <w:rFonts w:ascii="Times New Roman" w:hAnsi="Times New Roman" w:cs="Times New Roman"/>
          <w:sz w:val="28"/>
          <w:szCs w:val="28"/>
        </w:rPr>
        <w:t xml:space="preserve">ственные произведения;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может импровизировать на о</w:t>
      </w:r>
      <w:r>
        <w:rPr>
          <w:rFonts w:ascii="Times New Roman" w:hAnsi="Times New Roman" w:cs="Times New Roman"/>
          <w:sz w:val="28"/>
          <w:szCs w:val="28"/>
        </w:rPr>
        <w:t>снове литературных произведений,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осознавать события, которых не было в личном опыте,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04">
        <w:rPr>
          <w:rFonts w:ascii="Times New Roman" w:hAnsi="Times New Roman" w:cs="Times New Roman"/>
          <w:sz w:val="28"/>
          <w:szCs w:val="28"/>
        </w:rPr>
        <w:t xml:space="preserve">улавливать подтекст;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04">
        <w:rPr>
          <w:rFonts w:ascii="Times New Roman" w:hAnsi="Times New Roman" w:cs="Times New Roman"/>
          <w:sz w:val="28"/>
          <w:szCs w:val="28"/>
        </w:rPr>
        <w:t>способен воспринимать текст в единстве содержания и формы;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различать жанры литературных произведений, выделяя их</w:t>
      </w:r>
      <w:r w:rsidRPr="00B26904">
        <w:rPr>
          <w:rFonts w:ascii="Times New Roman" w:hAnsi="Times New Roman" w:cs="Times New Roman"/>
          <w:sz w:val="28"/>
          <w:szCs w:val="28"/>
        </w:rPr>
        <w:sym w:font="Symbol" w:char="F02D"/>
      </w:r>
      <w:r w:rsidRPr="00B26904">
        <w:rPr>
          <w:rFonts w:ascii="Times New Roman" w:hAnsi="Times New Roman" w:cs="Times New Roman"/>
          <w:sz w:val="28"/>
          <w:szCs w:val="28"/>
        </w:rPr>
        <w:t xml:space="preserve"> характерные особенности; 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знаком с произведениями детс</w:t>
      </w:r>
      <w:r>
        <w:rPr>
          <w:rFonts w:ascii="Times New Roman" w:hAnsi="Times New Roman" w:cs="Times New Roman"/>
          <w:sz w:val="28"/>
          <w:szCs w:val="28"/>
        </w:rPr>
        <w:t>ких писателей и поэтов Ставропольского края (</w:t>
      </w:r>
      <w:r w:rsidR="00F164C3">
        <w:rPr>
          <w:rFonts w:ascii="Times New Roman" w:hAnsi="Times New Roman" w:cs="Times New Roman"/>
          <w:sz w:val="28"/>
          <w:szCs w:val="28"/>
        </w:rPr>
        <w:t>(А.А. Моисеенко, П.Бойко, В.Н.Милославская, Т.А.Гонтарь, А.Е. Екимцев, И. Пятко, Л.Цирюльникова,</w:t>
      </w:r>
      <w:r w:rsidRPr="00210C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64C3">
        <w:rPr>
          <w:rFonts w:ascii="Times New Roman" w:hAnsi="Times New Roman" w:cs="Times New Roman"/>
          <w:sz w:val="28"/>
          <w:szCs w:val="28"/>
        </w:rPr>
        <w:t>В.Ходарева,  и др.).</w:t>
      </w:r>
      <w:r w:rsidRPr="00B26904">
        <w:rPr>
          <w:rFonts w:ascii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активности: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воспринимает слово и предложение как самостоятельные единицы речи, правильно использует в своей речи; 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способен делить предложения на слова и составлять из слов (2-4);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 xml:space="preserve">  способен членить слова на слоги (2-4) и составлять из слогов;</w:t>
      </w:r>
    </w:p>
    <w:p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способен проводить звуковой анализ слов;</w:t>
      </w:r>
    </w:p>
    <w:p w:rsidR="00096C69" w:rsidRPr="00096C69" w:rsidRDefault="00D852E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904">
        <w:rPr>
          <w:rFonts w:ascii="Times New Roman" w:hAnsi="Times New Roman" w:cs="Times New Roman"/>
          <w:sz w:val="28"/>
          <w:szCs w:val="28"/>
        </w:rPr>
        <w:t>понимает с</w:t>
      </w:r>
      <w:r>
        <w:rPr>
          <w:rFonts w:ascii="Times New Roman" w:hAnsi="Times New Roman" w:cs="Times New Roman"/>
          <w:sz w:val="28"/>
          <w:szCs w:val="28"/>
        </w:rPr>
        <w:t>мыслоразличительную роль фонемы.</w:t>
      </w:r>
    </w:p>
    <w:p w:rsidR="00F53679" w:rsidRPr="00F53679" w:rsidRDefault="00F53679" w:rsidP="00F5367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53679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C133C0">
        <w:rPr>
          <w:rFonts w:ascii="Times New Roman" w:hAnsi="Times New Roman"/>
          <w:b/>
          <w:bCs/>
          <w:sz w:val="28"/>
          <w:szCs w:val="28"/>
        </w:rPr>
        <w:t xml:space="preserve">Оценка индивидуального развития детей </w:t>
      </w:r>
    </w:p>
    <w:p w:rsidR="00F53679" w:rsidRPr="00C133C0" w:rsidRDefault="00F53679" w:rsidP="00F536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133C0">
        <w:rPr>
          <w:rFonts w:ascii="Times New Roman" w:hAnsi="Times New Roman"/>
          <w:sz w:val="28"/>
          <w:szCs w:val="28"/>
        </w:rPr>
        <w:t>Диагностика образователь</w:t>
      </w:r>
      <w:r w:rsidRPr="00C133C0">
        <w:rPr>
          <w:rFonts w:ascii="Times New Roman" w:hAnsi="Times New Roman"/>
          <w:sz w:val="28"/>
          <w:szCs w:val="28"/>
        </w:rPr>
        <w:softHyphen/>
        <w:t>ною процесса в ДОУ проводится по диагностическому материалу Верещагиной Н.В. </w:t>
      </w:r>
    </w:p>
    <w:p w:rsidR="00F53679" w:rsidRPr="00C133C0" w:rsidRDefault="00F53679" w:rsidP="00F536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133C0">
        <w:rPr>
          <w:rFonts w:ascii="Times New Roman" w:hAnsi="Times New Roman"/>
          <w:sz w:val="28"/>
          <w:szCs w:val="28"/>
        </w:rPr>
        <w:t xml:space="preserve"> Система мониторинга содержит 5 образовательных облас</w:t>
      </w:r>
      <w:r w:rsidRPr="00C133C0">
        <w:rPr>
          <w:rFonts w:ascii="Times New Roman" w:hAnsi="Times New Roman"/>
          <w:sz w:val="28"/>
          <w:szCs w:val="28"/>
        </w:rPr>
        <w:softHyphen/>
        <w:t xml:space="preserve">тей, </w:t>
      </w:r>
      <w:r w:rsidR="00897DF4">
        <w:rPr>
          <w:rFonts w:ascii="Times New Roman" w:hAnsi="Times New Roman"/>
          <w:sz w:val="28"/>
          <w:szCs w:val="28"/>
        </w:rPr>
        <w:t xml:space="preserve">в том числе «Речевое развитие» </w:t>
      </w:r>
      <w:r w:rsidRPr="00C133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оответствующих ФГОС ДО</w:t>
      </w:r>
      <w:r w:rsidRPr="00C133C0">
        <w:rPr>
          <w:rFonts w:ascii="Times New Roman" w:hAnsi="Times New Roman"/>
          <w:sz w:val="28"/>
          <w:szCs w:val="28"/>
        </w:rPr>
        <w:t>, приказ Министерства образования и науки № 1155 от 17 октября 2013 года</w:t>
      </w:r>
      <w:r w:rsidR="00897D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33C0">
        <w:rPr>
          <w:rFonts w:ascii="Times New Roman" w:hAnsi="Times New Roman"/>
          <w:sz w:val="28"/>
          <w:szCs w:val="28"/>
        </w:rPr>
        <w:t>что позволяет комплексно оценить качество образовательной деятельности в группе и при необходимо</w:t>
      </w:r>
      <w:r w:rsidRPr="00C133C0">
        <w:rPr>
          <w:rFonts w:ascii="Times New Roman" w:hAnsi="Times New Roman"/>
          <w:sz w:val="28"/>
          <w:szCs w:val="28"/>
        </w:rPr>
        <w:softHyphen/>
        <w:t xml:space="preserve">сти индивидуализировать его для достижения достаточного уровня  каждым ребенком. </w:t>
      </w:r>
    </w:p>
    <w:p w:rsidR="00F53679" w:rsidRPr="0053036D" w:rsidRDefault="00F53679" w:rsidP="00F5367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3036D">
        <w:rPr>
          <w:rFonts w:ascii="Times New Roman" w:hAnsi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</w:t>
      </w:r>
      <w:r>
        <w:rPr>
          <w:rFonts w:ascii="Times New Roman" w:hAnsi="Times New Roman"/>
          <w:sz w:val="28"/>
          <w:szCs w:val="28"/>
        </w:rPr>
        <w:t>ми и умениями по образовательной облас</w:t>
      </w:r>
      <w:r>
        <w:rPr>
          <w:rFonts w:ascii="Times New Roman" w:hAnsi="Times New Roman"/>
          <w:sz w:val="28"/>
          <w:szCs w:val="28"/>
        </w:rPr>
        <w:softHyphen/>
        <w:t>ти «Речевое развитие»</w:t>
      </w:r>
      <w:r w:rsidRPr="0053036D">
        <w:rPr>
          <w:rFonts w:ascii="Times New Roman" w:hAnsi="Times New Roman"/>
          <w:sz w:val="28"/>
          <w:szCs w:val="28"/>
        </w:rPr>
        <w:t>.</w:t>
      </w:r>
    </w:p>
    <w:p w:rsidR="005322C8" w:rsidRPr="002971C8" w:rsidRDefault="00F53679" w:rsidP="002971C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3036D">
        <w:rPr>
          <w:rFonts w:ascii="Times New Roman" w:hAnsi="Times New Roman"/>
          <w:sz w:val="28"/>
          <w:szCs w:val="28"/>
        </w:rPr>
        <w:t>Важнейшим элементом системы обеспечения качества дошко</w:t>
      </w:r>
      <w:r>
        <w:rPr>
          <w:rFonts w:ascii="Times New Roman" w:hAnsi="Times New Roman"/>
          <w:sz w:val="28"/>
          <w:szCs w:val="28"/>
        </w:rPr>
        <w:t>льного образования в ДОУ</w:t>
      </w:r>
      <w:r w:rsidRPr="0053036D">
        <w:rPr>
          <w:rFonts w:ascii="Times New Roman" w:hAnsi="Times New Roman"/>
          <w:sz w:val="28"/>
          <w:szCs w:val="28"/>
        </w:rPr>
        <w:t xml:space="preserve"> является </w:t>
      </w:r>
      <w:r w:rsidRPr="0053036D">
        <w:rPr>
          <w:rFonts w:ascii="Times New Roman" w:hAnsi="Times New Roman"/>
          <w:b/>
          <w:bCs/>
          <w:sz w:val="28"/>
          <w:szCs w:val="28"/>
        </w:rPr>
        <w:t>оценка качества психолого-педагогических условий </w:t>
      </w:r>
      <w:r w:rsidRPr="0053036D">
        <w:rPr>
          <w:rFonts w:ascii="Times New Roman" w:hAnsi="Times New Roman"/>
          <w:sz w:val="28"/>
          <w:szCs w:val="28"/>
        </w:rPr>
        <w:t>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ДОУ. 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2971C8" w:rsidRDefault="002971C8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C8" w:rsidRPr="005322C8" w:rsidRDefault="005322C8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57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</w:p>
    <w:p w:rsidR="0068609B" w:rsidRPr="0068609B" w:rsidRDefault="00057A4C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096C69" w:rsidRPr="0068609B">
        <w:rPr>
          <w:rFonts w:ascii="Times New Roman" w:hAnsi="Times New Roman" w:cs="Times New Roman"/>
          <w:b/>
          <w:sz w:val="28"/>
          <w:szCs w:val="28"/>
        </w:rPr>
        <w:t xml:space="preserve">Характеристика возрастных особенностей воспитанников </w:t>
      </w:r>
    </w:p>
    <w:p w:rsidR="0068609B" w:rsidRDefault="00096C6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Работа по речевому развитию детей в дошкольном образовательном учреждении строится с учетом возрастных особенностей речевого развития детей каждой возрастной группы и приоритетных линий развития разных сторон детской речи на конкретном возрастном этапе.</w:t>
      </w:r>
    </w:p>
    <w:p w:rsidR="00FB0E3A" w:rsidRPr="00FB0E3A" w:rsidRDefault="00057A4C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A4C">
        <w:rPr>
          <w:rFonts w:ascii="Times New Roman" w:hAnsi="Times New Roman" w:cs="Times New Roman"/>
          <w:b/>
          <w:sz w:val="28"/>
          <w:szCs w:val="28"/>
        </w:rPr>
        <w:t>2.1.2.</w:t>
      </w:r>
      <w:r w:rsidR="00FB0E3A" w:rsidRPr="00FB0E3A">
        <w:rPr>
          <w:rFonts w:ascii="Times New Roman" w:hAnsi="Times New Roman" w:cs="Times New Roman"/>
          <w:i/>
          <w:sz w:val="28"/>
          <w:szCs w:val="28"/>
        </w:rPr>
        <w:t>Ранний возраст</w:t>
      </w:r>
    </w:p>
    <w:p w:rsidR="00261127" w:rsidRDefault="00FB0E3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E3A">
        <w:rPr>
          <w:rFonts w:ascii="Times New Roman" w:hAnsi="Times New Roman" w:cs="Times New Roman"/>
          <w:sz w:val="28"/>
          <w:szCs w:val="28"/>
        </w:rPr>
        <w:t xml:space="preserve"> На втором году жизни в речи детей происходят значительные изменения – связи между объектами окружающего мира и словами, их обозначающими, формируются значительно быстрее, чем на первом году жизни. Понимание речи окружающих по-прежнему опережает умение говорить. Дети усваивают названия предметов, действий, обозначения некоторых качеств и состояний. В процессе разнообразной деятельности со взрослыми дети усваивают, что одно и то же действие может относиться к разным предметам, формируется способность обобщения. Способность к обобщению позволяет детям узнавать предметы, изображенные на картинке, осознавать существующие между предметами связи.</w:t>
      </w:r>
    </w:p>
    <w:p w:rsidR="00261127" w:rsidRDefault="00FB0E3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E3A">
        <w:rPr>
          <w:rFonts w:ascii="Times New Roman" w:hAnsi="Times New Roman" w:cs="Times New Roman"/>
          <w:sz w:val="28"/>
          <w:szCs w:val="28"/>
        </w:rPr>
        <w:t xml:space="preserve"> Дети способны поддерживать небольшой разговор со взрослыми о событиях, связанных с их личным опытом.</w:t>
      </w:r>
    </w:p>
    <w:p w:rsidR="00FB0E3A" w:rsidRPr="00FB0E3A" w:rsidRDefault="00FB0E3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E3A">
        <w:rPr>
          <w:rFonts w:ascii="Times New Roman" w:hAnsi="Times New Roman" w:cs="Times New Roman"/>
          <w:sz w:val="28"/>
          <w:szCs w:val="28"/>
        </w:rPr>
        <w:t xml:space="preserve"> Происходит увеличение словарного запаса детей: к полутора годам он равен примерно 20- 30 словам, к концу второго года жизни – до 40-50 слов (появляется много глаголов и существительных, встречаются простые прилагательные, наречия, предлоги). Происходит замена облегченных слов обычными (иногда несовершенными в фонетическом отношении). Отмечается улучшение звукопроизношения: после полутора лет дети правильно произносят многие звуки, вместе с тем свистящие, шипящие и сонорные звуки, а также слитные фонемы в словах почти не встречаются. К полутора годам в высказываниях детей появляются двухсловные предложения, а в конце второго года обычным становится использование трехсловных и четырехсловных предложений. К концу второго года жизни дети начинают усваивать эмоционально-экспрессивную лексику, в речи появляются оценочные суждения (плохой – хороший)</w:t>
      </w:r>
    </w:p>
    <w:p w:rsidR="004E1FE7" w:rsidRPr="003169AC" w:rsidRDefault="00057A4C" w:rsidP="00057A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A4C">
        <w:rPr>
          <w:rFonts w:ascii="Times New Roman" w:hAnsi="Times New Roman" w:cs="Times New Roman"/>
          <w:b/>
          <w:sz w:val="28"/>
          <w:szCs w:val="28"/>
        </w:rPr>
        <w:t>2.1.2.</w:t>
      </w:r>
      <w:r w:rsidR="004E1FE7" w:rsidRPr="003169AC">
        <w:rPr>
          <w:rFonts w:ascii="Times New Roman" w:hAnsi="Times New Roman" w:cs="Times New Roman"/>
          <w:i/>
          <w:sz w:val="28"/>
          <w:szCs w:val="28"/>
        </w:rPr>
        <w:t>Младший дошкольный возраст</w:t>
      </w:r>
    </w:p>
    <w:p w:rsidR="004E1FE7" w:rsidRDefault="004E1FE7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четырем годам происходит усвоение</w:t>
      </w:r>
      <w:r w:rsidRPr="006F7731">
        <w:rPr>
          <w:rFonts w:ascii="Times New Roman" w:hAnsi="Times New Roman" w:cs="Times New Roman"/>
          <w:sz w:val="28"/>
          <w:szCs w:val="28"/>
        </w:rPr>
        <w:t xml:space="preserve"> звуковой системы языка (правильное произношение звуков, становление интонационной стороны речи, умение передать элементарную интонацию вопроса, просьбы, восклицания).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6F7731">
        <w:rPr>
          <w:rFonts w:ascii="Times New Roman" w:hAnsi="Times New Roman" w:cs="Times New Roman"/>
          <w:sz w:val="28"/>
          <w:szCs w:val="28"/>
        </w:rPr>
        <w:t xml:space="preserve"> накаплива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7731">
        <w:rPr>
          <w:rFonts w:ascii="Times New Roman" w:hAnsi="Times New Roman" w:cs="Times New Roman"/>
          <w:sz w:val="28"/>
          <w:szCs w:val="28"/>
        </w:rPr>
        <w:t xml:space="preserve">т определенный запас слов, который содержит все части речи. Основное место в детском словаре занимают глаголы и существительные, обозначающие предметы и объекты ближайшего окружения, их действия и состояния.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6F7731">
        <w:rPr>
          <w:rFonts w:ascii="Times New Roman" w:hAnsi="Times New Roman" w:cs="Times New Roman"/>
          <w:sz w:val="28"/>
          <w:szCs w:val="28"/>
        </w:rPr>
        <w:t xml:space="preserve"> начинают употребляться прилагательные и местоимения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731">
        <w:rPr>
          <w:rFonts w:ascii="Times New Roman" w:hAnsi="Times New Roman" w:cs="Times New Roman"/>
          <w:sz w:val="28"/>
          <w:szCs w:val="28"/>
        </w:rPr>
        <w:t>формируются обобщающие функции слов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6F7731">
        <w:rPr>
          <w:rFonts w:ascii="Times New Roman" w:hAnsi="Times New Roman" w:cs="Times New Roman"/>
          <w:sz w:val="28"/>
          <w:szCs w:val="28"/>
        </w:rPr>
        <w:t xml:space="preserve">ерез слово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F7731">
        <w:rPr>
          <w:rFonts w:ascii="Times New Roman" w:hAnsi="Times New Roman" w:cs="Times New Roman"/>
          <w:sz w:val="28"/>
          <w:szCs w:val="28"/>
        </w:rPr>
        <w:t xml:space="preserve"> овладева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7731">
        <w:rPr>
          <w:rFonts w:ascii="Times New Roman" w:hAnsi="Times New Roman" w:cs="Times New Roman"/>
          <w:sz w:val="28"/>
          <w:szCs w:val="28"/>
        </w:rPr>
        <w:t xml:space="preserve">т основными грамматическими формами: появляется множественное число, винительный и родительный </w:t>
      </w:r>
      <w:r w:rsidRPr="006F7731">
        <w:rPr>
          <w:rFonts w:ascii="Times New Roman" w:hAnsi="Times New Roman" w:cs="Times New Roman"/>
          <w:sz w:val="28"/>
          <w:szCs w:val="28"/>
        </w:rPr>
        <w:lastRenderedPageBreak/>
        <w:t xml:space="preserve">падежи имен существительных, уменьшительно-ласкательные суффиксы, настоящее и прошедшее время глаголов, повелительное наклонение. </w:t>
      </w:r>
    </w:p>
    <w:p w:rsidR="004E1FE7" w:rsidRDefault="004E1FE7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731">
        <w:rPr>
          <w:rFonts w:ascii="Times New Roman" w:hAnsi="Times New Roman" w:cs="Times New Roman"/>
          <w:sz w:val="28"/>
          <w:szCs w:val="28"/>
        </w:rPr>
        <w:t xml:space="preserve">В речи начинают появляться сложные формы предложений, состоящих из главных и придаточных, отражаются причинные, целевые и другие связи, выраженные через союзы. Дети осваивают навыки разговорной речи, выражают свои мысли простыми и сложными предложениями и подходят к составлению связных высказываний описательного и повествовательного характера. </w:t>
      </w:r>
    </w:p>
    <w:p w:rsidR="004E1FE7" w:rsidRPr="006F7731" w:rsidRDefault="004E1FE7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</w:t>
      </w:r>
      <w:r w:rsidRPr="006F7731">
        <w:rPr>
          <w:rFonts w:ascii="Times New Roman" w:hAnsi="Times New Roman" w:cs="Times New Roman"/>
          <w:sz w:val="28"/>
          <w:szCs w:val="28"/>
        </w:rPr>
        <w:t xml:space="preserve"> дошкольники неверно произносят (или совсем не произносят) шипящие ([ш], [ж], [ч], [щ]), сонорные ([р], [рь], [л], [ль]) звуки, а некоторые звуки пропускают. Требует совершенствования интонационная сторона речи, необходима работа над развитием, как артикуляционного аппарата, так и таких элементов звуковой культуры, как дикция, темп, сила голоса.</w:t>
      </w:r>
    </w:p>
    <w:p w:rsidR="004E1FE7" w:rsidRPr="006F7731" w:rsidRDefault="004E1FE7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731">
        <w:rPr>
          <w:rFonts w:ascii="Times New Roman" w:hAnsi="Times New Roman" w:cs="Times New Roman"/>
          <w:sz w:val="28"/>
          <w:szCs w:val="28"/>
        </w:rPr>
        <w:t>Овладение основными грамматическими формами также имеет особенности. Далеко не все дети умеют согласовывать слова в роде, числе и падеже. При построении простых распространенных предложений они опускают отдельные члены предложения. Существует проблема новых словообразований. Стремление к созданию новых слов появляется у ребенка в результате творческого освоения богатств родного языка.</w:t>
      </w:r>
    </w:p>
    <w:p w:rsidR="004E1FE7" w:rsidRDefault="004E1FE7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731">
        <w:rPr>
          <w:rFonts w:ascii="Times New Roman" w:hAnsi="Times New Roman" w:cs="Times New Roman"/>
          <w:sz w:val="28"/>
          <w:szCs w:val="28"/>
        </w:rPr>
        <w:t xml:space="preserve">Детям четвертого года жизни доступна простая форма диалогической речи. Однако они часто отвлекаются от содержания вопроса. Речь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F7731">
        <w:rPr>
          <w:rFonts w:ascii="Times New Roman" w:hAnsi="Times New Roman" w:cs="Times New Roman"/>
          <w:sz w:val="28"/>
          <w:szCs w:val="28"/>
        </w:rPr>
        <w:t xml:space="preserve"> ситуативна, в ней преобладает экспрессивное изложение.</w:t>
      </w:r>
    </w:p>
    <w:p w:rsidR="0068609B" w:rsidRPr="0068609B" w:rsidRDefault="00096C69" w:rsidP="00200D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A4C" w:rsidRPr="00057A4C">
        <w:rPr>
          <w:rFonts w:ascii="Times New Roman" w:hAnsi="Times New Roman" w:cs="Times New Roman"/>
          <w:b/>
          <w:sz w:val="28"/>
          <w:szCs w:val="28"/>
        </w:rPr>
        <w:t>2.1.3.</w:t>
      </w:r>
      <w:r w:rsidR="00057A4C">
        <w:rPr>
          <w:rFonts w:ascii="Times New Roman" w:hAnsi="Times New Roman" w:cs="Times New Roman"/>
          <w:sz w:val="28"/>
          <w:szCs w:val="28"/>
        </w:rPr>
        <w:t xml:space="preserve"> </w:t>
      </w:r>
      <w:r w:rsidRPr="0068609B">
        <w:rPr>
          <w:rFonts w:ascii="Times New Roman" w:hAnsi="Times New Roman" w:cs="Times New Roman"/>
          <w:i/>
          <w:sz w:val="28"/>
          <w:szCs w:val="28"/>
        </w:rPr>
        <w:t xml:space="preserve">Средний дошкольный возраст </w:t>
      </w:r>
    </w:p>
    <w:p w:rsidR="0068609B" w:rsidRDefault="00096C69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Главное направление в развитии речи</w:t>
      </w:r>
      <w:r w:rsidR="0068609B">
        <w:rPr>
          <w:rFonts w:ascii="Times New Roman" w:hAnsi="Times New Roman" w:cs="Times New Roman"/>
          <w:sz w:val="28"/>
          <w:szCs w:val="28"/>
        </w:rPr>
        <w:t xml:space="preserve"> детей – освоение связной моно</w:t>
      </w:r>
      <w:r w:rsidRPr="00096C69">
        <w:rPr>
          <w:rFonts w:ascii="Times New Roman" w:hAnsi="Times New Roman" w:cs="Times New Roman"/>
          <w:sz w:val="28"/>
          <w:szCs w:val="28"/>
        </w:rPr>
        <w:t xml:space="preserve">логической речи. В это время происходят </w:t>
      </w:r>
      <w:r w:rsidR="0068609B">
        <w:rPr>
          <w:rFonts w:ascii="Times New Roman" w:hAnsi="Times New Roman" w:cs="Times New Roman"/>
          <w:sz w:val="28"/>
          <w:szCs w:val="28"/>
        </w:rPr>
        <w:t>заметные изменения в формирова</w:t>
      </w:r>
      <w:r w:rsidRPr="00096C69">
        <w:rPr>
          <w:rFonts w:ascii="Times New Roman" w:hAnsi="Times New Roman" w:cs="Times New Roman"/>
          <w:sz w:val="28"/>
          <w:szCs w:val="28"/>
        </w:rPr>
        <w:t>нии грамматического строя речи, в освоении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</w:t>
      </w:r>
      <w:r w:rsidR="0068609B">
        <w:rPr>
          <w:rFonts w:ascii="Times New Roman" w:hAnsi="Times New Roman" w:cs="Times New Roman"/>
          <w:sz w:val="28"/>
          <w:szCs w:val="28"/>
        </w:rPr>
        <w:t xml:space="preserve"> Дети могут определить назначе</w:t>
      </w:r>
      <w:r w:rsidRPr="00096C69">
        <w:rPr>
          <w:rFonts w:ascii="Times New Roman" w:hAnsi="Times New Roman" w:cs="Times New Roman"/>
          <w:sz w:val="28"/>
          <w:szCs w:val="28"/>
        </w:rPr>
        <w:t>ние предмета, функциональные признаки, н</w:t>
      </w:r>
      <w:r w:rsidR="0068609B">
        <w:rPr>
          <w:rFonts w:ascii="Times New Roman" w:hAnsi="Times New Roman" w:cs="Times New Roman"/>
          <w:sz w:val="28"/>
          <w:szCs w:val="28"/>
        </w:rPr>
        <w:t>ачинают активнее подбирать сло</w:t>
      </w:r>
      <w:r w:rsidRPr="00096C69">
        <w:rPr>
          <w:rFonts w:ascii="Times New Roman" w:hAnsi="Times New Roman" w:cs="Times New Roman"/>
          <w:sz w:val="28"/>
          <w:szCs w:val="28"/>
        </w:rPr>
        <w:t>ва с противоположным и близким значени</w:t>
      </w:r>
      <w:r w:rsidR="0068609B">
        <w:rPr>
          <w:rFonts w:ascii="Times New Roman" w:hAnsi="Times New Roman" w:cs="Times New Roman"/>
          <w:sz w:val="28"/>
          <w:szCs w:val="28"/>
        </w:rPr>
        <w:t>ем (антонимы и синонимы), срав</w:t>
      </w:r>
      <w:r w:rsidRPr="00096C69">
        <w:rPr>
          <w:rFonts w:ascii="Times New Roman" w:hAnsi="Times New Roman" w:cs="Times New Roman"/>
          <w:sz w:val="28"/>
          <w:szCs w:val="28"/>
        </w:rPr>
        <w:t xml:space="preserve">нивают предметы и явления, применяют </w:t>
      </w:r>
      <w:r w:rsidR="0068609B">
        <w:rPr>
          <w:rFonts w:ascii="Times New Roman" w:hAnsi="Times New Roman" w:cs="Times New Roman"/>
          <w:sz w:val="28"/>
          <w:szCs w:val="28"/>
        </w:rPr>
        <w:t>обобщающие слова (существитель</w:t>
      </w:r>
      <w:r w:rsidRPr="00096C69">
        <w:rPr>
          <w:rFonts w:ascii="Times New Roman" w:hAnsi="Times New Roman" w:cs="Times New Roman"/>
          <w:sz w:val="28"/>
          <w:szCs w:val="28"/>
        </w:rPr>
        <w:t>ные с собирательным значением). Дети начинают осваивать разные типы высказывания (опи</w:t>
      </w:r>
      <w:r w:rsidR="0068609B">
        <w:rPr>
          <w:rFonts w:ascii="Times New Roman" w:hAnsi="Times New Roman" w:cs="Times New Roman"/>
          <w:sz w:val="28"/>
          <w:szCs w:val="28"/>
        </w:rPr>
        <w:t>сание и по</w:t>
      </w:r>
      <w:r w:rsidRPr="00096C69">
        <w:rPr>
          <w:rFonts w:ascii="Times New Roman" w:hAnsi="Times New Roman" w:cs="Times New Roman"/>
          <w:sz w:val="28"/>
          <w:szCs w:val="28"/>
        </w:rPr>
        <w:t xml:space="preserve">вествование). Речь детей становится более </w:t>
      </w:r>
      <w:r w:rsidR="0068609B">
        <w:rPr>
          <w:rFonts w:ascii="Times New Roman" w:hAnsi="Times New Roman" w:cs="Times New Roman"/>
          <w:sz w:val="28"/>
          <w:szCs w:val="28"/>
        </w:rPr>
        <w:t>связной и последовательной;</w:t>
      </w:r>
    </w:p>
    <w:p w:rsidR="00C04A50" w:rsidRDefault="0068609B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096C69" w:rsidRPr="00096C69">
        <w:rPr>
          <w:rFonts w:ascii="Times New Roman" w:hAnsi="Times New Roman" w:cs="Times New Roman"/>
          <w:sz w:val="28"/>
          <w:szCs w:val="28"/>
        </w:rPr>
        <w:t>вершенствуются понимание смысловой стор</w:t>
      </w:r>
      <w:r>
        <w:rPr>
          <w:rFonts w:ascii="Times New Roman" w:hAnsi="Times New Roman" w:cs="Times New Roman"/>
          <w:sz w:val="28"/>
          <w:szCs w:val="28"/>
        </w:rPr>
        <w:t>оны речи, синтаксическая струк</w:t>
      </w:r>
      <w:r w:rsidR="00096C69" w:rsidRPr="00096C69">
        <w:rPr>
          <w:rFonts w:ascii="Times New Roman" w:hAnsi="Times New Roman" w:cs="Times New Roman"/>
          <w:sz w:val="28"/>
          <w:szCs w:val="28"/>
        </w:rPr>
        <w:t>тура предложений, звуковая сторона речи, т.</w:t>
      </w:r>
      <w:r>
        <w:rPr>
          <w:rFonts w:ascii="Times New Roman" w:hAnsi="Times New Roman" w:cs="Times New Roman"/>
          <w:sz w:val="28"/>
          <w:szCs w:val="28"/>
        </w:rPr>
        <w:t>е. все те умения, которые необ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ходимы для развития связной речи. Вместе с тем в речи детей пятого года жизни встречаются нарушения – не все дети правильно произносят шипящие и сонорные звуки, у некоторых недостаточно развита интонационная выразительность. </w:t>
      </w:r>
    </w:p>
    <w:p w:rsidR="00C04A50" w:rsidRDefault="00096C69" w:rsidP="0020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Имеются недостатки в освоении грамматических правил речи (согласовании существительных и прилагательных в роде и числе, употребл</w:t>
      </w:r>
      <w:r w:rsidR="00C04A50">
        <w:rPr>
          <w:rFonts w:ascii="Times New Roman" w:hAnsi="Times New Roman" w:cs="Times New Roman"/>
          <w:sz w:val="28"/>
          <w:szCs w:val="28"/>
        </w:rPr>
        <w:t>ении родительного падежа множе</w:t>
      </w:r>
      <w:r w:rsidRPr="00096C69">
        <w:rPr>
          <w:rFonts w:ascii="Times New Roman" w:hAnsi="Times New Roman" w:cs="Times New Roman"/>
          <w:sz w:val="28"/>
          <w:szCs w:val="28"/>
        </w:rPr>
        <w:t>ственного числа). Речь детей среднего дошкольного возраста отличается подвижностью и неустойчивостью, они м</w:t>
      </w:r>
      <w:r w:rsidR="00C04A50">
        <w:rPr>
          <w:rFonts w:ascii="Times New Roman" w:hAnsi="Times New Roman" w:cs="Times New Roman"/>
          <w:sz w:val="28"/>
          <w:szCs w:val="28"/>
        </w:rPr>
        <w:t>огут ориентироваться на смысло</w:t>
      </w:r>
      <w:r w:rsidRPr="00096C69">
        <w:rPr>
          <w:rFonts w:ascii="Times New Roman" w:hAnsi="Times New Roman" w:cs="Times New Roman"/>
          <w:sz w:val="28"/>
          <w:szCs w:val="28"/>
        </w:rPr>
        <w:t>вую сторону слова, однако объяснение знач</w:t>
      </w:r>
      <w:r w:rsidR="00C04A50">
        <w:rPr>
          <w:rFonts w:ascii="Times New Roman" w:hAnsi="Times New Roman" w:cs="Times New Roman"/>
          <w:sz w:val="28"/>
          <w:szCs w:val="28"/>
        </w:rPr>
        <w:t>ения слова для многих затрудни</w:t>
      </w:r>
      <w:r w:rsidRPr="00096C69">
        <w:rPr>
          <w:rFonts w:ascii="Times New Roman" w:hAnsi="Times New Roman" w:cs="Times New Roman"/>
          <w:sz w:val="28"/>
          <w:szCs w:val="28"/>
        </w:rPr>
        <w:t>тельно. Большинство детей не владеют в до</w:t>
      </w:r>
      <w:r w:rsidR="00C04A50">
        <w:rPr>
          <w:rFonts w:ascii="Times New Roman" w:hAnsi="Times New Roman" w:cs="Times New Roman"/>
          <w:sz w:val="28"/>
          <w:szCs w:val="28"/>
        </w:rPr>
        <w:t>статочной степени умением стро</w:t>
      </w:r>
      <w:r w:rsidRPr="00096C69">
        <w:rPr>
          <w:rFonts w:ascii="Times New Roman" w:hAnsi="Times New Roman" w:cs="Times New Roman"/>
          <w:sz w:val="28"/>
          <w:szCs w:val="28"/>
        </w:rPr>
        <w:t>ить описание и повествование. Они нарушают структуру и последовательность изложения, не могут связывать между собой пр</w:t>
      </w:r>
      <w:r w:rsidR="00C04A50">
        <w:rPr>
          <w:rFonts w:ascii="Times New Roman" w:hAnsi="Times New Roman" w:cs="Times New Roman"/>
          <w:sz w:val="28"/>
          <w:szCs w:val="28"/>
        </w:rPr>
        <w:t>едложения и части вы</w:t>
      </w:r>
      <w:r w:rsidRPr="00096C69">
        <w:rPr>
          <w:rFonts w:ascii="Times New Roman" w:hAnsi="Times New Roman" w:cs="Times New Roman"/>
          <w:sz w:val="28"/>
          <w:szCs w:val="28"/>
        </w:rPr>
        <w:t>сказывания.</w:t>
      </w:r>
    </w:p>
    <w:p w:rsidR="00234031" w:rsidRPr="00234031" w:rsidRDefault="00057A4C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A4C">
        <w:rPr>
          <w:rFonts w:ascii="Times New Roman" w:hAnsi="Times New Roman" w:cs="Times New Roman"/>
          <w:b/>
          <w:sz w:val="28"/>
          <w:szCs w:val="28"/>
        </w:rPr>
        <w:t>2.1.4.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031" w:rsidRPr="00234031">
        <w:rPr>
          <w:rFonts w:ascii="Times New Roman" w:hAnsi="Times New Roman" w:cs="Times New Roman"/>
          <w:i/>
          <w:sz w:val="28"/>
          <w:szCs w:val="28"/>
        </w:rPr>
        <w:t xml:space="preserve">Старший дошкольный возраст </w:t>
      </w:r>
    </w:p>
    <w:p w:rsidR="00B26904" w:rsidRDefault="00234031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31">
        <w:rPr>
          <w:rFonts w:ascii="Times New Roman" w:hAnsi="Times New Roman" w:cs="Times New Roman"/>
          <w:sz w:val="28"/>
          <w:szCs w:val="28"/>
        </w:rPr>
        <w:t>У детей 5-7 лет развитие речи достигает довольно высокого уровня. Большинство старших дошкольников правил</w:t>
      </w:r>
      <w:r w:rsidR="00B26904">
        <w:rPr>
          <w:rFonts w:ascii="Times New Roman" w:hAnsi="Times New Roman" w:cs="Times New Roman"/>
          <w:sz w:val="28"/>
          <w:szCs w:val="28"/>
        </w:rPr>
        <w:t>ьно произносят все звуки родно</w:t>
      </w:r>
      <w:r w:rsidRPr="00234031">
        <w:rPr>
          <w:rFonts w:ascii="Times New Roman" w:hAnsi="Times New Roman" w:cs="Times New Roman"/>
          <w:sz w:val="28"/>
          <w:szCs w:val="28"/>
        </w:rPr>
        <w:t>го языка, могут регулировать силу голоса, темп речи, интонацию вопроса, радости, удивления. К старшему дошкольн</w:t>
      </w:r>
      <w:r w:rsidR="00B26904">
        <w:rPr>
          <w:rFonts w:ascii="Times New Roman" w:hAnsi="Times New Roman" w:cs="Times New Roman"/>
          <w:sz w:val="28"/>
          <w:szCs w:val="28"/>
        </w:rPr>
        <w:t>ому возрасту накапливается зна</w:t>
      </w:r>
      <w:r w:rsidRPr="00234031">
        <w:rPr>
          <w:rFonts w:ascii="Times New Roman" w:hAnsi="Times New Roman" w:cs="Times New Roman"/>
          <w:sz w:val="28"/>
          <w:szCs w:val="28"/>
        </w:rPr>
        <w:t>чительный запас слов, продолжается обогащ</w:t>
      </w:r>
      <w:r w:rsidR="00B26904">
        <w:rPr>
          <w:rFonts w:ascii="Times New Roman" w:hAnsi="Times New Roman" w:cs="Times New Roman"/>
          <w:sz w:val="28"/>
          <w:szCs w:val="28"/>
        </w:rPr>
        <w:t>ение лексики (словарного соста</w:t>
      </w:r>
      <w:r w:rsidRPr="00234031">
        <w:rPr>
          <w:rFonts w:ascii="Times New Roman" w:hAnsi="Times New Roman" w:cs="Times New Roman"/>
          <w:sz w:val="28"/>
          <w:szCs w:val="28"/>
        </w:rPr>
        <w:t xml:space="preserve">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 В старшем дошкольном возрасте в основном завершается важнейший этап развития речи детей – усвоение грамматической системы языка. </w:t>
      </w:r>
    </w:p>
    <w:p w:rsidR="00B26904" w:rsidRDefault="00234031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31">
        <w:rPr>
          <w:rFonts w:ascii="Times New Roman" w:hAnsi="Times New Roman" w:cs="Times New Roman"/>
          <w:sz w:val="28"/>
          <w:szCs w:val="28"/>
        </w:rPr>
        <w:t>Дети старшего дошкольного возраста активно о</w:t>
      </w:r>
      <w:r w:rsidR="00B26904">
        <w:rPr>
          <w:rFonts w:ascii="Times New Roman" w:hAnsi="Times New Roman" w:cs="Times New Roman"/>
          <w:sz w:val="28"/>
          <w:szCs w:val="28"/>
        </w:rPr>
        <w:t>сваивают навыки построения раз</w:t>
      </w:r>
      <w:r w:rsidRPr="00234031">
        <w:rPr>
          <w:rFonts w:ascii="Times New Roman" w:hAnsi="Times New Roman" w:cs="Times New Roman"/>
          <w:sz w:val="28"/>
          <w:szCs w:val="28"/>
        </w:rPr>
        <w:t>ных типов текстов (описания, повествования</w:t>
      </w:r>
      <w:r w:rsidR="00B26904">
        <w:rPr>
          <w:rFonts w:ascii="Times New Roman" w:hAnsi="Times New Roman" w:cs="Times New Roman"/>
          <w:sz w:val="28"/>
          <w:szCs w:val="28"/>
        </w:rPr>
        <w:t>, рассуждения). В процессе раз</w:t>
      </w:r>
      <w:r w:rsidRPr="00234031">
        <w:rPr>
          <w:rFonts w:ascii="Times New Roman" w:hAnsi="Times New Roman" w:cs="Times New Roman"/>
          <w:sz w:val="28"/>
          <w:szCs w:val="28"/>
        </w:rPr>
        <w:t>вития связной речи дети начинают также ак</w:t>
      </w:r>
      <w:r w:rsidR="00B26904">
        <w:rPr>
          <w:rFonts w:ascii="Times New Roman" w:hAnsi="Times New Roman" w:cs="Times New Roman"/>
          <w:sz w:val="28"/>
          <w:szCs w:val="28"/>
        </w:rPr>
        <w:t>тивно пользоваться разными спо</w:t>
      </w:r>
      <w:r w:rsidRPr="00234031">
        <w:rPr>
          <w:rFonts w:ascii="Times New Roman" w:hAnsi="Times New Roman" w:cs="Times New Roman"/>
          <w:sz w:val="28"/>
          <w:szCs w:val="28"/>
        </w:rPr>
        <w:t xml:space="preserve">собами связи слов внутри предложения, </w:t>
      </w:r>
      <w:r w:rsidR="00B26904">
        <w:rPr>
          <w:rFonts w:ascii="Times New Roman" w:hAnsi="Times New Roman" w:cs="Times New Roman"/>
          <w:sz w:val="28"/>
          <w:szCs w:val="28"/>
        </w:rPr>
        <w:t>между предложениями и между ча</w:t>
      </w:r>
      <w:r w:rsidRPr="00234031">
        <w:rPr>
          <w:rFonts w:ascii="Times New Roman" w:hAnsi="Times New Roman" w:cs="Times New Roman"/>
          <w:sz w:val="28"/>
          <w:szCs w:val="28"/>
        </w:rPr>
        <w:t>стями высказывания, соблюдая при этом его структуру. Вместе с тем можно отметить и другие особенности в речи старших дошкольников.</w:t>
      </w:r>
    </w:p>
    <w:p w:rsidR="00B26904" w:rsidRDefault="00234031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31">
        <w:rPr>
          <w:rFonts w:ascii="Times New Roman" w:hAnsi="Times New Roman" w:cs="Times New Roman"/>
          <w:sz w:val="28"/>
          <w:szCs w:val="28"/>
        </w:rPr>
        <w:t xml:space="preserve"> Отдельные дети не произносят правильно все звуки родного языка (чаще всего сонорные и шипящие звуки), не умеют пользоватьс</w:t>
      </w:r>
      <w:r w:rsidR="00B26904">
        <w:rPr>
          <w:rFonts w:ascii="Times New Roman" w:hAnsi="Times New Roman" w:cs="Times New Roman"/>
          <w:sz w:val="28"/>
          <w:szCs w:val="28"/>
        </w:rPr>
        <w:t>я интонационными средствами вы</w:t>
      </w:r>
      <w:r w:rsidRPr="00234031">
        <w:rPr>
          <w:rFonts w:ascii="Times New Roman" w:hAnsi="Times New Roman" w:cs="Times New Roman"/>
          <w:sz w:val="28"/>
          <w:szCs w:val="28"/>
        </w:rPr>
        <w:t>разительности, регулировать скорость и гром</w:t>
      </w:r>
      <w:r w:rsidR="00B26904">
        <w:rPr>
          <w:rFonts w:ascii="Times New Roman" w:hAnsi="Times New Roman" w:cs="Times New Roman"/>
          <w:sz w:val="28"/>
          <w:szCs w:val="28"/>
        </w:rPr>
        <w:t>кость речи в зависимости от си</w:t>
      </w:r>
      <w:r w:rsidRPr="00234031">
        <w:rPr>
          <w:rFonts w:ascii="Times New Roman" w:hAnsi="Times New Roman" w:cs="Times New Roman"/>
          <w:sz w:val="28"/>
          <w:szCs w:val="28"/>
        </w:rPr>
        <w:t>туации, допускают ошибки в образовании разны</w:t>
      </w:r>
      <w:r w:rsidR="00B26904">
        <w:rPr>
          <w:rFonts w:ascii="Times New Roman" w:hAnsi="Times New Roman" w:cs="Times New Roman"/>
          <w:sz w:val="28"/>
          <w:szCs w:val="28"/>
        </w:rPr>
        <w:t>х грамматических форм (род</w:t>
      </w:r>
      <w:r w:rsidRPr="00234031">
        <w:rPr>
          <w:rFonts w:ascii="Times New Roman" w:hAnsi="Times New Roman" w:cs="Times New Roman"/>
          <w:sz w:val="28"/>
          <w:szCs w:val="28"/>
        </w:rPr>
        <w:t>ительный падеж множественного числа и</w:t>
      </w:r>
      <w:r w:rsidR="00B26904">
        <w:rPr>
          <w:rFonts w:ascii="Times New Roman" w:hAnsi="Times New Roman" w:cs="Times New Roman"/>
          <w:sz w:val="28"/>
          <w:szCs w:val="28"/>
        </w:rPr>
        <w:t>мен существительных, согласова</w:t>
      </w:r>
      <w:r w:rsidRPr="00234031">
        <w:rPr>
          <w:rFonts w:ascii="Times New Roman" w:hAnsi="Times New Roman" w:cs="Times New Roman"/>
          <w:sz w:val="28"/>
          <w:szCs w:val="28"/>
        </w:rPr>
        <w:t xml:space="preserve">ние существительных с прилагательными, </w:t>
      </w:r>
      <w:r w:rsidR="00B26904">
        <w:rPr>
          <w:rFonts w:ascii="Times New Roman" w:hAnsi="Times New Roman" w:cs="Times New Roman"/>
          <w:sz w:val="28"/>
          <w:szCs w:val="28"/>
        </w:rPr>
        <w:t>словообразование). Вызывает за</w:t>
      </w:r>
      <w:r w:rsidRPr="00234031">
        <w:rPr>
          <w:rFonts w:ascii="Times New Roman" w:hAnsi="Times New Roman" w:cs="Times New Roman"/>
          <w:sz w:val="28"/>
          <w:szCs w:val="28"/>
        </w:rPr>
        <w:t>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</w:r>
    </w:p>
    <w:p w:rsidR="00B26904" w:rsidRDefault="00234031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31">
        <w:rPr>
          <w:rFonts w:ascii="Times New Roman" w:hAnsi="Times New Roman" w:cs="Times New Roman"/>
          <w:sz w:val="28"/>
          <w:szCs w:val="28"/>
        </w:rPr>
        <w:t xml:space="preserve"> Недостатки развития связной речи связаны с неумением построить связный текст, используя все структурные </w:t>
      </w:r>
      <w:r w:rsidR="00B26904">
        <w:rPr>
          <w:rFonts w:ascii="Times New Roman" w:hAnsi="Times New Roman" w:cs="Times New Roman"/>
          <w:sz w:val="28"/>
          <w:szCs w:val="28"/>
        </w:rPr>
        <w:t>элементы (начало, середину, ко</w:t>
      </w:r>
      <w:r w:rsidRPr="00234031">
        <w:rPr>
          <w:rFonts w:ascii="Times New Roman" w:hAnsi="Times New Roman" w:cs="Times New Roman"/>
          <w:sz w:val="28"/>
          <w:szCs w:val="28"/>
        </w:rPr>
        <w:t>нец), и соединять различными способами цепной и параллель</w:t>
      </w:r>
      <w:r w:rsidR="00B26904">
        <w:rPr>
          <w:rFonts w:ascii="Times New Roman" w:hAnsi="Times New Roman" w:cs="Times New Roman"/>
          <w:sz w:val="28"/>
          <w:szCs w:val="28"/>
        </w:rPr>
        <w:t xml:space="preserve">ной связи части высказывания. </w:t>
      </w:r>
    </w:p>
    <w:p w:rsidR="00944BCE" w:rsidRDefault="00057A4C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96C69" w:rsidRPr="00775395">
        <w:rPr>
          <w:rFonts w:ascii="Times New Roman" w:hAnsi="Times New Roman" w:cs="Times New Roman"/>
          <w:b/>
          <w:sz w:val="28"/>
          <w:szCs w:val="28"/>
        </w:rPr>
        <w:t xml:space="preserve">Конкретизация задач по возрастам: </w:t>
      </w:r>
    </w:p>
    <w:p w:rsidR="000B64DE" w:rsidRPr="000B64DE" w:rsidRDefault="00944BCE" w:rsidP="00DF7B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4DE">
        <w:rPr>
          <w:rFonts w:ascii="Times New Roman" w:hAnsi="Times New Roman" w:cs="Times New Roman"/>
          <w:i/>
          <w:sz w:val="28"/>
          <w:szCs w:val="28"/>
        </w:rPr>
        <w:t xml:space="preserve">1 – 3 года  </w:t>
      </w:r>
    </w:p>
    <w:p w:rsidR="00944BCE" w:rsidRDefault="000B64DE" w:rsidP="000B64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BCE" w:rsidRPr="00944BCE">
        <w:rPr>
          <w:rFonts w:ascii="Times New Roman" w:hAnsi="Times New Roman" w:cs="Times New Roman"/>
          <w:sz w:val="28"/>
          <w:szCs w:val="28"/>
        </w:rPr>
        <w:t xml:space="preserve">побуждать использовать речь для общения со взрослыми и сверстниками, выражать свои ощущения в словесной форме;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44BCE">
        <w:rPr>
          <w:rFonts w:ascii="Times New Roman" w:hAnsi="Times New Roman" w:cs="Times New Roman"/>
          <w:sz w:val="28"/>
          <w:szCs w:val="28"/>
        </w:rPr>
        <w:t xml:space="preserve"> учить понимать и правильно использовать в речи слова, обозначающие предметы, их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свойства, действия; 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>формировать навыки согласования слов при построении простых предложений (из 2–4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слов); 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>формировать правильное произношением изолированных гласных и большинства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согласных (кроме свистящих, шипящих и сонорных) звуков;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 xml:space="preserve"> формировать интонационную выразительность речи (умение пользоваться высотой и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силой голоса, передавая вопросительную и восклицательную интонацию); 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 xml:space="preserve">развивать способность участвовать в драматизации отрывков знакомых сказок; 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>формировать умение отвечать на элементарные вопросы по содержанию знакомых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сказок, стихов;  </w:t>
      </w:r>
    </w:p>
    <w:p w:rsid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>знакомить с произведениями детских</w:t>
      </w:r>
      <w:r>
        <w:rPr>
          <w:rFonts w:ascii="Times New Roman" w:hAnsi="Times New Roman" w:cs="Times New Roman"/>
          <w:sz w:val="28"/>
          <w:szCs w:val="28"/>
        </w:rPr>
        <w:t xml:space="preserve"> писателей и поэтов Ставропольского кра</w:t>
      </w:r>
      <w:r w:rsidRPr="00DF7B63">
        <w:rPr>
          <w:rFonts w:ascii="Times New Roman" w:hAnsi="Times New Roman" w:cs="Times New Roman"/>
          <w:sz w:val="28"/>
          <w:szCs w:val="28"/>
        </w:rPr>
        <w:t>я;</w:t>
      </w:r>
      <w:r w:rsidRPr="00944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2C" w:rsidRPr="00944BCE" w:rsidRDefault="00944BCE" w:rsidP="00944BC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BCE">
        <w:rPr>
          <w:rFonts w:ascii="Times New Roman" w:hAnsi="Times New Roman" w:cs="Times New Roman"/>
          <w:sz w:val="28"/>
          <w:szCs w:val="28"/>
        </w:rPr>
        <w:t xml:space="preserve"> учить вслушиваться в звучание слова;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  <w:r w:rsidRPr="00944BCE">
        <w:rPr>
          <w:rFonts w:ascii="Times New Roman" w:hAnsi="Times New Roman" w:cs="Times New Roman"/>
          <w:sz w:val="28"/>
          <w:szCs w:val="28"/>
        </w:rPr>
        <w:t xml:space="preserve">  знакомить (в практическом плане) с терминами «слово», «звук».</w:t>
      </w:r>
      <w:r w:rsidRPr="00944BCE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10332C" w:rsidRPr="00CF35FD" w:rsidRDefault="0010332C" w:rsidP="00057A4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20"/>
          <w:sz w:val="28"/>
          <w:szCs w:val="28"/>
        </w:rPr>
      </w:pPr>
      <w:r w:rsidRPr="00CF35FD">
        <w:rPr>
          <w:rFonts w:ascii="Times New Roman" w:eastAsia="Calibri" w:hAnsi="Times New Roman" w:cs="Times New Roman"/>
          <w:i/>
          <w:kern w:val="20"/>
          <w:sz w:val="28"/>
          <w:szCs w:val="28"/>
        </w:rPr>
        <w:t>3 – 4 года</w:t>
      </w:r>
    </w:p>
    <w:p w:rsidR="0010332C" w:rsidRPr="00CF35FD" w:rsidRDefault="0010332C" w:rsidP="0010332C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способствовать 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использ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ованию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реч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и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для инициирования общения с взрослыми и сверстниками;</w:t>
      </w:r>
    </w:p>
    <w:p w:rsidR="0010332C" w:rsidRPr="00CF35FD" w:rsidRDefault="0010332C" w:rsidP="0010332C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учить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отвечать на вопросы, касающиеся ближайшего окружения;</w:t>
      </w:r>
    </w:p>
    <w:p w:rsidR="0010332C" w:rsidRPr="00CF35FD" w:rsidRDefault="0010332C" w:rsidP="0010332C">
      <w:pPr>
        <w:numPr>
          <w:ilvl w:val="0"/>
          <w:numId w:val="6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формировать навыки использования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вербальны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х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невербальны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х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средств в обще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нии с взрослыми и сверстниками;</w:t>
      </w:r>
    </w:p>
    <w:p w:rsidR="0010332C" w:rsidRPr="00CF35FD" w:rsidRDefault="0010332C" w:rsidP="0010332C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учить понимать и правильно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использ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овать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речи антонимы, синонимы, обобщающие понятия;</w:t>
      </w:r>
    </w:p>
    <w:p w:rsidR="0010332C" w:rsidRPr="00CF35FD" w:rsidRDefault="0010332C" w:rsidP="0010332C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формировать навыки использования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речи простые нераспространенные предложения и предложения с однородными членами;</w:t>
      </w:r>
    </w:p>
    <w:p w:rsidR="0010332C" w:rsidRPr="00CF35FD" w:rsidRDefault="0010332C" w:rsidP="0010332C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формировать правильное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произношение всех звуков родного языка (за исключением некоторых шипящих и сонорных звуков);</w:t>
      </w:r>
    </w:p>
    <w:p w:rsidR="0010332C" w:rsidRPr="00CF35FD" w:rsidRDefault="0010332C" w:rsidP="0010332C">
      <w:pPr>
        <w:numPr>
          <w:ilvl w:val="0"/>
          <w:numId w:val="7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формировать навыки построения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небольш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их 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связны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х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рассказ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ов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самостоятельно или с помощью педагога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10332C" w:rsidRPr="00CF35FD" w:rsidRDefault="0010332C" w:rsidP="0010332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формировать навыки использования в речи 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>элементарны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х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формул (вербальными и невербальными) речевого этикета </w:t>
      </w:r>
    </w:p>
    <w:p w:rsidR="0010332C" w:rsidRPr="00CF35FD" w:rsidRDefault="0010332C" w:rsidP="0010332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способствовать участию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играх драматизациях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по мотивам знакомых сказок;</w:t>
      </w:r>
    </w:p>
    <w:p w:rsidR="0010332C" w:rsidRPr="00CF35FD" w:rsidRDefault="0010332C" w:rsidP="0010332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формировать интерес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 слушанию произведений разных жанров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10332C" w:rsidRDefault="0010332C" w:rsidP="0010332C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учить</w:t>
      </w:r>
      <w:r w:rsidRPr="00CF35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устанавливать легко осознаваемые причинные связи в сюжете;</w:t>
      </w:r>
    </w:p>
    <w:p w:rsidR="0010332C" w:rsidRPr="00DF7B63" w:rsidRDefault="0010332C" w:rsidP="00DF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B63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знакомить с произведениями детских писателей и поэтов Ставропольского края </w:t>
      </w:r>
      <w:r w:rsidR="00DF7B63" w:rsidRPr="00DF7B63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DF7B63" w:rsidRPr="00DF7B63">
        <w:rPr>
          <w:rFonts w:ascii="Times New Roman" w:hAnsi="Times New Roman" w:cs="Times New Roman"/>
          <w:sz w:val="28"/>
          <w:szCs w:val="28"/>
        </w:rPr>
        <w:t>(В.Н.Милославская, Т.А.Гонтарь, А.Е. Екимцев, И. Пятко и др.)</w:t>
      </w:r>
      <w:r w:rsidRPr="00DF7B63">
        <w:rPr>
          <w:rFonts w:eastAsia="Calibri"/>
          <w:kern w:val="20"/>
          <w:sz w:val="28"/>
          <w:szCs w:val="28"/>
        </w:rPr>
        <w:t>;</w:t>
      </w:r>
    </w:p>
    <w:p w:rsidR="0010332C" w:rsidRDefault="0010332C" w:rsidP="0010332C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формировать представление о том, что </w:t>
      </w:r>
      <w:r w:rsidRPr="00396C02">
        <w:rPr>
          <w:rFonts w:ascii="Times New Roman" w:eastAsia="Calibri" w:hAnsi="Times New Roman" w:cs="Times New Roman"/>
          <w:kern w:val="20"/>
          <w:sz w:val="28"/>
          <w:szCs w:val="28"/>
        </w:rPr>
        <w:t>слова состоят из звуков, звучат по-разному и сходно, что звуки в слове произносятся в определенной последовательности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10332C" w:rsidRPr="0010332C" w:rsidRDefault="0010332C" w:rsidP="00096C69">
      <w:pPr>
        <w:numPr>
          <w:ilvl w:val="0"/>
          <w:numId w:val="9"/>
        </w:numPr>
        <w:tabs>
          <w:tab w:val="clear" w:pos="36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способствовать правильному пониманию значения терминов «слово» и «звук».</w:t>
      </w:r>
    </w:p>
    <w:p w:rsidR="009523CB" w:rsidRPr="000B64DE" w:rsidRDefault="00096C69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64DE">
        <w:rPr>
          <w:rFonts w:ascii="Times New Roman" w:hAnsi="Times New Roman" w:cs="Times New Roman"/>
          <w:i/>
          <w:sz w:val="28"/>
          <w:szCs w:val="28"/>
        </w:rPr>
        <w:t xml:space="preserve">4 – 5 лет </w:t>
      </w:r>
    </w:p>
    <w:p w:rsidR="009523CB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способствовать использованию речи для инициирования общения,</w:t>
      </w:r>
    </w:p>
    <w:p w:rsidR="009523CB" w:rsidRDefault="00096C6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Pr="00096C69">
        <w:rPr>
          <w:rFonts w:ascii="Times New Roman" w:hAnsi="Times New Roman" w:cs="Times New Roman"/>
          <w:sz w:val="28"/>
          <w:szCs w:val="28"/>
        </w:rPr>
        <w:t xml:space="preserve"> регуляции поведения в игровом взаимодействии со сверстниками;  </w:t>
      </w:r>
    </w:p>
    <w:p w:rsidR="009523CB" w:rsidRDefault="00096C6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учить понимать и правильно исп</w:t>
      </w:r>
      <w:r w:rsidR="009523CB">
        <w:rPr>
          <w:rFonts w:ascii="Times New Roman" w:hAnsi="Times New Roman" w:cs="Times New Roman"/>
          <w:sz w:val="28"/>
          <w:szCs w:val="28"/>
        </w:rPr>
        <w:t>ользовать в речи антонимы, сино</w:t>
      </w:r>
      <w:r w:rsidRPr="00096C69">
        <w:rPr>
          <w:rFonts w:ascii="Times New Roman" w:hAnsi="Times New Roman" w:cs="Times New Roman"/>
          <w:sz w:val="28"/>
          <w:szCs w:val="28"/>
        </w:rPr>
        <w:t>нимы, обобщающие понятия, лексику,</w:t>
      </w:r>
      <w:r w:rsidR="009523CB">
        <w:rPr>
          <w:rFonts w:ascii="Times New Roman" w:hAnsi="Times New Roman" w:cs="Times New Roman"/>
          <w:sz w:val="28"/>
          <w:szCs w:val="28"/>
        </w:rPr>
        <w:t xml:space="preserve"> обозначающую эмоциональные со</w:t>
      </w:r>
      <w:r w:rsidRPr="00096C69">
        <w:rPr>
          <w:rFonts w:ascii="Times New Roman" w:hAnsi="Times New Roman" w:cs="Times New Roman"/>
          <w:sz w:val="28"/>
          <w:szCs w:val="28"/>
        </w:rPr>
        <w:t xml:space="preserve">стояния;  </w:t>
      </w:r>
    </w:p>
    <w:p w:rsidR="009523CB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учить использовать в речи сложносочиненные и сложно</w:t>
      </w:r>
      <w:r>
        <w:rPr>
          <w:rFonts w:ascii="Times New Roman" w:hAnsi="Times New Roman" w:cs="Times New Roman"/>
          <w:sz w:val="28"/>
          <w:szCs w:val="28"/>
        </w:rPr>
        <w:t>подчинен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ные предложения, элементарные способы словообразования;  </w:t>
      </w:r>
    </w:p>
    <w:p w:rsidR="009523CB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формировать навыки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произношения всех звуков родно</w:t>
      </w:r>
      <w:r w:rsidR="00096C69" w:rsidRPr="00096C69">
        <w:rPr>
          <w:rFonts w:ascii="Times New Roman" w:hAnsi="Times New Roman" w:cs="Times New Roman"/>
          <w:sz w:val="28"/>
          <w:szCs w:val="28"/>
        </w:rPr>
        <w:t>го языка (за исключением некоторы</w:t>
      </w:r>
      <w:r>
        <w:rPr>
          <w:rFonts w:ascii="Times New Roman" w:hAnsi="Times New Roman" w:cs="Times New Roman"/>
          <w:sz w:val="28"/>
          <w:szCs w:val="28"/>
        </w:rPr>
        <w:t xml:space="preserve">х шипящих и сонорных звуков); </w:t>
      </w:r>
    </w:p>
    <w:p w:rsidR="009523CB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учить строить небольшой связный рассказ самостоятельно или с</w:t>
      </w:r>
      <w:r w:rsidR="00096C69"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помощью педагога;  </w:t>
      </w:r>
    </w:p>
    <w:p w:rsidR="009523CB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формировать навыки пользова</w:t>
      </w:r>
      <w:r>
        <w:rPr>
          <w:rFonts w:ascii="Times New Roman" w:hAnsi="Times New Roman" w:cs="Times New Roman"/>
          <w:sz w:val="28"/>
          <w:szCs w:val="28"/>
        </w:rPr>
        <w:t>ния разнообразными формулами ре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чевого этикета; </w:t>
      </w:r>
    </w:p>
    <w:p w:rsidR="00775395" w:rsidRDefault="009523C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эмоциональному </w:t>
      </w:r>
      <w:r>
        <w:rPr>
          <w:rFonts w:ascii="Times New Roman" w:hAnsi="Times New Roman" w:cs="Times New Roman"/>
          <w:sz w:val="28"/>
          <w:szCs w:val="28"/>
        </w:rPr>
        <w:t>реагированию на поэтические тек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сты, выразительному их воспроизведению;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формировать интерес к слушанию произведений разных жанров и</w:t>
      </w:r>
      <w:r w:rsidR="00096C69"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рассматриванию иллюстрированных изданий детских книг; 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формировать навыки осмысленн</w:t>
      </w:r>
      <w:r>
        <w:rPr>
          <w:rFonts w:ascii="Times New Roman" w:hAnsi="Times New Roman" w:cs="Times New Roman"/>
          <w:sz w:val="28"/>
          <w:szCs w:val="28"/>
        </w:rPr>
        <w:t>ого восприятия содержания произ</w:t>
      </w:r>
      <w:r w:rsidR="00096C69" w:rsidRPr="00096C69">
        <w:rPr>
          <w:rFonts w:ascii="Times New Roman" w:hAnsi="Times New Roman" w:cs="Times New Roman"/>
          <w:sz w:val="28"/>
          <w:szCs w:val="28"/>
        </w:rPr>
        <w:t>ведений, адекватного реагирования на событ</w:t>
      </w:r>
      <w:r>
        <w:rPr>
          <w:rFonts w:ascii="Times New Roman" w:hAnsi="Times New Roman" w:cs="Times New Roman"/>
          <w:sz w:val="28"/>
          <w:szCs w:val="28"/>
        </w:rPr>
        <w:t>ия, которых не было в собствен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ном опыте; 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учить устанавливать причинные связи в сюж</w:t>
      </w:r>
      <w:r>
        <w:rPr>
          <w:rFonts w:ascii="Times New Roman" w:hAnsi="Times New Roman" w:cs="Times New Roman"/>
          <w:sz w:val="28"/>
          <w:szCs w:val="28"/>
        </w:rPr>
        <w:t>ете, правильно оцени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вать поступки персонажей; 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знакомить с произведениями д</w:t>
      </w:r>
      <w:r>
        <w:rPr>
          <w:rFonts w:ascii="Times New Roman" w:hAnsi="Times New Roman" w:cs="Times New Roman"/>
          <w:sz w:val="28"/>
          <w:szCs w:val="28"/>
        </w:rPr>
        <w:t>етских писателей и поэтов Ставропольского края</w:t>
      </w:r>
      <w:r w:rsidR="00192305">
        <w:rPr>
          <w:rFonts w:ascii="Times New Roman" w:hAnsi="Times New Roman" w:cs="Times New Roman"/>
          <w:sz w:val="28"/>
          <w:szCs w:val="28"/>
        </w:rPr>
        <w:t xml:space="preserve">  (А.А. Моисеенко, П.Бойко, В.Н.Милославская, Т.А.Гонтарь, А.Е. Екимцев, И. Пятко </w:t>
      </w:r>
      <w:r w:rsidR="00192305" w:rsidRPr="00096C69">
        <w:rPr>
          <w:rFonts w:ascii="Times New Roman" w:hAnsi="Times New Roman" w:cs="Times New Roman"/>
          <w:sz w:val="28"/>
          <w:szCs w:val="28"/>
        </w:rPr>
        <w:t>и др.)</w:t>
      </w:r>
      <w:r w:rsidR="00192305">
        <w:rPr>
          <w:rFonts w:ascii="Times New Roman" w:hAnsi="Times New Roman" w:cs="Times New Roman"/>
          <w:sz w:val="28"/>
          <w:szCs w:val="28"/>
        </w:rPr>
        <w:t>;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>учить различать на слух твердые и мягкие согласные (без выделения</w:t>
      </w:r>
      <w:r w:rsidR="00096C69"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терминов); </w:t>
      </w:r>
    </w:p>
    <w:p w:rsidR="00775395" w:rsidRDefault="00775395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учить изолированно произносить первый звук в слове, называть</w:t>
      </w:r>
      <w:r w:rsidR="00096C69" w:rsidRPr="00096C69">
        <w:rPr>
          <w:rFonts w:ascii="Times New Roman" w:hAnsi="Times New Roman" w:cs="Times New Roman"/>
          <w:sz w:val="28"/>
          <w:szCs w:val="28"/>
        </w:rPr>
        <w:sym w:font="Symbol" w:char="F02D"/>
      </w:r>
      <w:r w:rsidR="00096C69" w:rsidRPr="00096C69">
        <w:rPr>
          <w:rFonts w:ascii="Times New Roman" w:hAnsi="Times New Roman" w:cs="Times New Roman"/>
          <w:sz w:val="28"/>
          <w:szCs w:val="28"/>
        </w:rPr>
        <w:t xml:space="preserve"> слова с заданным звуком.</w:t>
      </w:r>
    </w:p>
    <w:p w:rsidR="004037BC" w:rsidRPr="004037BC" w:rsidRDefault="004037BC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37BC">
        <w:rPr>
          <w:rFonts w:ascii="Times New Roman" w:hAnsi="Times New Roman" w:cs="Times New Roman"/>
          <w:i/>
          <w:sz w:val="28"/>
          <w:szCs w:val="28"/>
        </w:rPr>
        <w:t xml:space="preserve">5 – 6 лет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способствовать свободному использованию речи для выражения своих знаний, эмоций, чувств;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учить использовать разнообразную лексику в точном соответствии со смыслом;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формировать навыки использования сложных предложений разных видов, разнообразных способов словообразования;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7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формировать навыки правильного звукопроизношения;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учить составлять по образцу рассказы по сюжетной картине, по</w:t>
      </w:r>
      <w:r w:rsidRPr="00403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4037BC">
        <w:rPr>
          <w:rFonts w:ascii="Times New Roman" w:hAnsi="Times New Roman" w:cs="Times New Roman"/>
          <w:sz w:val="28"/>
          <w:szCs w:val="28"/>
        </w:rPr>
        <w:t xml:space="preserve"> набору картинок;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 из личного опыта, последовательно, без существенных пропусков пересказывать небольшие литературные произведения;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формировать навыки дифферен</w:t>
      </w:r>
      <w:r>
        <w:rPr>
          <w:rFonts w:ascii="Times New Roman" w:hAnsi="Times New Roman" w:cs="Times New Roman"/>
          <w:sz w:val="28"/>
          <w:szCs w:val="28"/>
        </w:rPr>
        <w:t>цированного использования разно</w:t>
      </w:r>
      <w:r w:rsidRPr="004037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разных формул речевого этикета;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эмоциональному воспроизведению поэтических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BC">
        <w:rPr>
          <w:rFonts w:ascii="Times New Roman" w:hAnsi="Times New Roman" w:cs="Times New Roman"/>
          <w:sz w:val="28"/>
          <w:szCs w:val="28"/>
        </w:rPr>
        <w:t xml:space="preserve">произведений, чтению стихов по ролям;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учить пересказывать знакомые про</w:t>
      </w:r>
      <w:r>
        <w:rPr>
          <w:rFonts w:ascii="Times New Roman" w:hAnsi="Times New Roman" w:cs="Times New Roman"/>
          <w:sz w:val="28"/>
          <w:szCs w:val="28"/>
        </w:rPr>
        <w:t>изведения, участвовать в их дра</w:t>
      </w:r>
      <w:r w:rsidRPr="004037BC">
        <w:rPr>
          <w:rFonts w:ascii="Times New Roman" w:hAnsi="Times New Roman" w:cs="Times New Roman"/>
          <w:sz w:val="28"/>
          <w:szCs w:val="28"/>
        </w:rPr>
        <w:t xml:space="preserve">матизации;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 учить эмоционально реагировать на поэтические и прозаические художественные произведения;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способствовать осмысленному в</w:t>
      </w:r>
      <w:r>
        <w:rPr>
          <w:rFonts w:ascii="Times New Roman" w:hAnsi="Times New Roman" w:cs="Times New Roman"/>
          <w:sz w:val="28"/>
          <w:szCs w:val="28"/>
        </w:rPr>
        <w:t>осприятию мотивов поступков, пе</w:t>
      </w:r>
      <w:r w:rsidRPr="004037BC">
        <w:rPr>
          <w:rFonts w:ascii="Times New Roman" w:hAnsi="Times New Roman" w:cs="Times New Roman"/>
          <w:sz w:val="28"/>
          <w:szCs w:val="28"/>
        </w:rPr>
        <w:t xml:space="preserve">реживаний литературных персонажей;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знакомить с произведениями </w:t>
      </w:r>
      <w:r>
        <w:rPr>
          <w:rFonts w:ascii="Times New Roman" w:hAnsi="Times New Roman" w:cs="Times New Roman"/>
          <w:sz w:val="28"/>
          <w:szCs w:val="28"/>
        </w:rPr>
        <w:t xml:space="preserve">детских писателей и поэтов Ставропольского </w:t>
      </w:r>
      <w:r w:rsidR="00192305" w:rsidRPr="00192305">
        <w:rPr>
          <w:rFonts w:ascii="Times New Roman" w:hAnsi="Times New Roman" w:cs="Times New Roman"/>
          <w:sz w:val="28"/>
          <w:szCs w:val="28"/>
        </w:rPr>
        <w:t xml:space="preserve">края </w:t>
      </w:r>
      <w:r w:rsidR="00192305">
        <w:rPr>
          <w:rFonts w:ascii="Times New Roman" w:hAnsi="Times New Roman" w:cs="Times New Roman"/>
          <w:sz w:val="28"/>
          <w:szCs w:val="28"/>
        </w:rPr>
        <w:t xml:space="preserve">(А.А. Моисеенко, П.Бойко, В.Н.Милославская, Т.А.Гонтарь, А.Е. Екимцев, И. Пятко, Цирюльникова  </w:t>
      </w:r>
      <w:r w:rsidR="00192305" w:rsidRPr="00096C69">
        <w:rPr>
          <w:rFonts w:ascii="Times New Roman" w:hAnsi="Times New Roman" w:cs="Times New Roman"/>
          <w:sz w:val="28"/>
          <w:szCs w:val="28"/>
        </w:rPr>
        <w:t>и др.)</w:t>
      </w:r>
      <w:r w:rsidR="00192305">
        <w:rPr>
          <w:rFonts w:ascii="Times New Roman" w:hAnsi="Times New Roman" w:cs="Times New Roman"/>
          <w:sz w:val="28"/>
          <w:szCs w:val="28"/>
        </w:rPr>
        <w:t>;</w:t>
      </w:r>
      <w:r w:rsidRPr="004037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учить проводит звуковой анализ </w:t>
      </w:r>
      <w:r>
        <w:rPr>
          <w:rFonts w:ascii="Times New Roman" w:hAnsi="Times New Roman" w:cs="Times New Roman"/>
          <w:sz w:val="28"/>
          <w:szCs w:val="28"/>
        </w:rPr>
        <w:t>слов различной звуковой структу</w:t>
      </w:r>
      <w:r w:rsidRPr="004037BC">
        <w:rPr>
          <w:rFonts w:ascii="Times New Roman" w:hAnsi="Times New Roman" w:cs="Times New Roman"/>
          <w:sz w:val="28"/>
          <w:szCs w:val="28"/>
        </w:rPr>
        <w:t xml:space="preserve">ры;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формировать навыки качественной характеристики выделяемых</w:t>
      </w:r>
      <w:r w:rsidRPr="00403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4037BC">
        <w:rPr>
          <w:rFonts w:ascii="Times New Roman" w:hAnsi="Times New Roman" w:cs="Times New Roman"/>
          <w:sz w:val="28"/>
          <w:szCs w:val="28"/>
        </w:rPr>
        <w:t xml:space="preserve"> звуков (гласные, твердый согласный, мягкий согласный, ударный гласный, безударный гласный звук); 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учить правильно употреблять соответствующие термины.</w:t>
      </w:r>
    </w:p>
    <w:p w:rsidR="004037BC" w:rsidRPr="004037BC" w:rsidRDefault="004037BC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37BC">
        <w:rPr>
          <w:rFonts w:ascii="Times New Roman" w:hAnsi="Times New Roman" w:cs="Times New Roman"/>
          <w:i/>
          <w:sz w:val="28"/>
          <w:szCs w:val="28"/>
        </w:rPr>
        <w:t xml:space="preserve"> 6 – 7 лет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учить участвовать в коллективн</w:t>
      </w:r>
      <w:r>
        <w:rPr>
          <w:rFonts w:ascii="Times New Roman" w:hAnsi="Times New Roman" w:cs="Times New Roman"/>
          <w:sz w:val="28"/>
          <w:szCs w:val="28"/>
        </w:rPr>
        <w:t>ой беседе (самостоятельно форму</w:t>
      </w:r>
      <w:r w:rsidRPr="004037BC">
        <w:rPr>
          <w:rFonts w:ascii="Times New Roman" w:hAnsi="Times New Roman" w:cs="Times New Roman"/>
          <w:sz w:val="28"/>
          <w:szCs w:val="28"/>
        </w:rPr>
        <w:t xml:space="preserve">лировать и задавать вопросы, аргументировано отвечать на вопросы);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 xml:space="preserve"> формировать навыки свободного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речи для установ</w:t>
      </w:r>
      <w:r w:rsidRPr="004037BC">
        <w:rPr>
          <w:rFonts w:ascii="Times New Roman" w:hAnsi="Times New Roman" w:cs="Times New Roman"/>
          <w:sz w:val="28"/>
          <w:szCs w:val="28"/>
        </w:rPr>
        <w:t xml:space="preserve">ления контакта, поддержания и завершения разговора; </w:t>
      </w:r>
    </w:p>
    <w:p w:rsidR="004037BC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учить использовать слова разн</w:t>
      </w:r>
      <w:r>
        <w:rPr>
          <w:rFonts w:ascii="Times New Roman" w:hAnsi="Times New Roman" w:cs="Times New Roman"/>
          <w:sz w:val="28"/>
          <w:szCs w:val="28"/>
        </w:rPr>
        <w:t>ых частей речи в точном соответ</w:t>
      </w:r>
      <w:r w:rsidRPr="004037BC">
        <w:rPr>
          <w:rFonts w:ascii="Times New Roman" w:hAnsi="Times New Roman" w:cs="Times New Roman"/>
          <w:sz w:val="28"/>
          <w:szCs w:val="28"/>
        </w:rPr>
        <w:t>ствии с их значением, пользоваться эмоционально-оценочной лекс</w:t>
      </w:r>
      <w:r>
        <w:rPr>
          <w:rFonts w:ascii="Times New Roman" w:hAnsi="Times New Roman" w:cs="Times New Roman"/>
          <w:sz w:val="28"/>
          <w:szCs w:val="28"/>
        </w:rPr>
        <w:t>икой и вы</w:t>
      </w:r>
      <w:r w:rsidRPr="004037BC">
        <w:rPr>
          <w:rFonts w:ascii="Times New Roman" w:hAnsi="Times New Roman" w:cs="Times New Roman"/>
          <w:sz w:val="28"/>
          <w:szCs w:val="28"/>
        </w:rPr>
        <w:t xml:space="preserve">разительными средствами языка;  </w:t>
      </w:r>
    </w:p>
    <w:p w:rsidR="002F190A" w:rsidRDefault="004037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7BC">
        <w:rPr>
          <w:rFonts w:ascii="Times New Roman" w:hAnsi="Times New Roman" w:cs="Times New Roman"/>
          <w:sz w:val="28"/>
          <w:szCs w:val="28"/>
        </w:rPr>
        <w:t>формировать навыки использов</w:t>
      </w:r>
      <w:r>
        <w:rPr>
          <w:rFonts w:ascii="Times New Roman" w:hAnsi="Times New Roman" w:cs="Times New Roman"/>
          <w:sz w:val="28"/>
          <w:szCs w:val="28"/>
        </w:rPr>
        <w:t>ания разнообразных способов сло</w:t>
      </w:r>
      <w:r w:rsidRPr="004037BC">
        <w:rPr>
          <w:rFonts w:ascii="Times New Roman" w:hAnsi="Times New Roman" w:cs="Times New Roman"/>
          <w:sz w:val="28"/>
          <w:szCs w:val="28"/>
        </w:rPr>
        <w:t>вообразования, сложные предложения раз</w:t>
      </w:r>
      <w:r w:rsidR="002F190A">
        <w:rPr>
          <w:rFonts w:ascii="Times New Roman" w:hAnsi="Times New Roman" w:cs="Times New Roman"/>
          <w:sz w:val="28"/>
          <w:szCs w:val="28"/>
        </w:rPr>
        <w:t>ных видов, разные языковые сред</w:t>
      </w:r>
      <w:r w:rsidRPr="004037BC">
        <w:rPr>
          <w:rFonts w:ascii="Times New Roman" w:hAnsi="Times New Roman" w:cs="Times New Roman"/>
          <w:sz w:val="28"/>
          <w:szCs w:val="28"/>
        </w:rPr>
        <w:t xml:space="preserve">ства для соединения частей предложения;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87DFF" w:rsidRPr="004037BC">
        <w:rPr>
          <w:rFonts w:ascii="Times New Roman" w:hAnsi="Times New Roman" w:cs="Times New Roman"/>
          <w:sz w:val="28"/>
          <w:szCs w:val="28"/>
        </w:rPr>
        <w:t>правильно,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произносить все звуки родного языка, отчетливо произносить слова и словосочетания, проводить звуковой анализ слов;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формировать навыки самостоятельного пересказывания 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литературных произведений, составления по плану и образцу описательных и сюжетных рассказов;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знакомить с произведениями д</w:t>
      </w:r>
      <w:r>
        <w:rPr>
          <w:rFonts w:ascii="Times New Roman" w:hAnsi="Times New Roman" w:cs="Times New Roman"/>
          <w:sz w:val="28"/>
          <w:szCs w:val="28"/>
        </w:rPr>
        <w:t>етских писателей и поэтов Ставропольского края</w:t>
      </w:r>
      <w:r w:rsidR="00192305" w:rsidRPr="00192305">
        <w:rPr>
          <w:rFonts w:ascii="Times New Roman" w:hAnsi="Times New Roman" w:cs="Times New Roman"/>
          <w:sz w:val="28"/>
          <w:szCs w:val="28"/>
        </w:rPr>
        <w:t xml:space="preserve"> </w:t>
      </w:r>
      <w:r w:rsidR="00192305">
        <w:rPr>
          <w:rFonts w:ascii="Times New Roman" w:hAnsi="Times New Roman" w:cs="Times New Roman"/>
          <w:sz w:val="28"/>
          <w:szCs w:val="28"/>
        </w:rPr>
        <w:t xml:space="preserve">(А.А. Моисеенко, П.Бойко, В.Н.Милославская, Т.А.Гонтарь, А.Е. Екимцев, И. Пятко, Л.Цирюльникова  В.Ходарева и </w:t>
      </w:r>
      <w:r w:rsidR="00192305" w:rsidRPr="00192305">
        <w:rPr>
          <w:rFonts w:ascii="Times New Roman" w:hAnsi="Times New Roman" w:cs="Times New Roman"/>
          <w:sz w:val="28"/>
          <w:szCs w:val="28"/>
        </w:rPr>
        <w:t>др.)</w:t>
      </w:r>
      <w:r w:rsidR="004037BC" w:rsidRPr="00192305">
        <w:rPr>
          <w:rFonts w:ascii="Times New Roman" w:hAnsi="Times New Roman" w:cs="Times New Roman"/>
          <w:sz w:val="28"/>
          <w:szCs w:val="28"/>
        </w:rPr>
        <w:t>;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учить определять последовательность слов в предложении, звуков и слогов в словах, различать понятия «звук», «слог», «слово», «предложение»; </w:t>
      </w:r>
    </w:p>
    <w:p w:rsidR="00587DFF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формировать навыки дифферен</w:t>
      </w:r>
      <w:r>
        <w:rPr>
          <w:rFonts w:ascii="Times New Roman" w:hAnsi="Times New Roman" w:cs="Times New Roman"/>
          <w:sz w:val="28"/>
          <w:szCs w:val="28"/>
        </w:rPr>
        <w:t>цированного использования разно</w:t>
      </w:r>
      <w:r w:rsidR="004037BC" w:rsidRPr="004037BC">
        <w:rPr>
          <w:rFonts w:ascii="Times New Roman" w:hAnsi="Times New Roman" w:cs="Times New Roman"/>
          <w:sz w:val="28"/>
          <w:szCs w:val="28"/>
        </w:rPr>
        <w:t>образных формул речевого этикета в общении</w:t>
      </w:r>
    </w:p>
    <w:p w:rsidR="002F190A" w:rsidRDefault="00587DF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взрослыми и сверстниками;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учить соблюдать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нормы словопроизношения, поста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новки словесного ударения;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формировать навыки выразительного чтения стихотворений;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87DFF" w:rsidRPr="004037BC">
        <w:rPr>
          <w:rFonts w:ascii="Times New Roman" w:hAnsi="Times New Roman" w:cs="Times New Roman"/>
          <w:sz w:val="28"/>
          <w:szCs w:val="28"/>
        </w:rPr>
        <w:t>самостоятельно,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пересказывать знакомые художественные произведения;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587DFF" w:rsidRPr="004037BC">
        <w:rPr>
          <w:rFonts w:ascii="Times New Roman" w:hAnsi="Times New Roman" w:cs="Times New Roman"/>
          <w:sz w:val="28"/>
          <w:szCs w:val="28"/>
        </w:rPr>
        <w:t>эмоционально,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реагировать на поэтические и прозаические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формировать навыки импровизац</w:t>
      </w:r>
      <w:r>
        <w:rPr>
          <w:rFonts w:ascii="Times New Roman" w:hAnsi="Times New Roman" w:cs="Times New Roman"/>
          <w:sz w:val="28"/>
          <w:szCs w:val="28"/>
        </w:rPr>
        <w:t>ии на основе литературных произ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ведений;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способствовать осмыслению событий, которых не было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опыте;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учить воспринимать текст в единстве содержания и формы;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учить различать жанры литератур</w:t>
      </w:r>
      <w:r>
        <w:rPr>
          <w:rFonts w:ascii="Times New Roman" w:hAnsi="Times New Roman" w:cs="Times New Roman"/>
          <w:sz w:val="28"/>
          <w:szCs w:val="28"/>
        </w:rPr>
        <w:t>ных произведений, выделяя их ха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рактерные особенности; 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формировать навыки восприятия </w:t>
      </w:r>
      <w:r>
        <w:rPr>
          <w:rFonts w:ascii="Times New Roman" w:hAnsi="Times New Roman" w:cs="Times New Roman"/>
          <w:sz w:val="28"/>
          <w:szCs w:val="28"/>
        </w:rPr>
        <w:t>слова и предложения как самосто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ятельные единицы речи, правильного использования в речи; 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учить делить предложения на слова и составлять из слов (2-4);</w:t>
      </w:r>
    </w:p>
    <w:p w:rsidR="002F190A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 xml:space="preserve"> учить членить слова на сл</w:t>
      </w:r>
      <w:r>
        <w:rPr>
          <w:rFonts w:ascii="Times New Roman" w:hAnsi="Times New Roman" w:cs="Times New Roman"/>
          <w:sz w:val="28"/>
          <w:szCs w:val="28"/>
        </w:rPr>
        <w:t>оги (2-4) и составлять из слогов</w:t>
      </w:r>
      <w:r w:rsidR="004037BC" w:rsidRPr="004037BC">
        <w:rPr>
          <w:rFonts w:ascii="Times New Roman" w:hAnsi="Times New Roman" w:cs="Times New Roman"/>
          <w:sz w:val="28"/>
          <w:szCs w:val="28"/>
        </w:rPr>
        <w:t>;</w:t>
      </w:r>
    </w:p>
    <w:p w:rsidR="0071053D" w:rsidRPr="004037BC" w:rsidRDefault="002F190A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7BC" w:rsidRPr="004037BC">
        <w:rPr>
          <w:rFonts w:ascii="Times New Roman" w:hAnsi="Times New Roman" w:cs="Times New Roman"/>
          <w:sz w:val="28"/>
          <w:szCs w:val="28"/>
        </w:rPr>
        <w:t>формировать навыки звукового анализа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53D" w:rsidRPr="00096C69" w:rsidRDefault="00057A4C" w:rsidP="00057A4C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Структура занятия по развитию речи определяется принципом взаимосвязи различных разделов речевой работы: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Обогащение и активизация словаря.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Работа над смысловой стороной слова.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Формирование грамматического строя речи.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Воспитание звуковой культуры речи.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Развитие элементарного осознания языковых явлений.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Развитие связной монологической речи.</w:t>
      </w:r>
    </w:p>
    <w:p w:rsidR="0071053D" w:rsidRDefault="0071053D" w:rsidP="0036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Именно взаимосвязь разных речевых задач на занятии создаёт предпосылки для наиболее эффективного усвоения речевых умений и навыков. Поэтому целесообразен комплексный подход, где соединяются разные речевые задачи чаще на одном содержании. </w:t>
      </w:r>
    </w:p>
    <w:p w:rsidR="0031063D" w:rsidRPr="00096C69" w:rsidRDefault="0031063D" w:rsidP="0036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lastRenderedPageBreak/>
        <w:t>Виды занятий:</w:t>
      </w:r>
    </w:p>
    <w:p w:rsidR="0071053D" w:rsidRPr="00096C69" w:rsidRDefault="0071053D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6C69">
        <w:rPr>
          <w:rFonts w:ascii="Times New Roman" w:hAnsi="Times New Roman" w:cs="Times New Roman"/>
          <w:sz w:val="28"/>
          <w:szCs w:val="28"/>
        </w:rPr>
        <w:t xml:space="preserve"> Рассматривание картины.</w:t>
      </w:r>
    </w:p>
    <w:p w:rsidR="0071053D" w:rsidRPr="00096C69" w:rsidRDefault="0071053D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96C69">
        <w:rPr>
          <w:rFonts w:ascii="Times New Roman" w:hAnsi="Times New Roman" w:cs="Times New Roman"/>
          <w:sz w:val="28"/>
          <w:szCs w:val="28"/>
        </w:rPr>
        <w:t>Рассматривание предметов.</w:t>
      </w:r>
    </w:p>
    <w:p w:rsidR="0071053D" w:rsidRPr="00096C69" w:rsidRDefault="0071053D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96C69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3633AF" w:rsidRDefault="0071053D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</w:t>
      </w:r>
      <w:r w:rsidR="003633AF">
        <w:rPr>
          <w:rFonts w:ascii="Times New Roman" w:hAnsi="Times New Roman" w:cs="Times New Roman"/>
          <w:sz w:val="28"/>
          <w:szCs w:val="28"/>
        </w:rPr>
        <w:t>Пересказ.</w:t>
      </w:r>
    </w:p>
    <w:p w:rsidR="003633AF" w:rsidRDefault="003633AF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5.Заучивание стихотворений.</w:t>
      </w:r>
    </w:p>
    <w:p w:rsidR="0071053D" w:rsidRPr="00096C69" w:rsidRDefault="003633AF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053D" w:rsidRPr="00096C69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пальчиковые;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стихоритмика (разучивание стихов с движением рук, ног, пальцев, тела, глаз, головы);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артикуляционная гимнастика;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звуковые игры;</w:t>
      </w:r>
    </w:p>
    <w:p w:rsidR="0071053D" w:rsidRPr="00096C69" w:rsidRDefault="0071053D" w:rsidP="009F61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дыхательная гимнастика.</w:t>
      </w:r>
    </w:p>
    <w:p w:rsidR="0071053D" w:rsidRPr="00096C69" w:rsidRDefault="0071053D" w:rsidP="0036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Загадки для детей дошкольного возраста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Загадки были распространены на Руси в древности. Загадкам посвящены разные исследования.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Типы: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Метафоры – употребление слова в переносном значении, на основе сходства каких-либо отношений или явлений.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Загадка-сказка звукоподражательного образа, например, медведь, лиса, какие звуки издают? А заяц?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В виде шутливого вопроса.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Загадки-задачки.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Нет точных указаний, когда загадка перешла к детям. Но уже в </w:t>
      </w:r>
      <w:r w:rsidRPr="00096C6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96C69">
        <w:rPr>
          <w:rFonts w:ascii="Times New Roman" w:hAnsi="Times New Roman" w:cs="Times New Roman"/>
          <w:sz w:val="28"/>
          <w:szCs w:val="28"/>
        </w:rPr>
        <w:t xml:space="preserve"> веке она бытовала в репертуаре взрослых и детей и была введена в учебную литературу. Это было фактом признания педагогической ценности загадки.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Педагогическую ценность загадок исследователи видели в том, что они знакомят ребенка с «радостью мышления», направляет внимание на предметы и явления и их выдающиеся признаки, побуждает вникать глубже в смысл словесных обозначений этих признаков, повышает способность и определенность мышления, и силу воображения. 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Решающую роль в поддержании интереса к загадке играют: 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конкретность;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красочность образов;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звучность рифм. 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Каждая новая загадка, разгаданная ребенком, укрепляет в нем чувство собственного достоинства, является очередной ступенькой в развитии его мышления. Если загадка не разгадана, это вызывает у ребенка жажду познания.</w:t>
      </w:r>
    </w:p>
    <w:p w:rsidR="0071053D" w:rsidRPr="00096C69" w:rsidRDefault="0071053D" w:rsidP="0036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71053D" w:rsidRPr="00096C69" w:rsidRDefault="0071053D" w:rsidP="0036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Дидактические игры широко используются в обучении детей как средство обогащения, закрепления, уточнения знаний об окружающем мире.</w:t>
      </w:r>
    </w:p>
    <w:p w:rsidR="0071053D" w:rsidRPr="00643ADF" w:rsidRDefault="0071053D" w:rsidP="00363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ADF">
        <w:rPr>
          <w:rFonts w:ascii="Times New Roman" w:hAnsi="Times New Roman" w:cs="Times New Roman"/>
          <w:b/>
          <w:sz w:val="28"/>
          <w:szCs w:val="28"/>
        </w:rPr>
        <w:t>Методика проведения игр.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1. Педагог должен четко представлять цель игры, ее ход, свою роль в игре. Выбор определяется как уровнем умственного развития детей дошкольного возраста, так и задачами воспитания. 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В начале игры необходимо создать: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игровое настроение, прежде всего сам педагог настраивается на игровой лад;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если надо две группы детей, то делят на две группы и выбирают считалкой вожаков, а также считалкой распределяют роли;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Создать условия для умственной активности всех детей. Игры нужно строить так, чтобы были задействованы все дети.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В каждую игру варианты усложняются.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Объяснение правил для дошкольников.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«Подбор слов синонимов, антонимов», например, при рассматривании картинок выделить то слово, которому учим: мальчик огорчен (печален, не веселый), неуклюжий щенок (спотыкающийся, его не держат лапы).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«На подбор прилагательных».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«Добавим слово»: хлеб – хлебушка; поле – полюшко.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«Как назвать вторым словом», например, шуба – одежда, чашка – посуда.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«Из чего сделан предмет»: металлические, резиновые, деревянные.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О смысле слов: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«Объяснение смысла слов, например, день был пасмурный, солнечный.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«Вершки – корешки».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«Кто, что лишнее». Карточки: насекомые – одна рыба; лесные цветы – домашние; листья осины – береза. Кубики: голова, хвост, лапы в одном существе от разных животных.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«Определи на ощупь» (бархат, шерсть, шелк).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заметит, услышит больше», показывать предметы, на что это похоже.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«Составление детьми небылиц»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- 15 лягушек палили из пушек дубовый пенек;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ой, врешь, куманек.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веселее?»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«Мимические картинки»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старше?». Карточки с выражением лица: дед, папа, сын.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«Что теплее?»: зимнее платье, летнее платье, купальник.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сильнее?»: слон, обезьяна, зебра.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«Что выше?»: дерево, жираф, небо.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«Что тверже?»: камень, глина, земля.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«Что ярче светит?»: свеча, люстра, солнце, прожектор, луна.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назовет больше качеств предмета», арбуз – разрезать.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«Чем похожи, не похожи предметы».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«Как сказать иначе».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«Угадай, кто пришел», например, Миша! Кто к тебе подошел? – описывают девочку (мальчика), как одеты, особенности.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«Кто ловкий?»: кто больше соберет воздушных шаров. В ложечке принести воду, не разлить.</w:t>
      </w:r>
    </w:p>
    <w:p w:rsidR="009F617A" w:rsidRPr="00096C69" w:rsidRDefault="0071053D" w:rsidP="00ED7C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«Отгадай, какой цветок?», например, серединка желтая, лепестки белые.</w:t>
      </w:r>
    </w:p>
    <w:p w:rsidR="0071053D" w:rsidRDefault="00165F92" w:rsidP="0031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2.3.1.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Воспитание звуковой культуры речи:</w:t>
      </w:r>
    </w:p>
    <w:p w:rsidR="00467872" w:rsidRPr="00467872" w:rsidRDefault="00467872" w:rsidP="00467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872">
        <w:rPr>
          <w:rFonts w:ascii="Times New Roman" w:hAnsi="Times New Roman" w:cs="Times New Roman"/>
          <w:i/>
          <w:sz w:val="28"/>
          <w:szCs w:val="28"/>
        </w:rPr>
        <w:t>Методы и приемы формирования звуковой культуры речи</w:t>
      </w:r>
    </w:p>
    <w:p w:rsidR="00467872" w:rsidRPr="00721D2A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2A">
        <w:rPr>
          <w:rFonts w:ascii="Times New Roman" w:hAnsi="Times New Roman" w:cs="Times New Roman"/>
          <w:sz w:val="28"/>
          <w:szCs w:val="28"/>
        </w:rPr>
        <w:t>Звуковая культура речи – понятие достаточно широкое, оно включает в себя фонетическую и орфоэпическую правильность речи, выразительность ее и четкую дикцию.</w:t>
      </w:r>
    </w:p>
    <w:p w:rsidR="00467872" w:rsidRPr="00721D2A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2A">
        <w:rPr>
          <w:rFonts w:ascii="Times New Roman" w:hAnsi="Times New Roman" w:cs="Times New Roman"/>
          <w:sz w:val="28"/>
          <w:szCs w:val="28"/>
        </w:rPr>
        <w:t>Воспитание звуковой культуры предполагает:</w:t>
      </w:r>
    </w:p>
    <w:p w:rsidR="00467872" w:rsidRPr="00721D2A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721D2A">
        <w:rPr>
          <w:rFonts w:ascii="Times New Roman" w:hAnsi="Times New Roman" w:cs="Times New Roman"/>
          <w:sz w:val="28"/>
          <w:szCs w:val="28"/>
        </w:rPr>
        <w:t>ормирование правильного звукопроизношения и словопроизношения, для чего необходимо развитие речевого слуха, речевого дыхания, моторики артикуляционного аппарата;</w:t>
      </w:r>
    </w:p>
    <w:p w:rsidR="0046787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Pr="00721D2A">
        <w:rPr>
          <w:rFonts w:ascii="Times New Roman" w:hAnsi="Times New Roman" w:cs="Times New Roman"/>
          <w:sz w:val="28"/>
          <w:szCs w:val="28"/>
        </w:rPr>
        <w:t>оспитание орфоэпически правильной речи – умения говорить согласно нормам литературного произношения. Орфоэпические нормы охватывают фонетическую систему языка, произношение отдельных слов и групп слов, отдельных грамматических форм. </w:t>
      </w:r>
    </w:p>
    <w:p w:rsidR="00467872" w:rsidRPr="007634E6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Pr="007634E6">
        <w:rPr>
          <w:rFonts w:ascii="Times New Roman" w:hAnsi="Times New Roman" w:cs="Times New Roman"/>
          <w:sz w:val="28"/>
          <w:szCs w:val="28"/>
        </w:rPr>
        <w:t xml:space="preserve">ормирование выразительности речи – владение средствами речевой выразительности предполагает умение пользоваться высотой и силой голоса, темпом и ритмом речи, паузами, разнообразными интонациями. Замечено, что </w:t>
      </w:r>
      <w:r w:rsidRPr="007634E6">
        <w:rPr>
          <w:rFonts w:ascii="Times New Roman" w:hAnsi="Times New Roman" w:cs="Times New Roman"/>
          <w:sz w:val="28"/>
          <w:szCs w:val="28"/>
        </w:rPr>
        <w:lastRenderedPageBreak/>
        <w:t>ребенок в повседневном общении владеет естественной выразительностью речи, но нуждается в обучении произвольной, осознанной выразительности при чтении стихов, пересказе, рас</w:t>
      </w:r>
      <w:r>
        <w:rPr>
          <w:rFonts w:ascii="Times New Roman" w:hAnsi="Times New Roman" w:cs="Times New Roman"/>
          <w:sz w:val="28"/>
          <w:szCs w:val="28"/>
        </w:rPr>
        <w:t>сказывании.</w:t>
      </w:r>
    </w:p>
    <w:p w:rsidR="00467872" w:rsidRPr="007634E6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</w:t>
      </w:r>
      <w:r w:rsidRPr="007634E6">
        <w:rPr>
          <w:rFonts w:ascii="Times New Roman" w:hAnsi="Times New Roman" w:cs="Times New Roman"/>
          <w:sz w:val="28"/>
          <w:szCs w:val="28"/>
        </w:rPr>
        <w:t>ыработка дикции – отчетливого, внятного произношения каждого звука и слова в отд</w:t>
      </w:r>
      <w:r>
        <w:rPr>
          <w:rFonts w:ascii="Times New Roman" w:hAnsi="Times New Roman" w:cs="Times New Roman"/>
          <w:sz w:val="28"/>
          <w:szCs w:val="28"/>
        </w:rPr>
        <w:t>ельности, а также фразы в целом.</w:t>
      </w:r>
    </w:p>
    <w:p w:rsidR="0046787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7634E6">
        <w:rPr>
          <w:rFonts w:ascii="Times New Roman" w:hAnsi="Times New Roman" w:cs="Times New Roman"/>
          <w:sz w:val="28"/>
          <w:szCs w:val="28"/>
        </w:rPr>
        <w:t>оспитание культуры речевого общения как части этикета.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082">
        <w:rPr>
          <w:rFonts w:ascii="Times New Roman" w:hAnsi="Times New Roman" w:cs="Times New Roman"/>
          <w:b/>
          <w:sz w:val="28"/>
          <w:szCs w:val="28"/>
        </w:rPr>
        <w:t>Работа по звуковой культуре речи проводится в различных формах: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082">
        <w:rPr>
          <w:rFonts w:ascii="Times New Roman" w:hAnsi="Times New Roman" w:cs="Times New Roman"/>
          <w:sz w:val="28"/>
          <w:szCs w:val="28"/>
        </w:rPr>
        <w:t>на занятиях, которые могут проводиться как самостоятельные занятия по звуковой культуре речи или как часть занятий по родному языку;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082">
        <w:rPr>
          <w:rFonts w:ascii="Times New Roman" w:hAnsi="Times New Roman" w:cs="Times New Roman"/>
          <w:sz w:val="28"/>
          <w:szCs w:val="28"/>
        </w:rPr>
        <w:t>различные разделы звуковой культуры речи могут быть включены в содержание занятий по родному языку;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082">
        <w:rPr>
          <w:rFonts w:ascii="Times New Roman" w:hAnsi="Times New Roman" w:cs="Times New Roman"/>
          <w:sz w:val="28"/>
          <w:szCs w:val="28"/>
        </w:rPr>
        <w:t>отдельные разделы работы по звуковой культуре речи включаются в музыкальные занятия (слушание музыки, пение, музыкально-ритмические движения);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4082">
        <w:rPr>
          <w:rFonts w:ascii="Times New Roman" w:hAnsi="Times New Roman" w:cs="Times New Roman"/>
          <w:sz w:val="28"/>
          <w:szCs w:val="28"/>
        </w:rPr>
        <w:t>дополнительная работа по звуковой культуре речи вне занятий (различные игры, упражнения в игровой форме и др.).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4082">
        <w:rPr>
          <w:rFonts w:ascii="Times New Roman" w:hAnsi="Times New Roman" w:cs="Times New Roman"/>
          <w:i/>
          <w:sz w:val="28"/>
          <w:szCs w:val="28"/>
        </w:rPr>
        <w:t>Для воспитания звуковой культуры речи типичны следующие методы: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дидактические игры («Чей домик?»)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подвижные или хороводные игры с текстом («Лошадки», «Каравай»)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дидактические рассказы с включением учебных задании детям (повторять слова с трудным звуком, менять высоту голоса и т. п.)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метод упражнений (заучивание и повторение знакомых скороговорок, игровое упражнение «Подуем на пушинки» и др.)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 xml:space="preserve">Пользуясь указанными методами, воспитатель применяет </w:t>
      </w:r>
      <w:r w:rsidRPr="004C4082">
        <w:rPr>
          <w:rFonts w:ascii="Times New Roman" w:hAnsi="Times New Roman" w:cs="Times New Roman"/>
          <w:i/>
          <w:sz w:val="28"/>
          <w:szCs w:val="28"/>
        </w:rPr>
        <w:t>разнообразные приемы</w:t>
      </w:r>
      <w:r w:rsidRPr="004C4082">
        <w:rPr>
          <w:rFonts w:ascii="Times New Roman" w:hAnsi="Times New Roman" w:cs="Times New Roman"/>
          <w:sz w:val="28"/>
          <w:szCs w:val="28"/>
        </w:rPr>
        <w:t>, непосредственно влияющие на произносительную сторону речи детей: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образец правильного произношения, выполнения задания, который дает педагог;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краткое или развернутое объяснение демонстрируемых качеств речи или движений речи двигательного аппарата;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утрированное (с подчеркнутой дикцией) произношение или интонирование звука (ударного слога, искажаемой детьми части слова);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образное называние звука или звукосочетания (з-з-з - песенка комара, туп-туп-туп - топает козленок);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хоровые и индивидуальные повторения;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обоснование необходимости выполнить задание педагога;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индивидуальная мотивировка задания;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совместная речь ребенка и воспитателя, а также отраженная речь (незамедлительное повторение ребенком речи-образца);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оценка ответа или действия и исправления;</w:t>
      </w:r>
    </w:p>
    <w:p w:rsidR="00467872" w:rsidRPr="004C4082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lastRenderedPageBreak/>
        <w:t>- образная физкультурная пауза;</w:t>
      </w:r>
    </w:p>
    <w:p w:rsidR="00467872" w:rsidRPr="00721D2A" w:rsidRDefault="00467872" w:rsidP="0046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2">
        <w:rPr>
          <w:rFonts w:ascii="Times New Roman" w:hAnsi="Times New Roman" w:cs="Times New Roman"/>
          <w:sz w:val="28"/>
          <w:szCs w:val="28"/>
        </w:rPr>
        <w:t>- показ артикуляционных движений, демонстрация игрушки или картинки.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Недостатки звуковой культуры речи неблагоприятно отражаются на личности ребенка: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Ребенок становится замкнутым, резким, неусидчивым, возможны умственное отставание и неуспеваемость в школе.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У дошкольников существует неправильное произношение отдельных звуков, особенно шипящих, перестановка звуков в слове или опускание звуков в слове.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Наблюдается речь быстрая, нечеткая, при которой дети недостаточно открывают рот, слабо артикулируют звук.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4. Есть свои особенности у речевого дыхания детей: оно поверхностное, с шумными частыми вдохами, без пауз. Эти особенности не являются патологическими, они объясняются медленным развитием моторики, речедвигательного аппарата ребенка. 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Пути формирования правильного звукопроизношения: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Обследование речи детей.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Развитие движений органов артикуляционного аппарата (артикуляционная гигиена).</w:t>
      </w:r>
    </w:p>
    <w:p w:rsidR="00876A44" w:rsidRPr="00096C69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Занятия с детьми по усвоению фонетической системы родного языка.</w:t>
      </w:r>
    </w:p>
    <w:p w:rsidR="00876A44" w:rsidRDefault="00876A44" w:rsidP="0087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Предупреждение и ускорение нарушения речи у детей.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 по воспитанию звуково</w:t>
      </w:r>
      <w:r>
        <w:rPr>
          <w:rFonts w:ascii="Times New Roman" w:hAnsi="Times New Roman" w:cs="Times New Roman"/>
          <w:b/>
          <w:sz w:val="28"/>
          <w:szCs w:val="28"/>
        </w:rPr>
        <w:t>й культуры речи имее</w:t>
      </w:r>
      <w:r w:rsidRPr="00096C69">
        <w:rPr>
          <w:rFonts w:ascii="Times New Roman" w:hAnsi="Times New Roman" w:cs="Times New Roman"/>
          <w:b/>
          <w:sz w:val="28"/>
          <w:szCs w:val="28"/>
        </w:rPr>
        <w:t>т следующую структуру: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С детьми проводят упражнение, способствующее выработке подвижности органов артикуляционного аппарата, и в какой-то мере обеспечивающее четкое и правильное произношение звука, с которым детей будут знакомить на данном занятии.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Знакомят детей с новым звуком или звукоподражанием. Если возможно, педагог связывает звук с конкретным образом (жук – з-з, ж-ж).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Педагог побуждает детей к произношению данного звука, предлагая 3-4 варианта заданий.</w:t>
      </w:r>
    </w:p>
    <w:p w:rsidR="00876A44" w:rsidRPr="00096C69" w:rsidRDefault="00876A44" w:rsidP="0087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Звук помещается в слог. Дети выполняют задания на различение звукоподражаний, высоты и силы голоса, темпа дыхания.</w:t>
      </w:r>
    </w:p>
    <w:p w:rsidR="008D0994" w:rsidRDefault="00876A4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Детей упражняют в произношении звука в словах фразовой речи: читает рассказы, стихи, игры, где используемый звук встречается.</w:t>
      </w:r>
    </w:p>
    <w:p w:rsidR="00DA5A0E" w:rsidRDefault="00DA5A0E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0E" w:rsidRDefault="00DA5A0E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0E" w:rsidRDefault="00DA5A0E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94" w:rsidRDefault="00165F92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2.3.2.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Формирование диалогической речи:</w:t>
      </w:r>
    </w:p>
    <w:p w:rsidR="00ED7CC7" w:rsidRPr="008D0994" w:rsidRDefault="0071053D" w:rsidP="00165F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 </w:t>
      </w:r>
      <w:r w:rsidRPr="008D0994">
        <w:rPr>
          <w:rFonts w:ascii="Times New Roman" w:hAnsi="Times New Roman" w:cs="Times New Roman"/>
          <w:i/>
          <w:sz w:val="28"/>
          <w:szCs w:val="28"/>
        </w:rPr>
        <w:t>Обучение детей рассказыванию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Можно предложить всем детям составить рассказ описательного или сюжетного характера, используя игрушки, предметы, иллюстрации, картинки. Например, игрушка Мишка.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Лучше дети составляют рассказы через дидактические или сюжетные игры. Например, магазин игрушек, письмо принес почтальон.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Использовать следующие приемы обучения при составлении рассказов: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образец педагога (должен повторить, не выдумывая).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план педагога (3-4 вопроса).</w:t>
      </w:r>
    </w:p>
    <w:p w:rsidR="00165F92" w:rsidRDefault="0071053D" w:rsidP="00165F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      - указание и оценка рассказов.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</w:t>
      </w:r>
    </w:p>
    <w:p w:rsidR="0071053D" w:rsidRPr="00096C69" w:rsidRDefault="009F617A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1053D" w:rsidRPr="00096C69">
        <w:rPr>
          <w:rFonts w:ascii="Times New Roman" w:hAnsi="Times New Roman" w:cs="Times New Roman"/>
          <w:sz w:val="28"/>
          <w:szCs w:val="28"/>
        </w:rPr>
        <w:t>Чтение целого произведения (рассказывание);</w:t>
      </w:r>
    </w:p>
    <w:p w:rsidR="0071053D" w:rsidRPr="00096C69" w:rsidRDefault="0071053D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 Чтение художественных произведений (рассказывание), объединенных одной целью;</w:t>
      </w:r>
    </w:p>
    <w:p w:rsidR="0071053D" w:rsidRPr="00096C69" w:rsidRDefault="009F617A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1053D" w:rsidRPr="00096C69">
        <w:rPr>
          <w:rFonts w:ascii="Times New Roman" w:hAnsi="Times New Roman" w:cs="Times New Roman"/>
          <w:sz w:val="28"/>
          <w:szCs w:val="28"/>
        </w:rPr>
        <w:t>Слушание дисков, записей;</w:t>
      </w:r>
    </w:p>
    <w:p w:rsidR="0071053D" w:rsidRPr="00096C69" w:rsidRDefault="009F617A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1053D" w:rsidRPr="00096C69">
        <w:rPr>
          <w:rFonts w:ascii="Times New Roman" w:hAnsi="Times New Roman" w:cs="Times New Roman"/>
          <w:sz w:val="28"/>
          <w:szCs w:val="28"/>
        </w:rPr>
        <w:t>Показ настольного, кукольного театров и др.</w:t>
      </w:r>
    </w:p>
    <w:p w:rsidR="0071053D" w:rsidRPr="00096C69" w:rsidRDefault="009F617A" w:rsidP="0071053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053D" w:rsidRPr="00096C69">
        <w:rPr>
          <w:rFonts w:ascii="Times New Roman" w:hAnsi="Times New Roman" w:cs="Times New Roman"/>
          <w:sz w:val="28"/>
          <w:szCs w:val="28"/>
        </w:rPr>
        <w:t xml:space="preserve"> Показ фильмов, просмотр телевизионных передач, компьютерных игр.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Цель: научить ребенка выражать свое отношение к поступкам героев, различать жанры произведения, видеть в тексте свойства художественной выразительности. Незнакомые слова нужно внести в речь ребенка до занятия, даже если они будут мало использованы на самом занятии.</w:t>
      </w:r>
      <w:r w:rsidRPr="00096C69">
        <w:rPr>
          <w:rFonts w:ascii="Times New Roman" w:hAnsi="Times New Roman" w:cs="Times New Roman"/>
          <w:sz w:val="28"/>
          <w:szCs w:val="28"/>
        </w:rPr>
        <w:tab/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</w:p>
    <w:p w:rsidR="00ED7CC7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Рассматриваются до занятия. В ходе занятия – это книги познавательного характера. Есть книжки-игрушки, каждая страница – это новое стихотворение.</w:t>
      </w:r>
    </w:p>
    <w:p w:rsidR="008D0994" w:rsidRPr="00096C69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2.3.3.</w:t>
      </w:r>
      <w:r w:rsidRPr="00096C69">
        <w:rPr>
          <w:rFonts w:ascii="Times New Roman" w:hAnsi="Times New Roman" w:cs="Times New Roman"/>
          <w:b/>
          <w:sz w:val="28"/>
          <w:szCs w:val="28"/>
        </w:rPr>
        <w:t>Заучивание литературы наизусть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Приемы, которые способствуют хорошему заучиванию и запоминанию стихотворения: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вопросы по тексту для уточнения идеи произведения, его художественных особенностей;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эмоциональное чтение текста педагогом;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досказывание детьми рифмующегося слова;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чтение по ролям;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хоровая декламация отдельных строчек;</w:t>
      </w:r>
    </w:p>
    <w:p w:rsidR="008D0994" w:rsidRPr="00096C69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- игровые приемы;</w:t>
      </w:r>
    </w:p>
    <w:p w:rsidR="008D0994" w:rsidRDefault="008D0994" w:rsidP="008D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использование иллюстративного материала.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6A">
        <w:rPr>
          <w:rFonts w:ascii="Times New Roman" w:hAnsi="Times New Roman" w:cs="Times New Roman"/>
          <w:b/>
          <w:sz w:val="28"/>
          <w:szCs w:val="28"/>
        </w:rPr>
        <w:t>НОД обычно строится по плану: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0A6A">
        <w:rPr>
          <w:rFonts w:ascii="Times New Roman" w:hAnsi="Times New Roman" w:cs="Times New Roman"/>
          <w:sz w:val="28"/>
          <w:szCs w:val="28"/>
        </w:rPr>
        <w:t>) вступительная реплика (или небольшая беседа) воспитателя;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0A6A">
        <w:rPr>
          <w:rFonts w:ascii="Times New Roman" w:hAnsi="Times New Roman" w:cs="Times New Roman"/>
          <w:sz w:val="28"/>
          <w:szCs w:val="28"/>
        </w:rPr>
        <w:t>) чтение воспитателем всего текста,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0A6A">
        <w:rPr>
          <w:rFonts w:ascii="Times New Roman" w:hAnsi="Times New Roman" w:cs="Times New Roman"/>
          <w:sz w:val="28"/>
          <w:szCs w:val="28"/>
        </w:rPr>
        <w:t>) повторение всего текста ребенком с хорошей памятью,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0A6A">
        <w:rPr>
          <w:rFonts w:ascii="Times New Roman" w:hAnsi="Times New Roman" w:cs="Times New Roman"/>
          <w:sz w:val="28"/>
          <w:szCs w:val="28"/>
        </w:rPr>
        <w:t>) повторение всего текста ребенком с плохой памятью.</w:t>
      </w:r>
    </w:p>
    <w:p w:rsidR="008D0994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b/>
          <w:sz w:val="28"/>
          <w:szCs w:val="28"/>
        </w:rPr>
        <w:t>Заучивание стихов на разных возрастных этапах имеет свои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994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i/>
          <w:sz w:val="28"/>
          <w:szCs w:val="28"/>
        </w:rPr>
        <w:t>В младшем дошкольном возрасте</w:t>
      </w:r>
      <w:r w:rsidRPr="00F70A6A">
        <w:rPr>
          <w:rFonts w:ascii="Times New Roman" w:hAnsi="Times New Roman" w:cs="Times New Roman"/>
          <w:sz w:val="28"/>
          <w:szCs w:val="28"/>
        </w:rPr>
        <w:t xml:space="preserve"> для заучивания используются коротенькие потешки и стихи </w:t>
      </w:r>
    </w:p>
    <w:p w:rsidR="008D0994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 xml:space="preserve">(А. Барто "Игрушки"; Е. Благинина "Огонек"; Д. Хармс "Кораблик" и др.). 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В них описываются хорошо знакомые игрушки, животные, дети. По объему это четверостишия, они понятны по содержанию, просты по композиции, ритм пляшущий, веселый, с явно выраженной рифмой. Часто есть момент игрового действия. Эти особенности стихов облегчают процесс их заучивания.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Наличие игровых моментов, небольшой объем стихов дают возможность часто повторять текст и использовать игровые приемы в процессе заучивания стихов.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Поскольку у детей младше четырех лет еще недостаточно развита способность к произвольному запоминанию, на занятиях не ставится задача запомнить стихотворение. Вместе с тем стихи заучиваются в процессе многократного чтения. Воспитатель несколько раз (5-6) повторяет текст, пользуясь разными приемами. Чтение дополняется игровыми действиями, которые совершают дети. Так, читая стихотворение Е. Благининой "Флажок", воспитатель предлагает детям походить с флажком по комнате; при чтении педагогом стихотворения А. Барто "Лошадка" дети изображают, как они едут на лошадке. В дальнейшем чтение стихов включают в другие занятия, в дидактические игры, в рассматривание игрушек, картинок.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i/>
          <w:sz w:val="28"/>
          <w:szCs w:val="28"/>
        </w:rPr>
        <w:t>В среднем дошкольном возрасте</w:t>
      </w:r>
      <w:r w:rsidRPr="00F70A6A">
        <w:rPr>
          <w:rFonts w:ascii="Times New Roman" w:hAnsi="Times New Roman" w:cs="Times New Roman"/>
          <w:sz w:val="28"/>
          <w:szCs w:val="28"/>
        </w:rPr>
        <w:t xml:space="preserve"> продолжается работа по воспитанию интереса к поэзии, желания запоминать и выразительно читать стихи, пользуясь естественными интонациями.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Заучивание стихов проводится как специальное занятие или как его часть, где ставится задача запомнить произведение. Рекомендуются более сложные по содержанию и форме стихи, увеличивается объем (Е. Благинина "Мамин день", "Не мешайте мне трудиться"; С. Маршак "Мяч" и др.).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 xml:space="preserve">Чем старше дети, тем больше надо опираться на понимание и осознанное освоение приемов запоминания и выразительного чтения. При чтении стихотворения в средней группе можно в кратком анализе обращать внимание детей </w:t>
      </w:r>
      <w:r w:rsidRPr="00F70A6A">
        <w:rPr>
          <w:rFonts w:ascii="Times New Roman" w:hAnsi="Times New Roman" w:cs="Times New Roman"/>
          <w:sz w:val="28"/>
          <w:szCs w:val="28"/>
        </w:rPr>
        <w:lastRenderedPageBreak/>
        <w:t>на художественные образы, элементы сравнения, метафоры, эпитеты (в стихотворении Е. Серовой "Одуванчик" - образные эпитеты: одуванчик белоголовый, ветер душистый, цветок пушистый), довести до ребенка понимание смысла стихотворения.</w:t>
      </w:r>
    </w:p>
    <w:p w:rsidR="008D0994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i/>
          <w:sz w:val="28"/>
          <w:szCs w:val="28"/>
        </w:rPr>
        <w:t>В старшем дошкольном возрасте</w:t>
      </w:r>
      <w:r w:rsidRPr="00F70A6A">
        <w:rPr>
          <w:rFonts w:ascii="Times New Roman" w:hAnsi="Times New Roman" w:cs="Times New Roman"/>
          <w:sz w:val="28"/>
          <w:szCs w:val="28"/>
        </w:rPr>
        <w:t xml:space="preserve"> совершенствуется умение осмысленно, отчетливо, ясно и выразительно читать наизусть стихи, проявляя инициативу и самостоятельность. Для заучивания рекомендуются достаточно сложные по содержанию и художественным средствам стихи (А. С. Пушкин "Ель растет перед дворцом"; И. Суриков "Зима"; Е. Благинина "Посидим в тишине"; Е. Серова "Незабудки"; С. Есенин "Белая береза"). </w:t>
      </w:r>
    </w:p>
    <w:p w:rsidR="008D0994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i/>
          <w:sz w:val="28"/>
          <w:szCs w:val="28"/>
        </w:rPr>
        <w:t>В подготовительной к школе группе</w:t>
      </w:r>
      <w:r w:rsidRPr="00F70A6A">
        <w:rPr>
          <w:rFonts w:ascii="Times New Roman" w:hAnsi="Times New Roman" w:cs="Times New Roman"/>
          <w:sz w:val="28"/>
          <w:szCs w:val="28"/>
        </w:rPr>
        <w:t xml:space="preserve"> даются для заучивания басни И. А. Крылова "Стрекоза и Муравей", "Ворона и Лисица", "Лебедь, Рак и Щука".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 xml:space="preserve"> Приемы обучения в основном те же, что и в средней группе, но для лучшего воспроизведения уместно помогать детям создать поэтическое настроение, представить в воображении картины природы или обстоятель</w:t>
      </w:r>
      <w:r>
        <w:rPr>
          <w:rFonts w:ascii="Times New Roman" w:hAnsi="Times New Roman" w:cs="Times New Roman"/>
          <w:sz w:val="28"/>
          <w:szCs w:val="28"/>
        </w:rPr>
        <w:t>ства, которым посвящены стихи</w:t>
      </w:r>
      <w:r w:rsidRPr="00F70A6A">
        <w:rPr>
          <w:rFonts w:ascii="Times New Roman" w:hAnsi="Times New Roman" w:cs="Times New Roman"/>
          <w:sz w:val="28"/>
          <w:szCs w:val="28"/>
        </w:rPr>
        <w:t>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Большое значение в этом возрасте имеет подготовительная работа, обеспечивающая полноценное восприятие произведения. Занятие усложняется за счет более глубокого анализа стихов. Вместе с тем не стоит увлекаться работой по осмыслению поэтического текста. Это снижает художественный образ, его влияние на детские эмоции. Эстетическое воздействие снижается и при объяснении образных выражений. Невозможно также объяснить юмор. К поэзии нельзя подходить только с познавательной стороны, забывая о силе обаяния, которая кроется в художественной форме.</w:t>
      </w:r>
    </w:p>
    <w:p w:rsidR="008D0994" w:rsidRPr="00D11017" w:rsidRDefault="008D0994" w:rsidP="008D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017">
        <w:rPr>
          <w:rFonts w:ascii="Times New Roman" w:hAnsi="Times New Roman" w:cs="Times New Roman"/>
          <w:b/>
          <w:sz w:val="28"/>
          <w:szCs w:val="28"/>
        </w:rPr>
        <w:t>Приемы обучения выразительному чтению стихов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Анализируя и синтезируя все рассмотренные способы, методы, требования к заучиванию, а также опираясь на методическое п</w:t>
      </w:r>
      <w:r>
        <w:rPr>
          <w:rFonts w:ascii="Times New Roman" w:hAnsi="Times New Roman" w:cs="Times New Roman"/>
          <w:sz w:val="28"/>
          <w:szCs w:val="28"/>
        </w:rPr>
        <w:t>ланирование Стародубовой Н.А.</w:t>
      </w:r>
      <w:r w:rsidRPr="00F70A6A">
        <w:rPr>
          <w:rFonts w:ascii="Times New Roman" w:hAnsi="Times New Roman" w:cs="Times New Roman"/>
          <w:sz w:val="28"/>
          <w:szCs w:val="28"/>
        </w:rPr>
        <w:t>, можно выделить основные позиции при проведении поэтического занятия в детском саду: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F70A6A">
        <w:rPr>
          <w:rFonts w:ascii="Times New Roman" w:hAnsi="Times New Roman" w:cs="Times New Roman"/>
          <w:sz w:val="28"/>
          <w:szCs w:val="28"/>
        </w:rPr>
        <w:t>одготовка детей к восприятию поэтического произведения (создание поэтической атмосферы, мотивация, вступительная беседа);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70A6A">
        <w:rPr>
          <w:rFonts w:ascii="Times New Roman" w:hAnsi="Times New Roman" w:cs="Times New Roman"/>
          <w:sz w:val="28"/>
          <w:szCs w:val="28"/>
        </w:rPr>
        <w:t>ыразительное и чувственное прочтение стихотворения воспитателем. Прочитать нужно так, чтобы воздействовать на сознание и чувства детей. Причем таким должно быть именно первое прочтение, пока не потерян момент неожиданности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Pr="00F70A6A">
        <w:rPr>
          <w:rFonts w:ascii="Times New Roman" w:hAnsi="Times New Roman" w:cs="Times New Roman"/>
          <w:sz w:val="28"/>
          <w:szCs w:val="28"/>
        </w:rPr>
        <w:t>еседа с детьми о стихотворении (можно задавать вопросы, раскрывающие общую картину произведения, вопросы раскрывающие отношения ребенка к произведению, к герою, к поступкам, вопросы помогающие понять поэтическую форму и средства выражения;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F70A6A">
        <w:rPr>
          <w:rFonts w:ascii="Times New Roman" w:hAnsi="Times New Roman" w:cs="Times New Roman"/>
          <w:sz w:val="28"/>
          <w:szCs w:val="28"/>
        </w:rPr>
        <w:t>овторное чтение всего произведения с установкой на запоминание;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</w:t>
      </w:r>
      <w:r w:rsidRPr="00F70A6A">
        <w:rPr>
          <w:rFonts w:ascii="Times New Roman" w:hAnsi="Times New Roman" w:cs="Times New Roman"/>
          <w:sz w:val="28"/>
          <w:szCs w:val="28"/>
        </w:rPr>
        <w:t>оспроизведение стихотворения детьми.</w:t>
      </w:r>
    </w:p>
    <w:p w:rsidR="008D0994" w:rsidRPr="00F70A6A" w:rsidRDefault="008D0994" w:rsidP="008D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6A">
        <w:rPr>
          <w:rFonts w:ascii="Times New Roman" w:hAnsi="Times New Roman" w:cs="Times New Roman"/>
          <w:sz w:val="28"/>
          <w:szCs w:val="28"/>
        </w:rPr>
        <w:t>Вначале читают стихи те, кто лучше запоминает и изъявляет желание прочитать. Поскольку не все дети быстро запоминают текст, воспитатель помогает детям, подсказывает слова, интонации, напоминает о силе голоса, темпе речи. Чтобы поддержать интерес детей к запоминанию и улучшить его результаты, следует менять форму повторения (чтение в лицах, для куклы, в игровой форме). Стихотворение повторяет</w:t>
      </w:r>
      <w:r>
        <w:rPr>
          <w:rFonts w:ascii="Times New Roman" w:hAnsi="Times New Roman" w:cs="Times New Roman"/>
          <w:sz w:val="28"/>
          <w:szCs w:val="28"/>
        </w:rPr>
        <w:t xml:space="preserve">ся индивидуально, а не хором! </w:t>
      </w:r>
      <w:r w:rsidRPr="00F70A6A">
        <w:rPr>
          <w:rFonts w:ascii="Times New Roman" w:hAnsi="Times New Roman" w:cs="Times New Roman"/>
          <w:sz w:val="28"/>
          <w:szCs w:val="28"/>
        </w:rPr>
        <w:t xml:space="preserve"> Закрепление произведения на следующих занятиях, в подходящих по тематике жизненных ситуациях; создание детских иллюстраций к произведению, прослушивание музыки.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Заучивание стихотворения наизусть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Прежде чем предложить стихотворение детям, оно: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должно радовать детей;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запоминать стихотворение из любви самого педагога;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хором нельзя учить;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сначала спрашивают тех, кто лучше выучил, быстрее, затем тех, кто хуже. Спросить от начала до конца.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перед заучиванием не делать установку на заучивание;</w:t>
      </w:r>
    </w:p>
    <w:p w:rsidR="0071053D" w:rsidRPr="00096C69" w:rsidRDefault="0071053D" w:rsidP="009F61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придумать (или взять образец движений) при разучивании слов стихотворения.</w:t>
      </w:r>
    </w:p>
    <w:p w:rsidR="0071053D" w:rsidRPr="00096C69" w:rsidRDefault="00B32D76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2.3.4</w:t>
      </w:r>
      <w:r w:rsidR="00165F92">
        <w:rPr>
          <w:rFonts w:ascii="Times New Roman" w:hAnsi="Times New Roman" w:cs="Times New Roman"/>
          <w:b/>
          <w:sz w:val="28"/>
          <w:szCs w:val="28"/>
        </w:rPr>
        <w:t>.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Формирование грамматически правильной речи</w:t>
      </w:r>
    </w:p>
    <w:p w:rsidR="0071053D" w:rsidRPr="00096C69" w:rsidRDefault="009F617A" w:rsidP="006652C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53D" w:rsidRPr="00096C69">
        <w:rPr>
          <w:rFonts w:ascii="Times New Roman" w:hAnsi="Times New Roman" w:cs="Times New Roman"/>
          <w:sz w:val="28"/>
          <w:szCs w:val="28"/>
        </w:rPr>
        <w:t>  Общие понятия о грамматическом строе речи.</w:t>
      </w:r>
    </w:p>
    <w:p w:rsidR="0071053D" w:rsidRPr="00096C69" w:rsidRDefault="009F617A" w:rsidP="006652C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71053D" w:rsidRPr="00096C69">
        <w:rPr>
          <w:rFonts w:ascii="Times New Roman" w:hAnsi="Times New Roman" w:cs="Times New Roman"/>
          <w:sz w:val="28"/>
          <w:szCs w:val="28"/>
        </w:rPr>
        <w:t>Типичные синтаксические и морфологические ошибки в речи детей, их причины.</w:t>
      </w:r>
    </w:p>
    <w:p w:rsidR="0071053D" w:rsidRPr="00096C69" w:rsidRDefault="009F617A" w:rsidP="006652CB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71053D" w:rsidRPr="00096C69">
        <w:rPr>
          <w:rFonts w:ascii="Times New Roman" w:hAnsi="Times New Roman" w:cs="Times New Roman"/>
          <w:sz w:val="28"/>
          <w:szCs w:val="28"/>
        </w:rPr>
        <w:t xml:space="preserve"> Задачи педагога в овладении грамматических навыков в разном возрасте.</w:t>
      </w:r>
    </w:p>
    <w:p w:rsidR="0071053D" w:rsidRPr="00096C69" w:rsidRDefault="0071053D" w:rsidP="006652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При формировании грамматически правильной речи детей следует различать работу над ее морфологической и синтаксической стороной.</w:t>
      </w:r>
    </w:p>
    <w:p w:rsidR="0071053D" w:rsidRPr="00096C69" w:rsidRDefault="0071053D" w:rsidP="0066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Чаще всего затрудняют дошкольников следующие грамматические формы: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Окончание существительных множественного числа Р.п. (ов), например, не матрешков, а матрешек; тортов – это правильно; петель; тефтелей, шарфов; ружей.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Образование множественного числа существительных, обозначающих детенышей животных, например, не львенки, а львята.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Употребление несклоняемых имен существительных.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Не различают род существительных, особенно средний род.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Не умеют ставить ударения при склонении существительных:</w:t>
      </w:r>
    </w:p>
    <w:p w:rsidR="0071053D" w:rsidRPr="00096C69" w:rsidRDefault="0071053D" w:rsidP="006652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ab/>
        <w:t>- постоянное ударение, его место во всех падежах существительных;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подвижное ударение (волк - волков)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перенос ударения на предлог (на голову, на пол, из лесу).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Образование сравнительной степени прилагательного.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простым способом при помощи суффикса (ее, ей, е), например, резкий – резче; сладкий – сладче; дорогой – дороже.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при помощи других корней, например, хороший – лучше; плохой – хуже.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7. При образовании глагольных форм: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в настоящем и прошедшем времени с чередующими звуками (скачет - скакал);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спряжение глаголов;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спряжение глаголов с особым окончанием (есть, дать);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повелительное наклонение (поезжай).</w:t>
      </w:r>
      <w:r w:rsidRPr="00096C69">
        <w:rPr>
          <w:rFonts w:ascii="Times New Roman" w:hAnsi="Times New Roman" w:cs="Times New Roman"/>
          <w:b/>
          <w:sz w:val="28"/>
          <w:szCs w:val="28"/>
        </w:rPr>
        <w:t> </w:t>
      </w:r>
    </w:p>
    <w:p w:rsidR="0071053D" w:rsidRPr="00096C69" w:rsidRDefault="0071053D" w:rsidP="00ED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НОД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 по проведению формирования грамматически правильной речи: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Выбор содержания занятий для детей дошкольников на длительный срок (на занятия берутся лишь те формы, употребление которых затрудняют детей).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2. Подбор материала для одного занятия. Для занятия выбирается только 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одна </w:t>
      </w:r>
      <w:r w:rsidRPr="00096C69">
        <w:rPr>
          <w:rFonts w:ascii="Times New Roman" w:hAnsi="Times New Roman" w:cs="Times New Roman"/>
          <w:sz w:val="28"/>
          <w:szCs w:val="28"/>
        </w:rPr>
        <w:t xml:space="preserve">речевая задача. 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3. Повторность материала на занятии. Одно и тоже содержание повторяется до полного исчезновения данной грамматической ошибки на таких занятиях. </w:t>
      </w:r>
    </w:p>
    <w:p w:rsidR="00876A44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4. Характер занятия. 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Занятия по формированию грамматически правильной речи носят характер упражнений и дидактических игр с наглядным материалом или без него. Проводится занятие непринужденно, живо. Педагогу не следует употреблять при объяснении грамматическую терминологию, больше персонажей. </w:t>
      </w:r>
    </w:p>
    <w:p w:rsidR="0071053D" w:rsidRPr="00096C69" w:rsidRDefault="0071053D" w:rsidP="0016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Приемы обучения: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Активными приемами педагога являются: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Объяснение.</w:t>
      </w:r>
    </w:p>
    <w:p w:rsidR="0071053D" w:rsidRPr="00096C69" w:rsidRDefault="0071053D" w:rsidP="0071053D">
      <w:pPr>
        <w:tabs>
          <w:tab w:val="num" w:pos="1068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96C69">
        <w:rPr>
          <w:rFonts w:ascii="Times New Roman" w:hAnsi="Times New Roman" w:cs="Times New Roman"/>
          <w:sz w:val="28"/>
          <w:szCs w:val="28"/>
        </w:rPr>
        <w:t>Повторение.</w:t>
      </w:r>
    </w:p>
    <w:p w:rsidR="0071053D" w:rsidRPr="00096C69" w:rsidRDefault="0071053D" w:rsidP="0071053D">
      <w:pPr>
        <w:tabs>
          <w:tab w:val="num" w:pos="1068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96C69">
        <w:rPr>
          <w:rFonts w:ascii="Times New Roman" w:hAnsi="Times New Roman" w:cs="Times New Roman"/>
          <w:sz w:val="28"/>
          <w:szCs w:val="28"/>
        </w:rPr>
        <w:t>Пример правильной речи ребенка.</w:t>
      </w:r>
    </w:p>
    <w:p w:rsidR="0071053D" w:rsidRPr="00096C69" w:rsidRDefault="0071053D" w:rsidP="0071053D">
      <w:pPr>
        <w:tabs>
          <w:tab w:val="num" w:pos="10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6C69">
        <w:rPr>
          <w:rFonts w:ascii="Times New Roman" w:hAnsi="Times New Roman" w:cs="Times New Roman"/>
          <w:sz w:val="28"/>
          <w:szCs w:val="28"/>
        </w:rPr>
        <w:t xml:space="preserve"> Прием сравнения.</w:t>
      </w:r>
    </w:p>
    <w:p w:rsidR="0071053D" w:rsidRPr="00096C69" w:rsidRDefault="0071053D" w:rsidP="0071053D">
      <w:pPr>
        <w:tabs>
          <w:tab w:val="num" w:pos="10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6C69">
        <w:rPr>
          <w:rFonts w:ascii="Times New Roman" w:hAnsi="Times New Roman" w:cs="Times New Roman"/>
          <w:sz w:val="28"/>
          <w:szCs w:val="28"/>
        </w:rPr>
        <w:t xml:space="preserve"> Подсказка.</w:t>
      </w:r>
    </w:p>
    <w:p w:rsidR="0071053D" w:rsidRPr="00096C69" w:rsidRDefault="0071053D" w:rsidP="0071053D">
      <w:pPr>
        <w:tabs>
          <w:tab w:val="num" w:pos="10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96C69">
        <w:rPr>
          <w:rFonts w:ascii="Times New Roman" w:hAnsi="Times New Roman" w:cs="Times New Roman"/>
          <w:sz w:val="28"/>
          <w:szCs w:val="28"/>
        </w:rPr>
        <w:t>Исправление.</w:t>
      </w:r>
    </w:p>
    <w:p w:rsidR="0071053D" w:rsidRPr="00D4621D" w:rsidRDefault="0071053D" w:rsidP="00165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21D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Упражнения на составление предложений с трудными словами (пальто, кофе, пианино, какао).</w:t>
      </w:r>
    </w:p>
    <w:p w:rsidR="0071053D" w:rsidRPr="00096C69" w:rsidRDefault="0071053D" w:rsidP="0016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Словесные упражнения (определить род существительных). Например, что голубое? О чем еще можно сказать, что голубое? Голубая? «Докончи предложение», например, пловец ныряет глубоко, а водолаз глубже. Красивый – красивее. Я хочу, мы хотим. Стрелять! – мы стреляем; скакать – скачем; ездить – ездим; жечь – жжем.</w:t>
      </w:r>
    </w:p>
    <w:p w:rsidR="0071053D" w:rsidRPr="00096C69" w:rsidRDefault="00B32D76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2.3.5</w:t>
      </w:r>
      <w:r w:rsidR="00F90B9B">
        <w:rPr>
          <w:rFonts w:ascii="Times New Roman" w:hAnsi="Times New Roman" w:cs="Times New Roman"/>
          <w:b/>
          <w:sz w:val="28"/>
          <w:szCs w:val="28"/>
        </w:rPr>
        <w:t>.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Обучение детей связной речи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1.Разговор с детьми в повседневной жизни.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Виды занятий по обучению детей разговорной речи. Беседа, экскурсии, беседы по картинам, игрушкам, дидактические игры.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Беседа – основное средство обучения детей связной диалогической речи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значение беседы для умственного, нравственного и эстетического влияния детей</w:t>
      </w:r>
    </w:p>
    <w:p w:rsidR="0071053D" w:rsidRPr="00096C69" w:rsidRDefault="0071053D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тематика бесед: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а) беседы на общие темы;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б) бытовые темы;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в) этические беседы.</w:t>
      </w:r>
    </w:p>
    <w:p w:rsidR="0071053D" w:rsidRPr="00096C69" w:rsidRDefault="0071053D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подготовка детей и педагога к беседе (выбор темы, определение программного содержания, составление плана беседы, подбор иллюстраций и художественного материала).</w:t>
      </w:r>
    </w:p>
    <w:p w:rsidR="0071053D" w:rsidRPr="00096C69" w:rsidRDefault="0071053D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структура беседы.</w:t>
      </w:r>
    </w:p>
    <w:p w:rsidR="0071053D" w:rsidRPr="00096C69" w:rsidRDefault="0071053D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методические приемы: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а) вопросы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б) указания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в) объяснения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г) рассказ педагога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д) использование литературы и наглядного материала.</w:t>
      </w:r>
    </w:p>
    <w:p w:rsidR="0071053D" w:rsidRPr="00096C69" w:rsidRDefault="0071053D" w:rsidP="00A84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Значение: </w:t>
      </w:r>
      <w:r w:rsidRPr="00096C69">
        <w:rPr>
          <w:rFonts w:ascii="Times New Roman" w:hAnsi="Times New Roman" w:cs="Times New Roman"/>
          <w:sz w:val="28"/>
          <w:szCs w:val="28"/>
        </w:rPr>
        <w:t>в беседе педагог уточняет опыт детей, который они приобрели во время наблюдений и в разнообразной деятельности в семье. Приучать детей целеустремленно и последовательно мыслить, не отвлекаясь от темы беседы, учить просто и понятно излагать свои мысли.</w:t>
      </w:r>
    </w:p>
    <w:p w:rsidR="0071053D" w:rsidRPr="00096C69" w:rsidRDefault="0071053D" w:rsidP="00A84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Беседа предполагает обоюдную активность: дети могут обращаться с вопросами и высказывать свои суждения и плохо, когда беседа превращается в опрос. Нужно учить детей в ходе беседы спрашивать, высказываться.</w:t>
      </w:r>
    </w:p>
    <w:p w:rsidR="0071053D" w:rsidRPr="00A844EA" w:rsidRDefault="0071053D" w:rsidP="00A84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В беседе можно использовать различные </w:t>
      </w:r>
      <w:r w:rsidRPr="00096C69">
        <w:rPr>
          <w:rFonts w:ascii="Times New Roman" w:hAnsi="Times New Roman" w:cs="Times New Roman"/>
          <w:b/>
          <w:sz w:val="28"/>
          <w:szCs w:val="28"/>
        </w:rPr>
        <w:t>приемы словарной работы:</w:t>
      </w:r>
      <w:r w:rsidR="00A8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4EA">
        <w:rPr>
          <w:rFonts w:ascii="Times New Roman" w:hAnsi="Times New Roman" w:cs="Times New Roman"/>
          <w:sz w:val="28"/>
          <w:szCs w:val="28"/>
        </w:rPr>
        <w:t>о</w:t>
      </w:r>
      <w:r w:rsidRPr="00096C69">
        <w:rPr>
          <w:rFonts w:ascii="Times New Roman" w:hAnsi="Times New Roman" w:cs="Times New Roman"/>
          <w:sz w:val="28"/>
          <w:szCs w:val="28"/>
        </w:rPr>
        <w:t>бъяснение значения (иногда и происхождения) отдельных слов педагогом. Как прием словарной работы, используют хоровое повторение слова вместе с педагогом негромко и четко.</w:t>
      </w:r>
    </w:p>
    <w:p w:rsidR="0071053D" w:rsidRDefault="00B32D76" w:rsidP="00F90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2.3.6</w:t>
      </w:r>
      <w:r w:rsidR="00F90B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Обучение детей монологической речи (рассказыванию)</w:t>
      </w:r>
    </w:p>
    <w:p w:rsidR="0071053D" w:rsidRPr="00096C69" w:rsidRDefault="0071053D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Задачи и содержание работы по обучению монологической речи.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Виды занятий по обучению детей рассказыванию: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описательного или сюжетного рассказа по картине или набору картин;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составление описательного или сюжетного рассказа по игрушке (предмету) или набору игрушек; 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пересказ народных сказок или рассказов;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рассказа из личного опыта (по памяти);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творческих рассказов (воображение). Например, «Как бы я помог маме».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Накопление опыта, как условие, обучение детей рассказыванию. Условия: большой словарный запас, объем знаний.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Приемы обучения детей рассказыванию: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образец речи (рассказа) педагога;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план рассказа;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коллективное составление рассказа;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рассказа по частям;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вопросы, элементарные указания, упражнения;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демонстрация наглядного материала;</w:t>
      </w:r>
    </w:p>
    <w:p w:rsidR="0071053D" w:rsidRPr="00096C69" w:rsidRDefault="0071053D" w:rsidP="007377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оценка рассказа детей.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Приемы обучения детей рассказыванию: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Образец рассказа педагога </w:t>
      </w:r>
      <w:r w:rsidRPr="00096C69">
        <w:rPr>
          <w:rFonts w:ascii="Times New Roman" w:hAnsi="Times New Roman" w:cs="Times New Roman"/>
          <w:sz w:val="28"/>
          <w:szCs w:val="28"/>
        </w:rPr>
        <w:t>– краткое живое описание какого-либо предмета или события, доступное для восприятия по содержанию и форме.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Рассказ педагога, который служит образцом для детей, должен иметь следующие качества: содержательность, связанность, последовательность. Это живые, коротенькие рассказы, понятные и интересные детям, изложенные простым языком без ненужного украшательства. 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План рассказа </w:t>
      </w:r>
      <w:r w:rsidRPr="00096C69">
        <w:rPr>
          <w:rFonts w:ascii="Times New Roman" w:hAnsi="Times New Roman" w:cs="Times New Roman"/>
          <w:sz w:val="28"/>
          <w:szCs w:val="28"/>
        </w:rPr>
        <w:t>– 2-3 вопроса, определяющие содержание и последовательность изложения. Например, день рождение Лисы: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о том, как звери собираются в гости;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- как договариваются о подарке;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как справляли, поздравляли.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Коллективное составление рассказа – </w:t>
      </w:r>
      <w:r w:rsidRPr="00096C69">
        <w:rPr>
          <w:rFonts w:ascii="Times New Roman" w:hAnsi="Times New Roman" w:cs="Times New Roman"/>
          <w:sz w:val="28"/>
          <w:szCs w:val="28"/>
        </w:rPr>
        <w:t>своеобразный прием, который используют в основном на самых первых ступенях обучения рассказыванию.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Преимущество: активны все дети, они наглядно представляют себе, что значит придумать рассказ.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Недостатки: речевая деятельность детей ограничена лишь составом фраз, подбором слов, они мало обращаются к монологической речи.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Составление рассказа по частям </w:t>
      </w:r>
      <w:r w:rsidRPr="00096C69">
        <w:rPr>
          <w:rFonts w:ascii="Times New Roman" w:hAnsi="Times New Roman" w:cs="Times New Roman"/>
          <w:sz w:val="28"/>
          <w:szCs w:val="28"/>
        </w:rPr>
        <w:t>– этот прием облегчает составление рассказа, т.к. уменьшается объем заданий. Занятие более интересное, многообразное, рассказы полнее, глубже, большее количество детей можно спросить.</w:t>
      </w:r>
    </w:p>
    <w:p w:rsidR="0071053D" w:rsidRPr="00096C69" w:rsidRDefault="0071053D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096C69">
        <w:rPr>
          <w:rFonts w:ascii="Times New Roman" w:hAnsi="Times New Roman" w:cs="Times New Roman"/>
          <w:sz w:val="28"/>
          <w:szCs w:val="28"/>
        </w:rPr>
        <w:t>– здесь играют второстепенную роль (нельзя прерывать рассказ ребенка). Их задают после того, как рассказ составлен или до него. Лучше пользоваться подсказкой, предложением, словом, исправлять ошибки, что менее прервет рассказ ребенка. </w:t>
      </w:r>
    </w:p>
    <w:p w:rsidR="0071053D" w:rsidRPr="00B32D76" w:rsidRDefault="0071053D" w:rsidP="00F90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D76">
        <w:rPr>
          <w:rFonts w:ascii="Times New Roman" w:hAnsi="Times New Roman" w:cs="Times New Roman"/>
          <w:b/>
          <w:i/>
          <w:sz w:val="28"/>
          <w:szCs w:val="28"/>
        </w:rPr>
        <w:t>Обучение детей рассказыванию по картине</w:t>
      </w:r>
    </w:p>
    <w:p w:rsidR="007377DA" w:rsidRPr="00096C69" w:rsidRDefault="007377DA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Задача педагога </w:t>
      </w:r>
      <w:r w:rsidRPr="00096C69">
        <w:rPr>
          <w:rFonts w:ascii="Times New Roman" w:hAnsi="Times New Roman" w:cs="Times New Roman"/>
          <w:sz w:val="28"/>
          <w:szCs w:val="28"/>
        </w:rPr>
        <w:t xml:space="preserve">– учить детей воспринимать картину, вести от беспорядочного рассматривания к последовательному, выделять существенное; расширять запас слов; воспитывать чувства детей. </w:t>
      </w:r>
    </w:p>
    <w:p w:rsidR="007377DA" w:rsidRPr="00096C69" w:rsidRDefault="007377DA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Картины могут быть: </w:t>
      </w:r>
      <w:r w:rsidRPr="00096C69">
        <w:rPr>
          <w:rFonts w:ascii="Times New Roman" w:hAnsi="Times New Roman" w:cs="Times New Roman"/>
          <w:sz w:val="28"/>
          <w:szCs w:val="28"/>
        </w:rPr>
        <w:t>демонстрационные, раздаточные (набор открыток на разные темы, рассказы детей по картинкам).</w:t>
      </w:r>
    </w:p>
    <w:p w:rsidR="007377DA" w:rsidRPr="00096C69" w:rsidRDefault="007377DA" w:rsidP="00F9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Основной словарный прием в ходе занятия – это вопросы к детям: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96C69">
        <w:rPr>
          <w:rFonts w:ascii="Times New Roman" w:hAnsi="Times New Roman" w:cs="Times New Roman"/>
          <w:sz w:val="28"/>
          <w:szCs w:val="28"/>
        </w:rPr>
        <w:t>Для выяснения общего смысла картины: о чем? Как мы назовем картину? Правильно ли ведут себя дети?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Описание предметов: Ч</w:t>
      </w:r>
      <w:r w:rsidRPr="00096C6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096C69">
        <w:rPr>
          <w:rFonts w:ascii="Times New Roman" w:hAnsi="Times New Roman" w:cs="Times New Roman"/>
          <w:sz w:val="28"/>
          <w:szCs w:val="28"/>
        </w:rPr>
        <w:t>? К</w:t>
      </w:r>
      <w:r>
        <w:rPr>
          <w:rFonts w:ascii="Times New Roman" w:hAnsi="Times New Roman" w:cs="Times New Roman"/>
          <w:sz w:val="28"/>
          <w:szCs w:val="28"/>
        </w:rPr>
        <w:t>акой (цвет, форма, величина)? Что делает? Для чего служит</w:t>
      </w:r>
      <w:r w:rsidRPr="00096C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приносит для человека?</w:t>
      </w:r>
      <w:r w:rsidRPr="00096C69">
        <w:rPr>
          <w:rFonts w:ascii="Times New Roman" w:hAnsi="Times New Roman" w:cs="Times New Roman"/>
          <w:sz w:val="28"/>
          <w:szCs w:val="28"/>
        </w:rPr>
        <w:t xml:space="preserve"> Сначала на первом плане и далее, удаляясь вглубь картины.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96C69">
        <w:rPr>
          <w:rFonts w:ascii="Times New Roman" w:hAnsi="Times New Roman" w:cs="Times New Roman"/>
          <w:sz w:val="28"/>
          <w:szCs w:val="28"/>
        </w:rPr>
        <w:t xml:space="preserve"> Для уст</w:t>
      </w:r>
      <w:r>
        <w:rPr>
          <w:rFonts w:ascii="Times New Roman" w:hAnsi="Times New Roman" w:cs="Times New Roman"/>
          <w:sz w:val="28"/>
          <w:szCs w:val="28"/>
        </w:rPr>
        <w:t>ановления связи между частями: Д</w:t>
      </w:r>
      <w:r w:rsidRPr="00096C69">
        <w:rPr>
          <w:rFonts w:ascii="Times New Roman" w:hAnsi="Times New Roman" w:cs="Times New Roman"/>
          <w:sz w:val="28"/>
          <w:szCs w:val="28"/>
        </w:rPr>
        <w:t>ля чего? Почему? Показать, что это (картина) целое.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96C69">
        <w:rPr>
          <w:rFonts w:ascii="Times New Roman" w:hAnsi="Times New Roman" w:cs="Times New Roman"/>
          <w:sz w:val="28"/>
          <w:szCs w:val="28"/>
        </w:rPr>
        <w:t>Для пере</w:t>
      </w:r>
      <w:r>
        <w:rPr>
          <w:rFonts w:ascii="Times New Roman" w:hAnsi="Times New Roman" w:cs="Times New Roman"/>
          <w:sz w:val="28"/>
          <w:szCs w:val="28"/>
        </w:rPr>
        <w:t>хода за пределы изображенного: Ч</w:t>
      </w:r>
      <w:r w:rsidRPr="00096C69">
        <w:rPr>
          <w:rFonts w:ascii="Times New Roman" w:hAnsi="Times New Roman" w:cs="Times New Roman"/>
          <w:sz w:val="28"/>
          <w:szCs w:val="28"/>
        </w:rPr>
        <w:t>то было до этого? Что будет потом?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096C69">
        <w:rPr>
          <w:rFonts w:ascii="Times New Roman" w:hAnsi="Times New Roman" w:cs="Times New Roman"/>
          <w:sz w:val="28"/>
          <w:szCs w:val="28"/>
        </w:rPr>
        <w:t>Вопросы о личном опыте детей, близком к содержанию картины: а у тебя дома котенок есть?</w:t>
      </w:r>
    </w:p>
    <w:p w:rsidR="007377DA" w:rsidRPr="00096C69" w:rsidRDefault="007377DA" w:rsidP="007377DA">
      <w:pPr>
        <w:tabs>
          <w:tab w:val="num" w:pos="106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6C69">
        <w:rPr>
          <w:rFonts w:ascii="Times New Roman" w:hAnsi="Times New Roman" w:cs="Times New Roman"/>
          <w:sz w:val="28"/>
          <w:szCs w:val="28"/>
        </w:rPr>
        <w:t>Для активизации словаря задаются вопросы для подбора синонимов, антонимов. Например, девочка не смелая, трусливая, робкая, растерянная.</w:t>
      </w:r>
    </w:p>
    <w:p w:rsidR="0071053D" w:rsidRDefault="0071053D" w:rsidP="00737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Особенности проведения занятий по обучению рассказыванию по картине: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Общие требования к организации работы с картиной: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1. Работы по обучению детей рассказыванию по картине рекомендуется проводить, начиная со 2-й младшей группы детского сада.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lastRenderedPageBreak/>
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3. После первой игры картина оставляется в группе на все время занятий с ней (две-три недели) и постоянно находится в поле зрения детей.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4. Игры могут проводиться с подгруппой или индивидуально. При этом не обязательно, чтобы все дети прошли через каждую игру с данной картиной.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6. Итоговым можно считать развернутый рассказ дошкольника, построенный им самостоятельно с помощью усвоенных приемов.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83C">
        <w:rPr>
          <w:rFonts w:ascii="Times New Roman" w:hAnsi="Times New Roman" w:cs="Times New Roman"/>
          <w:b/>
          <w:sz w:val="28"/>
          <w:szCs w:val="28"/>
        </w:rPr>
        <w:t>Виды рассказывания по картине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1</w:t>
      </w:r>
      <w:r w:rsidRPr="0024683C">
        <w:rPr>
          <w:rFonts w:ascii="Times New Roman" w:hAnsi="Times New Roman" w:cs="Times New Roman"/>
          <w:i/>
          <w:sz w:val="28"/>
          <w:szCs w:val="28"/>
        </w:rPr>
        <w:t>. Описание предметных картин</w:t>
      </w:r>
      <w:r w:rsidRPr="0024683C">
        <w:rPr>
          <w:rFonts w:ascii="Times New Roman" w:hAnsi="Times New Roman" w:cs="Times New Roman"/>
          <w:sz w:val="28"/>
          <w:szCs w:val="28"/>
        </w:rPr>
        <w:t xml:space="preserve"> – это связное последовательное описание изображенных на картине предметов или животных, их качеств, свойств, действий 2. Описание сюжетной картины – это описание изображенной на картине ситуации, не выходящей за пределы содержания картины. 3. Рассказ по последовательной сюжетной серии картин: ребенок рассказывает о содержании каждой сюжетной картинки из серии, связывая их в один рассказ. 4. Повествовательный рассказ по сюжетной картине: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 5. Описание пейзажной картины и натюрморта. Пример описания картины И. Левитана «Весна. Большая вода» ребенком 6, 5 лет: «Растаял снег, и затопило все кругом. Деревья стоят в воде, а на горке домики. Их не затопило. В домиках живут рыбаки, они ловят рыбу».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83C">
        <w:rPr>
          <w:rFonts w:ascii="Times New Roman" w:hAnsi="Times New Roman" w:cs="Times New Roman"/>
          <w:b/>
          <w:i/>
          <w:sz w:val="28"/>
          <w:szCs w:val="28"/>
        </w:rPr>
        <w:t>Структура НОД: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1. Часть – вводная (1-5 минут).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2. Часть – основная (10-20 минут, где используются разные методы и приёмы.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3. Часть – итог занятия, где проводиться анализ рассказов, и даётся их оценка.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83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Вопросы (проблемные вопросы)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Образец педагога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Частичный образец педагога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4683C">
        <w:rPr>
          <w:rFonts w:ascii="Times New Roman" w:hAnsi="Times New Roman" w:cs="Times New Roman"/>
          <w:sz w:val="28"/>
          <w:szCs w:val="28"/>
        </w:rPr>
        <w:t>Совместное рассказывание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План рассказа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Коллективное обсуждение плана будущего рассказа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Составление рассказа подгруппами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83C">
        <w:rPr>
          <w:rFonts w:ascii="Times New Roman" w:hAnsi="Times New Roman" w:cs="Times New Roman"/>
          <w:sz w:val="28"/>
          <w:szCs w:val="28"/>
        </w:rPr>
        <w:t>Оценка детских монологов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83C">
        <w:rPr>
          <w:rFonts w:ascii="Times New Roman" w:hAnsi="Times New Roman" w:cs="Times New Roman"/>
          <w:b/>
          <w:i/>
          <w:sz w:val="28"/>
          <w:szCs w:val="28"/>
        </w:rPr>
        <w:t xml:space="preserve">Этапы обучения рассказыванию по картине. 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83C">
        <w:rPr>
          <w:rFonts w:ascii="Times New Roman" w:hAnsi="Times New Roman" w:cs="Times New Roman"/>
          <w:i/>
          <w:sz w:val="28"/>
          <w:szCs w:val="28"/>
        </w:rPr>
        <w:t>Младший возраст.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младшей группе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</w:t>
      </w:r>
    </w:p>
    <w:p w:rsid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Основные задачи воспитателя в работе по картине сводятся к следующему:</w:t>
      </w:r>
    </w:p>
    <w:p w:rsid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 xml:space="preserve"> 1) обучение детей рассматриванию картины, формирование умения замечать в ней самое главное;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 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Дети учатся рассказывать по картине предложениями из двух-трех слов. Рассматривание картины используется для развития точности и ясности речи.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Рассматривание картин всегда сопровождается словом воспитателя (вопросами, объяснениями, рассказом).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После беседы воспитатель сам рассказывает о нарисованном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потешка (например, «Петушок, петушок, золотой гребешок» или</w:t>
      </w:r>
      <w:r>
        <w:rPr>
          <w:rFonts w:ascii="Times New Roman" w:hAnsi="Times New Roman" w:cs="Times New Roman"/>
          <w:sz w:val="28"/>
          <w:szCs w:val="28"/>
        </w:rPr>
        <w:t xml:space="preserve"> «Кисонька-мурысенька» и т. д.)</w:t>
      </w:r>
      <w:r w:rsidRPr="002468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3C">
        <w:rPr>
          <w:rFonts w:ascii="Times New Roman" w:hAnsi="Times New Roman" w:cs="Times New Roman"/>
          <w:sz w:val="28"/>
          <w:szCs w:val="28"/>
        </w:rPr>
        <w:t>Можно загадать загадку о домашнем животном (например: «Мягонькие лапки, а в лапках цап-царапки» — по</w:t>
      </w:r>
      <w:r>
        <w:rPr>
          <w:rFonts w:ascii="Times New Roman" w:hAnsi="Times New Roman" w:cs="Times New Roman"/>
          <w:sz w:val="28"/>
          <w:szCs w:val="28"/>
        </w:rPr>
        <w:t>сле картины «Кошка с котятами»)</w:t>
      </w:r>
      <w:r w:rsidRPr="00246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3C">
        <w:rPr>
          <w:rFonts w:ascii="Times New Roman" w:hAnsi="Times New Roman" w:cs="Times New Roman"/>
          <w:sz w:val="28"/>
          <w:szCs w:val="28"/>
        </w:rPr>
        <w:t>В младшей группе особенно важно использовать разнообразные игровые приемы.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83C">
        <w:rPr>
          <w:rFonts w:ascii="Times New Roman" w:hAnsi="Times New Roman" w:cs="Times New Roman"/>
          <w:i/>
          <w:sz w:val="28"/>
          <w:szCs w:val="28"/>
        </w:rPr>
        <w:t>Средний дошкольный возраст.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Детей учат рассматривать и описывать предметные и сюжетные картины сначала по вопросам воспитателя, а затем по его образцу.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Можно поиграть в лексико-грамматическая упражнение «Продолжи предложение».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- Давайте поиграем. Я буду начинать предложение, а вы его будете продолжать. Но для этого надо очень внимательно всмотреться в картину.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lastRenderedPageBreak/>
        <w:t>Я считаю, что на картине изображено начало дня, потому, что …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средней группе образец дается для копирования. «Расскажите, как я», «Молодец, запомнил, как я рассказывала», — говорит педагог, т, е. в этом возрасте не требуется отступления от образца.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Когда дети научатся составлять небольшие рассказы описательного характера (рассказ об основных качествах, свойствах и действиях одного или нескольких предметов или объектов, можно перейти к рассказыванию по последовательной сюжетной серии картин. С помощью воспитателя дошкольники составляют связный последовательный рассказ описательного характера, объединяющий в единое целое все картинки серии.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83C">
        <w:rPr>
          <w:rFonts w:ascii="Times New Roman" w:hAnsi="Times New Roman" w:cs="Times New Roman"/>
          <w:i/>
          <w:sz w:val="28"/>
          <w:szCs w:val="28"/>
        </w:rPr>
        <w:t>Старший дошкольный возраст.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старшем дошкольном возрасте 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Содержание, тематика картин, использующих в старшем дошкольном возрасте, требуют предоставить занятиям большего познавательного и эстетического акцента. Во вступительной беседе уместной может быть краткая информация о жизни и творчестве художника — автора картины, ее жанр, обобщающая беседа о времени года, жизни животных, человеческих отношениях и т. д., т. е. то, что настраивает детей на восприятие картины. Обращение к собственному опыту детей, участие в полилоге, соответствующему теме занятия, лексико-грамматические упражнения также активизируют умственную и речевую деятельность дошкольников, побуждают их к инициативности.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старшем дошкольном возрасте беседу по содержанию картины можно начинать с анализа ее первичной или поиска более удачной, точного названия: «Картина называется «Зимние забавы ». Как вы считаете, почему именно так она называется? Что означает слово «забава»? »- Обращается к детям воспитатель после молчаливого рассмотрения. — «Как, по вашему мнению, можно было бы назвать ее по-другому? Объясните свой вариант ». Это позволяет детям понять, оценить картину в целом, чтобы дальше перейти к более подробному его рассмотрению.</w:t>
      </w:r>
    </w:p>
    <w:p w:rsid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На занятиях в подготовительной к школе группе образец воспитателя следует предлагать лишь в том случае, если ребята плохо владеют умением связно излагать содержание картины. На таких занятиях лучше дать план, подсказать возможный сюжет и последовательность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группах 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lastRenderedPageBreak/>
        <w:t>В старшей группе дети впервые подводятся к составлению повествовательных рассказов. Так, они придумывают начало или конец к сюжету, изображенному на картинках: «Вот так покатался! », «Где пропадали? », «Подарки маме к 8 Марта», «Шар улетел», «Кошка с котятами» и т. д. Четко сформулированное задание побуждает творчески выполнить его.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Очень важно учить детей не только видеть то, что изображено на картине, но и вообразить предыдущие и последующие события.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83C">
        <w:rPr>
          <w:rFonts w:ascii="Times New Roman" w:hAnsi="Times New Roman" w:cs="Times New Roman"/>
          <w:sz w:val="28"/>
          <w:szCs w:val="28"/>
        </w:rPr>
        <w:t>В старшей и подготовительной группах продолжается работа по развитию умения характеризовать самое существенное в картине.</w:t>
      </w:r>
    </w:p>
    <w:p w:rsidR="0024683C" w:rsidRPr="0024683C" w:rsidRDefault="0024683C" w:rsidP="0024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83C">
        <w:rPr>
          <w:rFonts w:ascii="Times New Roman" w:hAnsi="Times New Roman" w:cs="Times New Roman"/>
          <w:b/>
          <w:sz w:val="28"/>
          <w:szCs w:val="28"/>
        </w:rPr>
        <w:t>Виды  составления рассказов по картине</w:t>
      </w:r>
    </w:p>
    <w:p w:rsidR="00B32D76" w:rsidRDefault="0071053D" w:rsidP="00B3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Составление сюжетного рассказа по сюжетной картине (простой сюжет – 1- 2 предмета).</w:t>
      </w:r>
    </w:p>
    <w:p w:rsidR="0071053D" w:rsidRPr="00096C69" w:rsidRDefault="0071053D" w:rsidP="00B3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  Составление описательного рассказа по сюжетной картине.</w:t>
      </w:r>
    </w:p>
    <w:p w:rsidR="0071053D" w:rsidRPr="00096C69" w:rsidRDefault="0071053D" w:rsidP="00B3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 Составление сюжетного рассказа по сюжетной картине усложненного варианта.</w:t>
      </w:r>
    </w:p>
    <w:p w:rsidR="0071053D" w:rsidRPr="00096C69" w:rsidRDefault="0071053D" w:rsidP="00B32D76">
      <w:pPr>
        <w:tabs>
          <w:tab w:val="num" w:pos="1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  Составление рассказов по последовательной серии сюжетной картины.</w:t>
      </w:r>
    </w:p>
    <w:p w:rsidR="0071053D" w:rsidRPr="00096C69" w:rsidRDefault="00B32D76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3D" w:rsidRPr="00096C69">
        <w:rPr>
          <w:rFonts w:ascii="Times New Roman" w:hAnsi="Times New Roman" w:cs="Times New Roman"/>
          <w:sz w:val="28"/>
          <w:szCs w:val="28"/>
        </w:rPr>
        <w:t>5. Составление описательного рассказа по пейзажной картине.</w:t>
      </w:r>
    </w:p>
    <w:p w:rsidR="0071053D" w:rsidRPr="00096C69" w:rsidRDefault="00B32D76" w:rsidP="00F9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3D" w:rsidRPr="00096C69">
        <w:rPr>
          <w:rFonts w:ascii="Times New Roman" w:hAnsi="Times New Roman" w:cs="Times New Roman"/>
          <w:sz w:val="28"/>
          <w:szCs w:val="28"/>
        </w:rPr>
        <w:t>6. Составление описательного рассказа по натюрморту.</w:t>
      </w:r>
    </w:p>
    <w:p w:rsidR="0071053D" w:rsidRDefault="0071053D" w:rsidP="00A84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Обучение детей рассказыванию по игрушкам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Методика проведения занятий по обучению рассказыванию в разных возрастных группах и приемы обучения.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D32">
        <w:rPr>
          <w:rFonts w:ascii="Times New Roman" w:hAnsi="Times New Roman" w:cs="Times New Roman"/>
          <w:i/>
          <w:sz w:val="28"/>
          <w:szCs w:val="28"/>
        </w:rPr>
        <w:t>Младший дошкольный возраст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проходит</w:t>
      </w:r>
      <w:r w:rsidRPr="00AD6D32">
        <w:rPr>
          <w:rFonts w:ascii="Times New Roman" w:hAnsi="Times New Roman" w:cs="Times New Roman"/>
          <w:sz w:val="28"/>
          <w:szCs w:val="28"/>
        </w:rPr>
        <w:t xml:space="preserve"> в эмоциональной игровой форме, очень оживленно, вызывая у ребят желание высказать свои впечатления. Дети рассказывают об игрушке и о действиях с нею.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I Этап.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Научить детей сосредоточиться при рассматривании игрушек и предметов.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Научить отвечать на вопросы по их описанию.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Подвести детей к составлению с помощью воспитателя высказываний об игрушках из 2-3 предложений. Повтор описания воспитателя.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II Этап. (совместное составление описания)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Рассматривание игрушки.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Воспитатель начинает предложение, а дети продолжают.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(Это… котенок. Он… пушистый, маленький.)</w:t>
      </w:r>
    </w:p>
    <w:p w:rsidR="00DA5A0E" w:rsidRDefault="00DA5A0E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32">
        <w:rPr>
          <w:rFonts w:ascii="Times New Roman" w:hAnsi="Times New Roman" w:cs="Times New Roman"/>
          <w:sz w:val="28"/>
          <w:szCs w:val="28"/>
        </w:rPr>
        <w:t>Этап.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Сценки-рассказы (с набором игрушек) воспитателя, рассказ сопровождается драматизацией.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По ходу действия в рассказ включаются высказывания детей.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32">
        <w:rPr>
          <w:rFonts w:ascii="Times New Roman" w:hAnsi="Times New Roman" w:cs="Times New Roman"/>
          <w:sz w:val="28"/>
          <w:szCs w:val="28"/>
        </w:rPr>
        <w:t>Этап.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Воспитатель использует стихи, потешки, загадки.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После отгадывания игрушка показывается, рассматривается и описывается.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Занятие завершается чтением стихов, потешек.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D32">
        <w:rPr>
          <w:rFonts w:ascii="Times New Roman" w:hAnsi="Times New Roman" w:cs="Times New Roman"/>
          <w:i/>
          <w:sz w:val="28"/>
          <w:szCs w:val="28"/>
        </w:rPr>
        <w:t>Средняя группа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В среднем дошкольном возрасте закладываются основы для развития умения самостоятельно описывать игрушки и самостоятельно составлять рассказ- повествование о них.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Рассматривание игрушки, в процессе которого уточняются особенности внешнего вида и образ жизни воплощенного в игрушке живого существа, подбираются сравнения, определения. (Осторожная, хитрая лиса; пугливый заяц) 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Описание игрушки проводиться по определенному плану: правильно организованный ход рассматривания игрушек и продуманная постановка вопросов, специальные упражнения. Это научит детей в какой последовательности они будут описывать игрушку.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Дети часто не знают, как начать высказывания и чем его закончить, как связать предложения. Поэтому в процессе рассматривания игрушек, вопросно - ответной форме следует показать детям возможные связи между предложениями.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Прием – повтор слов.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Кто это? Это еж. Кто колючий? Еж колючий. У кого на спине иголки? У ежа на спине иголки. (В вопросе содержится ключевое слово, которым оперируется ребенок при ответе.)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Кто это? Зайчик. Какие уши у зайчика? У зайчика длинные уши. Какой хвост у зайчика? У зайчика короткий хвост. (Правильная форма повторяющихся слов заключается в самом вопросе.)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D32">
        <w:rPr>
          <w:rFonts w:ascii="Times New Roman" w:hAnsi="Times New Roman" w:cs="Times New Roman"/>
          <w:i/>
          <w:sz w:val="28"/>
          <w:szCs w:val="28"/>
        </w:rPr>
        <w:t>Прием - следуя образцу, описывается игрушка.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У воспитателя и ребенка одинаковые игрушки по содержанию, но разные по размеру и цвету.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У меня мишка большой черный. У меня тоже мишка, но маленький и белый.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У моего медведя ушки круглые пушистые. У моего мишки тоже ушки круглые пушистые. (Восстанавливается предложенная структура описания, заменяются лишь два слова.)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У меня большая белая машина. У меня большая красивая кукла.</w:t>
      </w:r>
    </w:p>
    <w:p w:rsid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У машины руль и круглые колеса. У куклы черные глаза, светлые волосы.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lastRenderedPageBreak/>
        <w:t xml:space="preserve"> (Сохраняется структура предложения, заполняется предложение новыми словами.)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D32">
        <w:rPr>
          <w:rFonts w:ascii="Times New Roman" w:hAnsi="Times New Roman" w:cs="Times New Roman"/>
          <w:i/>
          <w:sz w:val="28"/>
          <w:szCs w:val="28"/>
        </w:rPr>
        <w:t>Другие приемы – подсказ слова, дополнение, совместное описание, поощрение.</w:t>
      </w:r>
    </w:p>
    <w:p w:rsid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Одновременно у детей формируются навыки повествовательной речи. Детей подводят к составлению рассказов по вопросам воспитателя. Важно сформировать элементарные представления о структуре высказывания.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 xml:space="preserve"> Для осознания структуры повествования рекомендуется использовать схему составления совместного рассказа. (Начало, середина, конец.)</w:t>
      </w:r>
    </w:p>
    <w:p w:rsidR="00520A0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 xml:space="preserve">Сначала дается представление о том, как можно по-разному начать рассказ (Однажды… ; Как-то раз). 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Давая зачин рассказа, предлагается ребенку заполнить его содержанием. Заполнение схемы помогает ребенку усвоить средства связи между предложениями и частями речи, формирует умение пользоваться словами связками (вдруг, тогда, использовать глагольную лексику (позвал – убежал; спросил – ответил, учит включать диалог действующих лиц, элементы описание внешнего вида.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Значительное место занимают дидактические игры на описание. Если во второй младшей группе дети учатся отгадывать загадки, то на этом возрастном этапе они сами оставляют загадки на основе образца воспитателя.</w:t>
      </w:r>
    </w:p>
    <w:p w:rsidR="00AD6D32" w:rsidRPr="00520A0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A02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Под влиянием обучения у детей пяти-шести лет совершенствуется умение наблюдать и выделять характерные признаки предметов и явлений, объединять предметы по группе признаков, устанавливать простейшие связи между явлениями. Восприятие дошкольников приобретает более целенаправленный характер. Интерес к составлению описательных рассказов становится все устойчивее.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В этом возрастном этапе игрушка занимает меньшее место, но к умениям описывать игрушку и строить повествование предъявляются более высокие требования. Описание должно быть полным, логичным, без пропуска существенных признаков, повторений, последовательным, точным по языку, с использованием образной речи. Основное отличие от среднего возраста – в усложнении заданий и большей самостоятельности их выполнения.</w:t>
      </w:r>
    </w:p>
    <w:p w:rsidR="00AD6D32" w:rsidRPr="00520A02" w:rsidRDefault="00AD6D32" w:rsidP="00AD6D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A02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В подготовительной к школе группе продолжается обучение рассказыванию на основе восприятия — дети учатся наблюдать и отражать наблюдаемое в рассказах-описаниях.</w:t>
      </w:r>
    </w:p>
    <w:p w:rsidR="00520A0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 xml:space="preserve">У ребенка в возрасте шести-семи лет мыслительно-речевая деятельность приобретает более сложные формы. 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Он интересуется не только содержанием слышимой речи, но его внимание все больше начинает привлекать языковая форма выражения мыслей, суждений, впечатлений.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lastRenderedPageBreak/>
        <w:t>Установлено, что дети этого возраста, опираясь на опыт, накопленный при обучении в средней и старшей группах, способны выполнять достаточно сложные речевые задания. В связи с этим на занятиях по описанию игрушек и предметов выбор объектов для показа и составления рассказов несколько усложняется, а, следовательно, усложняется и языковой материал, которым оперируют дети.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Задание описать объект побуждает ребенка быть наблюдательнее, последовательно излагать увиденное и услышанное, активнее пользоваться словарным запасом, рассказывать обдуманно и осмысленно.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Интересные сюжетные рассказы дети придумывают по набору игрушек.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Руководя рассказыванием, воспитатель должен осторожно отводить ребёнка от излишней детализации, возвращать к сюжетной линии, если ребёнок отошёл от неё, своим вопросом, напоминанием, уточнением, дополнением помогать составить стройный, логичный, образный рассказ. Можно составить рассказ в виде инсценировки. Воспитатель даёт образец - рассказ. Рассказ сопровождается действиями игрушек.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Педагог предлагает детям подумать, про какие игрушки они будут рассказывать («Девочка и собачка», «Заяц и лиса»). Напоминает, что нельзя повторять ни персонажей, ни действий, которые придумали другие дети. Образец воспитателя даётся в том случае, если в нём есть необходимость (он может быть дан и в середине занятия.)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Особое внимание надо обратить внимание на анализ рассказов, придуманных детьми. Сначала оценку даёт воспитатель, отмечая и интересно задуманное содержание рассказа, и необычность поступков игрушечных персонажей, и язык рассказа - форму, в которой передано содержание.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После занятия можно оставить игрушки на видном месте, чтобы дети продолжали играть с ними и упражнялись в составлении различных инсценировок. Педагог должен обязательно подключаться к этим играм и следить за содержанием рассказов.</w:t>
      </w:r>
    </w:p>
    <w:p w:rsidR="00687F44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 xml:space="preserve">Развитию живой, яркой связной речи помогают спектакли с игрушками, которые проводят старшие дети для малышей. </w:t>
      </w:r>
    </w:p>
    <w:p w:rsidR="00AD6D32" w:rsidRPr="00AD6D32" w:rsidRDefault="00AD6D32" w:rsidP="00AD6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32">
        <w:rPr>
          <w:rFonts w:ascii="Times New Roman" w:hAnsi="Times New Roman" w:cs="Times New Roman"/>
          <w:sz w:val="28"/>
          <w:szCs w:val="28"/>
        </w:rPr>
        <w:t>Эти спектакли строятся на элементарной детской импровизации. Перед началом воспитатель проводит небольшую беседу с группой детей, предлагает придумать «историю» про эти игрушки и рассказать её сначала товарищам, а потом малышам. Темы могут быть любые, например: «Что случилось со слонёнком в зоопарке? »</w:t>
      </w:r>
    </w:p>
    <w:p w:rsidR="0071053D" w:rsidRPr="00096C69" w:rsidRDefault="0071053D" w:rsidP="00AA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НОД</w:t>
      </w:r>
      <w:r w:rsidRPr="00096C69">
        <w:rPr>
          <w:rFonts w:ascii="Times New Roman" w:hAnsi="Times New Roman" w:cs="Times New Roman"/>
          <w:b/>
          <w:sz w:val="28"/>
          <w:szCs w:val="28"/>
        </w:rPr>
        <w:t>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сюжетного рассказа по одной игрушке (ребенок предполагает, что было, что будет).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Составление сюжетных рассказов с их обыгрыванием.</w:t>
      </w:r>
    </w:p>
    <w:p w:rsidR="0071053D" w:rsidRPr="003173FB" w:rsidRDefault="0071053D" w:rsidP="00317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Спектакли с игрушками «Новогодняя ночь игрушек в магазине», «Слоненок в зоопарке».</w:t>
      </w:r>
    </w:p>
    <w:p w:rsidR="00DA5A0E" w:rsidRDefault="00DA5A0E" w:rsidP="00AA2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53D" w:rsidRPr="00096C69" w:rsidRDefault="0071053D" w:rsidP="00AA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НОД</w:t>
      </w:r>
      <w:r w:rsidRPr="00096C69">
        <w:rPr>
          <w:rFonts w:ascii="Times New Roman" w:hAnsi="Times New Roman" w:cs="Times New Roman"/>
          <w:b/>
          <w:sz w:val="28"/>
          <w:szCs w:val="28"/>
        </w:rPr>
        <w:t>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1. Вводная. 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Показ игрушки (вспоминаем старое, придумываем новое).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Вопросы к детям.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Образец рассказа педагога или план. Если план – повторение плана детьми.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Указания детям.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Составление рассказов детьми.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7. Сюрпризные моменты, другая игрушка (или другая часть) или педагог, или родитель.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8. Оценка самим педагогом: удалось с детьми, не удалось у детей, в чем трудность, в чем успешность?</w:t>
      </w:r>
    </w:p>
    <w:p w:rsidR="0071053D" w:rsidRDefault="0071053D" w:rsidP="003173F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9. Анализ (дальнейшее планирование по исправлению трудностей и перехода к успешности по обучению рассказыванию по игрушке).</w:t>
      </w:r>
    </w:p>
    <w:p w:rsidR="006F49B7" w:rsidRPr="006F49B7" w:rsidRDefault="00131AD0" w:rsidP="00AA2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2.3.7 </w:t>
      </w:r>
      <w:r w:rsidR="006F49B7" w:rsidRPr="006F49B7">
        <w:rPr>
          <w:rFonts w:ascii="Times New Roman" w:hAnsi="Times New Roman" w:cs="Times New Roman"/>
          <w:b/>
          <w:sz w:val="28"/>
          <w:szCs w:val="28"/>
        </w:rPr>
        <w:t>Обучение дошкольников пересказу</w:t>
      </w:r>
      <w:r w:rsidR="006F49B7">
        <w:rPr>
          <w:rFonts w:ascii="Times New Roman" w:hAnsi="Times New Roman" w:cs="Times New Roman"/>
          <w:b/>
          <w:sz w:val="28"/>
          <w:szCs w:val="28"/>
        </w:rPr>
        <w:t>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sz w:val="28"/>
          <w:szCs w:val="28"/>
        </w:rPr>
        <w:t>Пересказ – связное изложение прослушанного текста. Это средство развития речи на основе образца. Обучение пересказу способствует обогащению словарного запаса, развитию восприятия, памяти, внимания, мышления. Совершенствуется произношение, усваиваются нормы построения предложений и целого текста.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sz w:val="28"/>
          <w:szCs w:val="28"/>
        </w:rPr>
        <w:t>Пересказ -  более легкий вид монологической речи по сравнению с рассказыванием, так как он придерживается авторской композиции произведения, в нем используется готовый авторский сюжет и готовые речевые формы и приемы.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sz w:val="28"/>
          <w:szCs w:val="28"/>
        </w:rPr>
        <w:t>Пересказу необходимо обучать детей только после 5 лет, так как в это время у детей закладываются основы монологической речи.  До этого возраста необходимо проводить подготовительные упражнения.  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i/>
          <w:sz w:val="28"/>
          <w:szCs w:val="28"/>
        </w:rPr>
        <w:t>Во второй младшей группе</w:t>
      </w:r>
      <w:r w:rsidRPr="006F49B7">
        <w:rPr>
          <w:rFonts w:ascii="Times New Roman" w:hAnsi="Times New Roman" w:cs="Times New Roman"/>
          <w:sz w:val="28"/>
          <w:szCs w:val="28"/>
        </w:rPr>
        <w:t> педагог учит детей следить за развитием действия в сказке, рассказе; называть и  сочувствовать героям произведения. Речевая деятельность  детей, связанная с пересказом, выступает первоначально в форме ответов на вопросы, можно также привлекать детей к совместному пересказу с педагогом, побуждая произносить отдельные слова или  предложения. Эта работа ведется на занятиях по ознакомлению с художественной литературой.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i/>
          <w:sz w:val="28"/>
          <w:szCs w:val="28"/>
        </w:rPr>
        <w:t>В  средней группе</w:t>
      </w:r>
      <w:r w:rsidRPr="006F49B7">
        <w:rPr>
          <w:rFonts w:ascii="Times New Roman" w:hAnsi="Times New Roman" w:cs="Times New Roman"/>
          <w:sz w:val="28"/>
          <w:szCs w:val="28"/>
        </w:rPr>
        <w:t xml:space="preserve">, проводятся специально организованные занятия по пересказыванию. Пересказ является новым видом речевой деятельности. Поэтому важно вызвать у детей живой интерес к пересказыванию, поддерживать проявления активности и самостоятельности. Необходимо учитывать особенности детского восприятия литературно-художественых произведений, а также особенности процессов мышления, речи, уровень развития внимания. На самых первых занятиях детям предлагают пересказывать сказки, хорошо знакомые им раннее, а на последующих – новые, только что прослушанные тексты. Чтобы воспринять литературное произведение и воспроизвести его в пересказе дети 4- 5 лет </w:t>
      </w:r>
      <w:r w:rsidRPr="006F49B7">
        <w:rPr>
          <w:rFonts w:ascii="Times New Roman" w:hAnsi="Times New Roman" w:cs="Times New Roman"/>
          <w:sz w:val="28"/>
          <w:szCs w:val="28"/>
        </w:rPr>
        <w:lastRenderedPageBreak/>
        <w:t>нуждаются в помощи педагога. Им сложно самим вникнуть в суть описанных событий, проследить логическую связь между частями рассказа или сказки. Поэтому в изложении детей могут возникать пропуски, искажении, перестановки материала, и тогда пересказ не будет соответствовать содержанию и структуре оригинала. Ребенок еще не умеет самостоятельно вычленять образные описания, сравнения и опускает их.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i/>
          <w:sz w:val="28"/>
          <w:szCs w:val="28"/>
        </w:rPr>
        <w:t>Дети 5-6 лет</w:t>
      </w:r>
      <w:r w:rsidRPr="006F49B7">
        <w:rPr>
          <w:rFonts w:ascii="Times New Roman" w:hAnsi="Times New Roman" w:cs="Times New Roman"/>
          <w:sz w:val="28"/>
          <w:szCs w:val="28"/>
        </w:rPr>
        <w:t> при пересказе литературных произведений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Возрастает также роль произвольно-волевых действий – дети прилагают усилия, чтобы лучше запомнить и точнее воспроизвести прочитанное.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  Сказки и рассказы, рекомендуемые для пересказа в старшей группе, несколько сложнее по своей структуре, языковому материалу  и количеству действующих лиц, чем тексты для средней группы.</w:t>
      </w:r>
    </w:p>
    <w:p w:rsidR="006F49B7" w:rsidRPr="006F49B7" w:rsidRDefault="006F49B7" w:rsidP="006F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9B7">
        <w:rPr>
          <w:rFonts w:ascii="Times New Roman" w:hAnsi="Times New Roman" w:cs="Times New Roman"/>
          <w:sz w:val="28"/>
          <w:szCs w:val="28"/>
        </w:rPr>
        <w:t> </w:t>
      </w:r>
      <w:r w:rsidRPr="006F49B7">
        <w:rPr>
          <w:rFonts w:ascii="Times New Roman" w:hAnsi="Times New Roman" w:cs="Times New Roman"/>
          <w:i/>
          <w:sz w:val="28"/>
          <w:szCs w:val="28"/>
        </w:rPr>
        <w:t>В подготовительной к школе группе</w:t>
      </w:r>
      <w:r w:rsidRPr="006F49B7">
        <w:rPr>
          <w:rFonts w:ascii="Times New Roman" w:hAnsi="Times New Roman" w:cs="Times New Roman"/>
          <w:sz w:val="28"/>
          <w:szCs w:val="28"/>
        </w:rPr>
        <w:t> 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 (зачин, повторы и т.д.). Дети учатся говорить не торопясь, достаточно громко, без напряжения. Повышается самостоятельность детей.</w:t>
      </w:r>
    </w:p>
    <w:p w:rsidR="0071053D" w:rsidRPr="00096C69" w:rsidRDefault="0071053D" w:rsidP="00131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Требования к детскому пересказу: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Осмысленность, т.е. полное понимание текста.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Полнота передачи художественного текста, т.е. отсутствие нарушающих логику отклонений.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Использование словаря и оборотов от авторского слова.</w:t>
      </w:r>
    </w:p>
    <w:p w:rsidR="0071053D" w:rsidRPr="00096C69" w:rsidRDefault="00E70EE3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53D" w:rsidRPr="00096C69">
        <w:rPr>
          <w:rFonts w:ascii="Times New Roman" w:hAnsi="Times New Roman" w:cs="Times New Roman"/>
          <w:sz w:val="28"/>
          <w:szCs w:val="28"/>
        </w:rPr>
        <w:t xml:space="preserve"> 4. Удачная замена синонимами.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Правильный ритм.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Отсутствие длительных пауз.</w:t>
      </w:r>
    </w:p>
    <w:p w:rsidR="0071053D" w:rsidRPr="00096C69" w:rsidRDefault="00E70EE3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53D" w:rsidRPr="00096C69">
        <w:rPr>
          <w:rFonts w:ascii="Times New Roman" w:hAnsi="Times New Roman" w:cs="Times New Roman"/>
          <w:sz w:val="28"/>
          <w:szCs w:val="28"/>
        </w:rPr>
        <w:t xml:space="preserve"> 7. Последовательность.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8. Культура устного рассказа в широком смысле слова: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  <w:t>- поза,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ab/>
        <w:t>- интонационная выразительность речи.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Требования к произведениям для пересказа: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Произведения для пересказа педагог подбирает самостоятельно, учитывая возраст детей и учебно-воспитательную работу.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Каждое произведение должно учить чему-то полезному.</w:t>
      </w:r>
    </w:p>
    <w:p w:rsidR="0071053D" w:rsidRPr="00096C69" w:rsidRDefault="0071053D" w:rsidP="008A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Тексты подбирают доступные маленьким детям по содержанию, близкие их опыту, чтобы при пересказе они могли отразить личное отношение к данному событию.</w:t>
      </w:r>
    </w:p>
    <w:p w:rsidR="0071053D" w:rsidRPr="00096C69" w:rsidRDefault="0071053D" w:rsidP="008A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В произведении должны быть знакомые детям персонажи, с ярким выражением характера.</w:t>
      </w:r>
    </w:p>
    <w:p w:rsidR="0071053D" w:rsidRPr="00096C69" w:rsidRDefault="0071053D" w:rsidP="008A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Произведения нужно подбирать сюжетные, с четкой композицией, с хорошо выраженной последовательностью действий.</w:t>
      </w:r>
    </w:p>
    <w:p w:rsidR="0071053D" w:rsidRPr="00096C69" w:rsidRDefault="0071053D" w:rsidP="008A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Язык произведения для пересказа должен быть образцовым, с доступным детям словарем, короткими четкими фразами без сложных грамматических форм. Язык выразительный, наличие богатых и четких сравнений и определений, включающих несложные формы прямой речи.</w:t>
      </w:r>
    </w:p>
    <w:p w:rsidR="0071053D" w:rsidRPr="00096C69" w:rsidRDefault="0071053D" w:rsidP="008A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Произведения для пересказа должны быть доступны по размеру, учитывая особенность детского внимания и памяти.</w:t>
      </w:r>
    </w:p>
    <w:p w:rsidR="006F49B7" w:rsidRPr="006F49B7" w:rsidRDefault="006F49B7" w:rsidP="00131A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НОД </w:t>
      </w:r>
      <w:r w:rsidRPr="006F49B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по пересказу имеет следующую типовую структуру</w:t>
      </w:r>
      <w:r w:rsidRPr="006F49B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6F49B7" w:rsidRPr="006F49B7" w:rsidRDefault="006F49B7" w:rsidP="008A4C3B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</w:p>
    <w:p w:rsidR="006F49B7" w:rsidRPr="006F49B7" w:rsidRDefault="006F49B7" w:rsidP="008A4C3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выяснить знания детей по теме произведения;</w:t>
      </w:r>
    </w:p>
    <w:p w:rsidR="006F49B7" w:rsidRPr="006F49B7" w:rsidRDefault="006F49B7" w:rsidP="008A4C3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обеспечить понимание слов и выражений, которые будут в тексте;</w:t>
      </w:r>
    </w:p>
    <w:p w:rsidR="006F49B7" w:rsidRPr="006F49B7" w:rsidRDefault="006F49B7" w:rsidP="008A4C3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расширить представления детей о предмете, о котором идет речь в произведении;</w:t>
      </w:r>
    </w:p>
    <w:p w:rsidR="006F49B7" w:rsidRPr="006F49B7" w:rsidRDefault="006F49B7" w:rsidP="008A4C3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 обеспечить эмоциональный настрой детей пред слушанием произведения.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2. 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3. Подготовительная беседа (анализ произведения).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 ее</w:t>
      </w:r>
      <w:r w:rsidRPr="006F49B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F49B7" w:rsidRPr="006F49B7" w:rsidRDefault="006F49B7" w:rsidP="008A4C3B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уточнение содержания (главным образом идеи и характеристик образов, последовательности событий),</w:t>
      </w:r>
    </w:p>
    <w:p w:rsidR="006F49B7" w:rsidRPr="006F49B7" w:rsidRDefault="006F49B7" w:rsidP="008A4C3B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привлечение внимания к языку (ненавязчиво подчеркнуть точные определения, сравнения, фразеологизмы),</w:t>
      </w:r>
    </w:p>
    <w:p w:rsidR="006F49B7" w:rsidRPr="006F49B7" w:rsidRDefault="006F49B7" w:rsidP="008A4C3B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6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lastRenderedPageBreak/>
        <w:t>Все эти цели решаются в единстве, при последовательном анализе текста по ходу его сюжета.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4. Повторное чтение, суммирующее результаты разбора. При этом  уместна установка на пересказ, например:  «Вслушивайтесь, как я читаю». Вторичное чтение должно быть более медленным по сравнению с первым.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5. Пауза для подготовки детей к ответам, для запоминания текста (несколько секунд).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6. Пересказ (3—7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7. Анализ пересказов детей (анализируется подробно первый пересказ, остальные – менее  подробно; в подготовительной группе к анализу привлекаются сами дети).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кажется...», «Я советую Сереже...», «А может быть, лучше...»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b/>
          <w:color w:val="000000"/>
        </w:rPr>
      </w:pPr>
      <w:r w:rsidRPr="006F49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Приемы, способствующие эффективности восприятия художественного произведения:</w:t>
      </w:r>
    </w:p>
    <w:p w:rsidR="006F49B7" w:rsidRPr="006F49B7" w:rsidRDefault="006F49B7" w:rsidP="008A4C3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рассматривание картин, иллюстраций, предметов, о которых пойдет речь в рассказе;</w:t>
      </w:r>
    </w:p>
    <w:p w:rsidR="006F49B7" w:rsidRPr="006F49B7" w:rsidRDefault="006F49B7" w:rsidP="008A4C3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лексико-грамматические упражнения на лексическом и грамматическом материале рассказа;</w:t>
      </w:r>
    </w:p>
    <w:p w:rsidR="006F49B7" w:rsidRPr="006F49B7" w:rsidRDefault="006F49B7" w:rsidP="008A4C3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использование загадок, пословиц, потешек, стихов и т.д., способствующих пониманию содержания рассказа;</w:t>
      </w:r>
    </w:p>
    <w:p w:rsidR="006F49B7" w:rsidRPr="006F49B7" w:rsidRDefault="006F49B7" w:rsidP="008A4C3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наблюдения в природе и окружающей жизни, обращение к личному опыту детей.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b/>
          <w:color w:val="000000"/>
        </w:rPr>
      </w:pPr>
      <w:r w:rsidRPr="006F49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Приемы, работы над текстом произведения: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беседа по произведению (выявляет о чем произведение, главных героев, поступки героев и их оценка, вопросы на анализ языка произведения);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выстраивание в логической последовательности серии сюжетных картинок к рассказу или сказке;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выделение из текста фраз к каждой картинке;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придумывание дополнительной и недостающей картинки к отдельным фрагментам текста;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частичный пересказ во время беседы (пересказывают особенно трудные части текста, где есть описание, диалоги действующих лиц);</w:t>
      </w:r>
    </w:p>
    <w:p w:rsidR="006F49B7" w:rsidRPr="006F49B7" w:rsidRDefault="006F49B7" w:rsidP="008A4C3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составление плана произведения  (в качестве вспомогательных средств могут использоваться серии сюжетных картинок или подобранные к каждой части текста предметные картинки, а также символы и пиктограммы).</w:t>
      </w:r>
    </w:p>
    <w:p w:rsidR="006F49B7" w:rsidRPr="006F49B7" w:rsidRDefault="006F49B7" w:rsidP="008A4C3B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b/>
          <w:color w:val="000000"/>
        </w:rPr>
      </w:pPr>
      <w:r w:rsidRPr="006F49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Приемы, способствующие совершенствованию детских пересказов:</w:t>
      </w:r>
    </w:p>
    <w:p w:rsidR="006F49B7" w:rsidRPr="006F49B7" w:rsidRDefault="006F49B7" w:rsidP="008A4C3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 xml:space="preserve">Для достижения связности и плавности пересказов наиболее уместен подсказ слова или фразы воспитателем. На начальных ступенях обучения практикуется совместный пересказ педагога и ребенка (договаривание ребенком начатой </w:t>
      </w:r>
      <w:r w:rsidRPr="006F49B7">
        <w:rPr>
          <w:rFonts w:ascii="Times New Roman" w:eastAsia="Times New Roman" w:hAnsi="Times New Roman" w:cs="Times New Roman"/>
          <w:color w:val="000000"/>
          <w:sz w:val="28"/>
        </w:rPr>
        <w:lastRenderedPageBreak/>
        <w:t>фразы, попеременное проговаривание последовательных предложений), а также отраженный пересказ (повторение ребенком сказанного педагогом, особенно начальных фраз). Кстати, и в уверенном пересказе подсказ целесообразен для немедленного исправления грамматической или смысловой ошибки ребенка.</w:t>
      </w:r>
    </w:p>
    <w:p w:rsidR="006F49B7" w:rsidRPr="006F49B7" w:rsidRDefault="006F49B7" w:rsidP="008A4C3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 тех случаях, когда произведение делится на логические части и достаточно длинно (сказки «Теремок», «На машине» Н. Павловой и др.), применяется пересказ по частям, причем сменой рассказчиков руководит педагог, останавливая ребенка по окончании части и иногда подчеркивая это обстоятельство.</w:t>
      </w:r>
    </w:p>
    <w:p w:rsidR="006F49B7" w:rsidRPr="006F49B7" w:rsidRDefault="006F49B7" w:rsidP="008A4C3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Если в произведении есть диалог, то на помощь педагогу, особенно в деле формирования выразительности детской речи, приходит пересказ по ролям (в лицах).</w:t>
      </w:r>
    </w:p>
    <w:p w:rsidR="006F49B7" w:rsidRPr="006F49B7" w:rsidRDefault="006F49B7" w:rsidP="008A4C3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F49B7">
        <w:rPr>
          <w:rFonts w:ascii="Times New Roman" w:eastAsia="Times New Roman" w:hAnsi="Times New Roman" w:cs="Times New Roman"/>
          <w:color w:val="000000"/>
          <w:sz w:val="28"/>
        </w:rPr>
        <w:t>В старших группах возможны приемы передачи текста от первого лица или лица разных его героев, а также построение пересказа по аналогии с прочитанным, с включением другого героя. Хотелось бы подчеркнуть необходимость особенно тактичного, разумного внедрения этих приемов, бережного отношения к авторскому тексту, особенно классическому, не адаптированному. Учебные синтаксические упражнения детей в переделке прямой и косвенной речи более уместны на дидактических, тренировочных текстах.</w:t>
      </w:r>
    </w:p>
    <w:p w:rsidR="006F49B7" w:rsidRPr="006F49B7" w:rsidRDefault="006F49B7" w:rsidP="008A4C3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игровые приемы (</w:t>
      </w:r>
      <w:r w:rsidRPr="006F49B7">
        <w:rPr>
          <w:rFonts w:ascii="Times New Roman" w:eastAsia="Times New Roman" w:hAnsi="Times New Roman" w:cs="Times New Roman"/>
          <w:color w:val="000000"/>
          <w:sz w:val="28"/>
        </w:rPr>
        <w:t>пересказ, сидя у макета телевизора).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Обучение детей рассказыванию из личного опыта (по памяти)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 Значение.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Требования к рассказыванию детей.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Условия: накопление ребенком личного опыта, связь педагога с семьей.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Тематика из личного опыта.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5. Методические приемы: 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- вопросы на данную тему, предваряющие рассказ;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- вопросы в виде плана;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- выяснение знаний;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- образец рассказа педагога.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ab/>
      </w:r>
      <w:r w:rsidRPr="00096C69">
        <w:rPr>
          <w:rFonts w:ascii="Times New Roman" w:hAnsi="Times New Roman" w:cs="Times New Roman"/>
          <w:sz w:val="28"/>
          <w:szCs w:val="28"/>
        </w:rPr>
        <w:tab/>
        <w:t>- указания.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Дети приучаются к речевому общению, развивается умение свой чувственный опыт передавать в связанном повествовании, формируется умение четко, связанно излагать свои мысли.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Вопросы на данную тему, предваряющие рассказ.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2. Образец рассказа педагога: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тема рассказа и его содержание должны быть близки детскому опыту;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четкость построения, отсутствие лишней детализации;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динамичность действий, яркие описания;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язык должен быть приближен к разговорному (эмоционален, лишен сухости). Из личных впечатлений педагог отбирает те, которые должны быть близки детям, полезны в воспитательном отношении.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Вопросы в виде плана: 2-4 вопроса. У ребенка, отвечая на них, получается рассказ.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4. Выясняющие вопросы к рассказчику. В конце беседы педагог с помощью вопросов выясняет, как дети усвоили данную тему, и после этого предлагает обдумать это с начала и до конца. Выясняющие вопросы предлагаются робким, застенчивым детям, помогая им начать или предлагать свой вариант рассказа. 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5. Указания могут быть тоже в виде вопросов, по установлению последовательности, по четкости повествования. 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Обучение детей творческому рассказыванию (по воображению)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Своеобразие творческих, придуманных рассказов детей.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Высокий уровень мыслительной и речевой подготовки. Богатый опыт, разнообразие жизненных впечатлений, основные условия проведения этого вида рассказывания.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3. Требования. 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Виды рассказывания: реалистический, фантастический (сказки, небылицы).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Тематика рассказов: нравственные темы, о детях, о природе.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Проведение занятий по обучению детей творческому рассказыванию на разных этапах обучения.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7. Методические приемы: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предварительная беседа на тему рассказа;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план рассказа, составленный педагогом с детьми;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рассказ педагога (начало рассказа, образец для рассказа по аналогии);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указания к составлению и анализу рассказа;</w:t>
      </w:r>
    </w:p>
    <w:p w:rsidR="003173FB" w:rsidRPr="00EC614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наводящие вопросы и предложения, направленные на развитие сюжета.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Требования к рассказыванию детей: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Должно быть самостоятельным, это значит, что рассказ составляется без наводящих вопросов, сюжет повествования не заимствован из рассказа педагога и друзей.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Целенаправленность – умение подчинять все содержанию, общему замыслу, без лишней детализации и перечисления.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3. Зачин, развитие сюжета, кульминация, концовка, умелое описание места действия, природы, портрета героя, его настроения.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НОД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 по обучению детей творческому рассказыванию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Сочинение рассказов или сказок на тему, предложенную педагогом, а как усложнение данного вида – самостоятельный выбор темы.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Сочинение по литературному образцу в 2 вариантах.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Составление рассказа по пейзажной картине.</w:t>
      </w:r>
    </w:p>
    <w:p w:rsidR="0071053D" w:rsidRPr="00096C69" w:rsidRDefault="00833A51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2.3.7</w:t>
      </w:r>
      <w:r w:rsidR="00E70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Ознакомление детей с художественной литературой</w:t>
      </w:r>
    </w:p>
    <w:p w:rsidR="0071053D" w:rsidRPr="00096C69" w:rsidRDefault="00E70EE3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53D" w:rsidRPr="00096C69">
        <w:rPr>
          <w:rFonts w:ascii="Times New Roman" w:hAnsi="Times New Roman" w:cs="Times New Roman"/>
          <w:sz w:val="28"/>
          <w:szCs w:val="28"/>
        </w:rPr>
        <w:t>. Виды занятий по художественному чтению: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чтение и рассказ одного произведения;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чтение и рассказ нескольких произведений;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слушание аудио и дисков;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использование на занятиях по художественному чтению настольного, кукольного, теневого театра, фланелеграфа.</w:t>
      </w:r>
    </w:p>
    <w:p w:rsidR="0071053D" w:rsidRPr="00096C69" w:rsidRDefault="00E70EE3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53D" w:rsidRPr="00096C69">
        <w:rPr>
          <w:rFonts w:ascii="Times New Roman" w:hAnsi="Times New Roman" w:cs="Times New Roman"/>
          <w:sz w:val="28"/>
          <w:szCs w:val="28"/>
        </w:rPr>
        <w:t>. Структура и проведение занятий: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заинтересованное начало;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вводная беседа с детьми;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чтение текста;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беседа о прочитанном;</w:t>
      </w:r>
    </w:p>
    <w:p w:rsidR="00E70EE3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работа с иллюстрацией.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Виды по ознакомлению с художественной литературой:</w:t>
      </w:r>
    </w:p>
    <w:p w:rsidR="0071053D" w:rsidRPr="00096C69" w:rsidRDefault="0071053D" w:rsidP="0071053D">
      <w:pPr>
        <w:tabs>
          <w:tab w:val="num" w:pos="106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096C69">
        <w:rPr>
          <w:rFonts w:ascii="Times New Roman" w:hAnsi="Times New Roman" w:cs="Times New Roman"/>
          <w:sz w:val="28"/>
          <w:szCs w:val="28"/>
        </w:rPr>
        <w:t>Чтение.</w:t>
      </w:r>
    </w:p>
    <w:p w:rsidR="0071053D" w:rsidRPr="00096C69" w:rsidRDefault="0071053D" w:rsidP="0071053D">
      <w:pPr>
        <w:tabs>
          <w:tab w:val="num" w:pos="106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  Рассказ сказки.</w:t>
      </w:r>
    </w:p>
    <w:p w:rsidR="0071053D" w:rsidRPr="00096C69" w:rsidRDefault="0071053D" w:rsidP="0071053D">
      <w:pPr>
        <w:tabs>
          <w:tab w:val="num" w:pos="106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96C69">
        <w:rPr>
          <w:rFonts w:ascii="Times New Roman" w:hAnsi="Times New Roman" w:cs="Times New Roman"/>
          <w:sz w:val="28"/>
          <w:szCs w:val="28"/>
        </w:rPr>
        <w:t xml:space="preserve"> Разучивание стихотворения.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Словесные игры </w:t>
      </w:r>
      <w:r w:rsidRPr="00096C69">
        <w:rPr>
          <w:rFonts w:ascii="Times New Roman" w:hAnsi="Times New Roman" w:cs="Times New Roman"/>
          <w:sz w:val="28"/>
          <w:szCs w:val="28"/>
        </w:rPr>
        <w:t>тоже используются в беседе, помогают ребенку войти в образ. Дети, беря на себя роль, не воспроизводят действия героев, а проговаривают их. Словесная игра развивает видение образа, например, рассказ Винокурова «Сквозь буран».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- 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Словесный рисунок </w:t>
      </w:r>
      <w:r w:rsidRPr="00096C69">
        <w:rPr>
          <w:rFonts w:ascii="Times New Roman" w:hAnsi="Times New Roman" w:cs="Times New Roman"/>
          <w:sz w:val="28"/>
          <w:szCs w:val="28"/>
        </w:rPr>
        <w:t>помогает детям представить литературный образ, увидеть его даже тогда, когда нет иллюстраций. Вопросы: Как бы нарисовал Айболита? Какого роста? Как одет? Дети рисуют в воображении.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6C69">
        <w:rPr>
          <w:rFonts w:ascii="Times New Roman" w:hAnsi="Times New Roman" w:cs="Times New Roman"/>
          <w:b/>
          <w:sz w:val="28"/>
          <w:szCs w:val="28"/>
        </w:rPr>
        <w:t xml:space="preserve">Воображаемый диалог с литературным героем – </w:t>
      </w:r>
      <w:r w:rsidRPr="00096C69">
        <w:rPr>
          <w:rFonts w:ascii="Times New Roman" w:hAnsi="Times New Roman" w:cs="Times New Roman"/>
          <w:sz w:val="28"/>
          <w:szCs w:val="28"/>
        </w:rPr>
        <w:t>это один из приемов, стимулирующий детей выразить в слове свое отношение к литературному герою. Например, обращение к герою и предполагаемый ответ, который формулирует и проговаривает сам ребенок по рассказу Пермяка «Самое страшное»: Кто хочет подружиться с Вовкой таким? Почему никто не хочет дружить с ним? Ребенку предлагают доказать герою, что никто не хочет с ним дружить.</w:t>
      </w:r>
    </w:p>
    <w:p w:rsidR="0071053D" w:rsidRPr="00096C69" w:rsidRDefault="00833A51" w:rsidP="00F7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2.3.8</w:t>
      </w:r>
      <w:r w:rsidR="00E70EE3">
        <w:rPr>
          <w:rFonts w:ascii="Times New Roman" w:hAnsi="Times New Roman" w:cs="Times New Roman"/>
          <w:b/>
          <w:sz w:val="28"/>
          <w:szCs w:val="28"/>
        </w:rPr>
        <w:t>.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Ознакомление с предложением</w:t>
      </w:r>
    </w:p>
    <w:p w:rsidR="00E70EE3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Предложение – </w:t>
      </w:r>
      <w:r w:rsidRPr="00096C69">
        <w:rPr>
          <w:rFonts w:ascii="Times New Roman" w:hAnsi="Times New Roman" w:cs="Times New Roman"/>
          <w:sz w:val="28"/>
          <w:szCs w:val="28"/>
        </w:rPr>
        <w:t>сочетание слов или одно слово, выражающее основную мысль.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Научить детей выделять из устной речи предложения и слова.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Определять количество слов в предложении.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Определять порядковое место слова.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Составление предложений из определенного количества слов. Например, серая, белая, кошка, следит, бежит, мышка (10 разных предложений).</w:t>
      </w:r>
    </w:p>
    <w:p w:rsidR="00E70EE3" w:rsidRDefault="0071053D" w:rsidP="00E70E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Графическое изображение структуры предложения на бумаге.</w:t>
      </w:r>
    </w:p>
    <w:p w:rsidR="0071053D" w:rsidRPr="00096C69" w:rsidRDefault="0071053D" w:rsidP="00DA5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Приемы обучения: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Проговаривание предложения с детьми.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Последовательное называние слов в предложении.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Подсчитывание слов.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Определение места каждого слова в предложении.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Игровые приемы.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Показ счетного материала по количеству предложений (живые сценки – 1 действие, другие - предложения).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7. «Живые слова». </w:t>
      </w:r>
    </w:p>
    <w:p w:rsidR="0071053D" w:rsidRPr="00096C69" w:rsidRDefault="0071053D" w:rsidP="00DA5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Работа над предложением начинается с выделением предложений из речи, для этого можно использовать короткий рассказ в 3-4 предложения, который составляет педагог или ребенок. В предложении предмет не просто называется, о нем сообщается что-то такое, что не известно слушающему. Для того чтобы подчеркнуть осмысленность предложения дается задание, например, педагог говорит: «Белка грызет орешки», задает вопросы, дети отвечают. Затем педагог дает набор слов, задает вопросы, дети не отвечают. Схему использует педагог или дает задание – использовать схему.</w:t>
      </w:r>
    </w:p>
    <w:p w:rsidR="0071053D" w:rsidRPr="00096C69" w:rsidRDefault="0071053D" w:rsidP="00DA5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Составление одним ребенком схемы предложения, сказанного педагогом.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Составление схемы всеми детьми.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3. Один ребенок говорит предложение, схему дает другой.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Педагог чертит схему, а дети составляют разные предложения.</w:t>
      </w:r>
    </w:p>
    <w:p w:rsidR="0071053D" w:rsidRPr="00096C69" w:rsidRDefault="00833A51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2.3.9</w:t>
      </w:r>
      <w:r w:rsidR="00EB14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53D" w:rsidRPr="00096C69">
        <w:rPr>
          <w:rFonts w:ascii="Times New Roman" w:hAnsi="Times New Roman" w:cs="Times New Roman"/>
          <w:b/>
          <w:sz w:val="28"/>
          <w:szCs w:val="28"/>
        </w:rPr>
        <w:t>Ознакомление со звуковой стороной речи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Задачи и системы работы.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Психологические, педагогические, лингвистические аспекты этой работы.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Содержание, методика.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Центральным является практическое ознакомление со звуковой стороной слова, т.к. это необходимая предпосылка для овладения письмом в школе. 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Ознакомление с характеристикой звуков.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Нахождение ударных гласных.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Ознакомление со звуковой культурой слова.</w:t>
      </w:r>
    </w:p>
    <w:p w:rsidR="0071053D" w:rsidRPr="00096C69" w:rsidRDefault="0071053D" w:rsidP="00E7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Система работы: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знакомство с гласными буквами и правила написания после мягких и твердых согласных;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ознакомление с согласными звуками.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  <w:u w:val="single"/>
        </w:rPr>
        <w:t xml:space="preserve">Интонирование </w:t>
      </w:r>
      <w:r w:rsidRPr="00096C69">
        <w:rPr>
          <w:rFonts w:ascii="Times New Roman" w:hAnsi="Times New Roman" w:cs="Times New Roman"/>
          <w:sz w:val="28"/>
          <w:szCs w:val="28"/>
        </w:rPr>
        <w:t>– особое произношение звуков в протяженной или усиленной форме.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  <w:u w:val="single"/>
        </w:rPr>
        <w:t>Моделирование</w:t>
      </w:r>
      <w:r w:rsidRPr="00096C69">
        <w:rPr>
          <w:rFonts w:ascii="Times New Roman" w:hAnsi="Times New Roman" w:cs="Times New Roman"/>
          <w:sz w:val="28"/>
          <w:szCs w:val="28"/>
        </w:rPr>
        <w:t xml:space="preserve"> – изображение структуры слова, предметов (фишек).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Давать элементарные знания о предложении.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Сознательность и активность детей при обучении, задания должны побуждать к произношению, повторению.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Использование таблиц, пособий.</w:t>
      </w:r>
    </w:p>
    <w:p w:rsidR="0071053D" w:rsidRPr="00096C69" w:rsidRDefault="0071053D" w:rsidP="00E7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 xml:space="preserve"> Приемы (фонетические):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Показ педагога, как выделять звук в слове. Дети произносят звук.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Без педагога.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3. Упражнения в произношении звука.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Итог – какое стихотворение выучили, какой звук проходили.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Задачи: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Упражнения в нахождении часто встречающегося звука в словах и выделения нужного звука голосом.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Упражнения в определении первого звука в слове.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lastRenderedPageBreak/>
        <w:t>3. Закреплять представления о том, что слова разные, звучат по-разному. Подобрать слова с разным звучанием.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Закреплять умение слушать, припоминать сходно звучащие слова, знакомить с понятием «звук».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Упражнять в нахождении часто встречающегося звука в словах, в интонационном его выделении, учить находить звук в середине слова.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6. Упражнять в нахождении звука, находящегося в начале, середине слова и учить находить звук в конце слова.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Определение порядка звука в слове.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Определение отдельного звука, различие по качественной характеристике.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 «Теремок» - дети составляют ряды: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двухзвуковое слово (ау);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трехзвуковое слово (сом);</w:t>
      </w:r>
    </w:p>
    <w:p w:rsidR="0071053D" w:rsidRPr="00096C69" w:rsidRDefault="0071053D" w:rsidP="00317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- четырехзвуковое (лада).</w:t>
      </w:r>
      <w:r w:rsidRPr="00096C69">
        <w:rPr>
          <w:rFonts w:ascii="Times New Roman" w:hAnsi="Times New Roman" w:cs="Times New Roman"/>
          <w:b/>
          <w:sz w:val="28"/>
          <w:szCs w:val="28"/>
        </w:rPr>
        <w:t> </w:t>
      </w:r>
    </w:p>
    <w:p w:rsidR="0071053D" w:rsidRPr="00096C69" w:rsidRDefault="0071053D" w:rsidP="00833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Задачи по ознакомлению дошкольников со звуковой культурой речи:</w:t>
      </w:r>
    </w:p>
    <w:p w:rsidR="0071053D" w:rsidRPr="00096C69" w:rsidRDefault="0071053D" w:rsidP="00833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К возрасту 6-7 лет дошкольники должны овладеть звуковым анализом слова, т.е. научиться определять последовательность и порядковое место. Различать звуки на мягкие и твердые, звонкие и глухие. Научить правильно находить ударный звук в слове и графически изображать слово.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Гласные звуки – красная фишка.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Твердые согласные – синяя фишка.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Мягкие согласные – зеленая фишка.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Ударные согласные – черная фишка (чуть выше, чем остальные).</w:t>
      </w:r>
    </w:p>
    <w:p w:rsidR="0071053D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Например, слон (синяя, синяя, черная, красная, синяя), утки (черная, красная, синяя, зеленая, красная).</w:t>
      </w:r>
    </w:p>
    <w:p w:rsidR="0071053D" w:rsidRPr="00096C69" w:rsidRDefault="0071053D" w:rsidP="00EB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b/>
          <w:sz w:val="28"/>
          <w:szCs w:val="28"/>
        </w:rPr>
        <w:t>Приемы обучения: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1. Кроссворды.</w:t>
      </w:r>
    </w:p>
    <w:p w:rsidR="0071053D" w:rsidRPr="00096C69" w:rsidRDefault="0071053D" w:rsidP="007105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2. Ребусы – зашифрованное слово через рисунки.</w:t>
      </w:r>
    </w:p>
    <w:p w:rsidR="0071053D" w:rsidRPr="00096C69" w:rsidRDefault="003D0478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053D" w:rsidRPr="00096C69">
        <w:rPr>
          <w:rFonts w:ascii="Times New Roman" w:hAnsi="Times New Roman" w:cs="Times New Roman"/>
          <w:sz w:val="28"/>
          <w:szCs w:val="28"/>
        </w:rPr>
        <w:t>Метограммы – загадка, в которой заданные слова отгадываются по признакам, сформулированным в сжатом рифмуемом тексте.</w:t>
      </w:r>
    </w:p>
    <w:p w:rsidR="0071053D" w:rsidRPr="00096C69" w:rsidRDefault="0071053D" w:rsidP="007105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4. Анограмма – из одних букв, но обозначающие разное. Например, весна – навес; банка – кабан.</w:t>
      </w:r>
    </w:p>
    <w:p w:rsidR="0071053D" w:rsidRPr="003173FB" w:rsidRDefault="0071053D" w:rsidP="00317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5. Шарады – загадка, в которой загаданное слово делится на несколько частей, представляющее собой отдельное слово. Например, олень: о! (восклицание) лень (порицание).</w:t>
      </w:r>
    </w:p>
    <w:p w:rsidR="00DA5A0E" w:rsidRDefault="00DA5A0E" w:rsidP="00EC61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32C" w:rsidRPr="006E1228" w:rsidRDefault="00EB141F" w:rsidP="00EC61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="0010332C" w:rsidRPr="006E122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t>Структура образовательного процесса включает следующие компоненты: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 xml:space="preserve">непосредственно образовательная деятельность </w:t>
      </w:r>
      <w:r w:rsidRPr="006E1228">
        <w:rPr>
          <w:rFonts w:ascii="Times New Roman" w:hAnsi="Times New Roman" w:cs="Times New Roman"/>
          <w:bCs/>
          <w:i/>
          <w:sz w:val="28"/>
          <w:szCs w:val="28"/>
        </w:rPr>
        <w:t xml:space="preserve">(использование термина «непосредственно образовательная деятельность» обусловлено формулировками </w:t>
      </w:r>
      <w:r w:rsidRPr="006E1228">
        <w:rPr>
          <w:rFonts w:ascii="Times New Roman" w:hAnsi="Times New Roman" w:cs="Times New Roman"/>
          <w:i/>
          <w:sz w:val="28"/>
          <w:szCs w:val="28"/>
        </w:rPr>
        <w:t>СанПиН)</w:t>
      </w:r>
      <w:r w:rsidRPr="006E1228">
        <w:rPr>
          <w:rFonts w:ascii="Times New Roman" w:hAnsi="Times New Roman" w:cs="Times New Roman"/>
          <w:bCs/>
          <w:sz w:val="28"/>
          <w:szCs w:val="28"/>
        </w:rPr>
        <w:t>;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 режимных моментах;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>самостоятельная деятельность детей;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 семье.</w:t>
      </w:r>
    </w:p>
    <w:p w:rsidR="0010332C" w:rsidRPr="006E1228" w:rsidRDefault="0010332C" w:rsidP="00EB14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 xml:space="preserve">При организации партнерской деятельности взрослого с детьми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следует </w:t>
      </w:r>
      <w:r w:rsidRPr="006E1228">
        <w:rPr>
          <w:rFonts w:ascii="Times New Roman" w:hAnsi="Times New Roman" w:cs="Times New Roman"/>
          <w:bCs/>
          <w:sz w:val="28"/>
          <w:szCs w:val="28"/>
        </w:rPr>
        <w:t>опира</w:t>
      </w:r>
      <w:r>
        <w:rPr>
          <w:rFonts w:ascii="Times New Roman" w:hAnsi="Times New Roman" w:cs="Times New Roman"/>
          <w:bCs/>
          <w:sz w:val="28"/>
          <w:szCs w:val="28"/>
        </w:rPr>
        <w:t>ться</w:t>
      </w:r>
      <w:r w:rsidRPr="006E1228">
        <w:rPr>
          <w:rFonts w:ascii="Times New Roman" w:hAnsi="Times New Roman" w:cs="Times New Roman"/>
          <w:bCs/>
          <w:sz w:val="28"/>
          <w:szCs w:val="28"/>
        </w:rPr>
        <w:t xml:space="preserve"> на тезисы Н.А. Коротковой:</w:t>
      </w:r>
    </w:p>
    <w:p w:rsidR="0010332C" w:rsidRPr="006E1228" w:rsidRDefault="0010332C" w:rsidP="00EB141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включенность воспитателя в деятельность наравне с детьми.</w:t>
      </w:r>
    </w:p>
    <w:p w:rsidR="0010332C" w:rsidRPr="006E1228" w:rsidRDefault="0010332C" w:rsidP="00EB141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добровольное присоединение детей к деятельности (без психического и дисциплинарного принуждения).</w:t>
      </w:r>
    </w:p>
    <w:p w:rsidR="0010332C" w:rsidRPr="006E1228" w:rsidRDefault="0010332C" w:rsidP="00EB141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пространства).</w:t>
      </w:r>
    </w:p>
    <w:p w:rsidR="0010332C" w:rsidRPr="006E1228" w:rsidRDefault="0010332C" w:rsidP="00EB141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открытый временной конец занятия (каждый работает в своем темпе).</w:t>
      </w:r>
    </w:p>
    <w:p w:rsidR="0010332C" w:rsidRDefault="0010332C" w:rsidP="00EB14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реализуется в совместной деятельности взрослого и ребенка в ходе познавательно-исследовательской деятельности,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228">
        <w:rPr>
          <w:rFonts w:ascii="Times New Roman" w:hAnsi="Times New Roman" w:cs="Times New Roman"/>
          <w:sz w:val="28"/>
          <w:szCs w:val="28"/>
        </w:rPr>
        <w:t xml:space="preserve"> интеграцию с другими видами детской деяте</w:t>
      </w:r>
      <w:r>
        <w:rPr>
          <w:rFonts w:ascii="Times New Roman" w:hAnsi="Times New Roman" w:cs="Times New Roman"/>
          <w:sz w:val="28"/>
          <w:szCs w:val="28"/>
        </w:rPr>
        <w:t>льности (игровой, двигательной</w:t>
      </w:r>
      <w:r w:rsidRPr="006E1228">
        <w:rPr>
          <w:rFonts w:ascii="Times New Roman" w:hAnsi="Times New Roman" w:cs="Times New Roman"/>
          <w:sz w:val="28"/>
          <w:szCs w:val="28"/>
        </w:rPr>
        <w:t>, коммуникативной, продуктивной, а также чтения художественной литературы).</w:t>
      </w:r>
    </w:p>
    <w:p w:rsidR="00775395" w:rsidRPr="00775395" w:rsidRDefault="00096C69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1F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775395">
        <w:rPr>
          <w:rFonts w:ascii="Times New Roman" w:hAnsi="Times New Roman" w:cs="Times New Roman"/>
          <w:b/>
          <w:sz w:val="28"/>
          <w:szCs w:val="28"/>
        </w:rPr>
        <w:t>Формы и приемы организации образов</w:t>
      </w:r>
      <w:r w:rsidR="00775395" w:rsidRPr="00775395">
        <w:rPr>
          <w:rFonts w:ascii="Times New Roman" w:hAnsi="Times New Roman" w:cs="Times New Roman"/>
          <w:b/>
          <w:sz w:val="28"/>
          <w:szCs w:val="28"/>
        </w:rPr>
        <w:t>ательного процесса по образова</w:t>
      </w:r>
      <w:r w:rsidRPr="00775395">
        <w:rPr>
          <w:rFonts w:ascii="Times New Roman" w:hAnsi="Times New Roman" w:cs="Times New Roman"/>
          <w:b/>
          <w:sz w:val="28"/>
          <w:szCs w:val="28"/>
        </w:rPr>
        <w:t>тельной области «Речевое развитие»</w:t>
      </w:r>
    </w:p>
    <w:p w:rsidR="00096C69" w:rsidRPr="0010332C" w:rsidRDefault="00096C69" w:rsidP="00096C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5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767"/>
        <w:gridCol w:w="3767"/>
        <w:gridCol w:w="3767"/>
        <w:gridCol w:w="3768"/>
      </w:tblGrid>
      <w:tr w:rsidR="00775395" w:rsidTr="0031357D">
        <w:tc>
          <w:tcPr>
            <w:tcW w:w="7534" w:type="dxa"/>
            <w:gridSpan w:val="2"/>
          </w:tcPr>
          <w:p w:rsidR="00775395" w:rsidRPr="00BD5EAE" w:rsidRDefault="00775395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3767" w:type="dxa"/>
            <w:vMerge w:val="restart"/>
          </w:tcPr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768" w:type="dxa"/>
            <w:vMerge w:val="restart"/>
          </w:tcPr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775395" w:rsidTr="0031357D">
        <w:tc>
          <w:tcPr>
            <w:tcW w:w="3767" w:type="dxa"/>
          </w:tcPr>
          <w:p w:rsidR="00775395" w:rsidRPr="00BD5EAE" w:rsidRDefault="00775395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767" w:type="dxa"/>
          </w:tcPr>
          <w:p w:rsidR="00775395" w:rsidRPr="00BD5EAE" w:rsidRDefault="00775395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образовательная деятельность в</w:t>
            </w:r>
          </w:p>
          <w:p w:rsidR="00775395" w:rsidRPr="00BD5EAE" w:rsidRDefault="00775395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режимных моментах</w:t>
            </w:r>
          </w:p>
        </w:tc>
        <w:tc>
          <w:tcPr>
            <w:tcW w:w="3767" w:type="dxa"/>
            <w:vMerge/>
          </w:tcPr>
          <w:p w:rsidR="00775395" w:rsidRPr="00D57092" w:rsidRDefault="00775395" w:rsidP="0031357D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:rsidR="00775395" w:rsidRPr="00D57092" w:rsidRDefault="00775395" w:rsidP="0031357D">
            <w:pPr>
              <w:rPr>
                <w:sz w:val="24"/>
                <w:szCs w:val="24"/>
              </w:rPr>
            </w:pPr>
          </w:p>
        </w:tc>
      </w:tr>
      <w:tr w:rsidR="00775395" w:rsidTr="0031357D">
        <w:tc>
          <w:tcPr>
            <w:tcW w:w="3767" w:type="dxa"/>
          </w:tcPr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Занятия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Игры с предметами и сюжетными игрушка- ми </w:t>
            </w:r>
          </w:p>
          <w:p w:rsidR="00EC40E1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Обучающие игры с использованием предмет</w:t>
            </w:r>
            <w:r w:rsidR="00EC40E1" w:rsidRPr="00BD5EAE">
              <w:rPr>
                <w:sz w:val="28"/>
                <w:szCs w:val="28"/>
              </w:rPr>
              <w:t xml:space="preserve">ов и игрушек Коммуникативные </w:t>
            </w:r>
            <w:r w:rsidR="00EC40E1" w:rsidRPr="00BD5EAE">
              <w:rPr>
                <w:sz w:val="28"/>
                <w:szCs w:val="28"/>
              </w:rPr>
              <w:lastRenderedPageBreak/>
              <w:t>игры с включением ма</w:t>
            </w:r>
            <w:r w:rsidRPr="00BD5EAE">
              <w:rPr>
                <w:sz w:val="28"/>
                <w:szCs w:val="28"/>
              </w:rPr>
              <w:t>лых фольклорных форм</w:t>
            </w:r>
          </w:p>
          <w:p w:rsidR="00EC40E1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(потешки,</w:t>
            </w:r>
            <w:r w:rsidR="00EC40E1" w:rsidRPr="00BD5EAE">
              <w:rPr>
                <w:sz w:val="28"/>
                <w:szCs w:val="28"/>
              </w:rPr>
              <w:t xml:space="preserve"> прибаутки, пестушки, колыбель</w:t>
            </w:r>
            <w:r w:rsidRPr="00BD5EAE">
              <w:rPr>
                <w:sz w:val="28"/>
                <w:szCs w:val="28"/>
              </w:rPr>
              <w:t xml:space="preserve">ные) </w:t>
            </w:r>
          </w:p>
          <w:p w:rsidR="00EC40E1" w:rsidRPr="00BD5EAE" w:rsidRDefault="00EC40E1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Чтение, рассматрива</w:t>
            </w:r>
            <w:r w:rsidR="00D57092" w:rsidRPr="00BD5EAE">
              <w:rPr>
                <w:sz w:val="28"/>
                <w:szCs w:val="28"/>
              </w:rPr>
              <w:t>ние иллюстраций</w:t>
            </w:r>
          </w:p>
          <w:p w:rsidR="00EC40E1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</w:t>
            </w:r>
            <w:r w:rsidR="00EC40E1" w:rsidRPr="00BD5EAE">
              <w:rPr>
                <w:sz w:val="28"/>
                <w:szCs w:val="28"/>
              </w:rPr>
              <w:t>Сценарии активизи</w:t>
            </w:r>
            <w:r w:rsidRPr="00BD5EAE">
              <w:rPr>
                <w:sz w:val="28"/>
                <w:szCs w:val="28"/>
              </w:rPr>
              <w:t>рующего общения</w:t>
            </w:r>
          </w:p>
          <w:p w:rsidR="00EC40E1" w:rsidRPr="00BD5EAE" w:rsidRDefault="00EC40E1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Имитативные упраж</w:t>
            </w:r>
            <w:r w:rsidR="00D57092" w:rsidRPr="00BD5EAE">
              <w:rPr>
                <w:sz w:val="28"/>
                <w:szCs w:val="28"/>
              </w:rPr>
              <w:t>нения, пластиче</w:t>
            </w:r>
            <w:r w:rsidRPr="00BD5EAE">
              <w:rPr>
                <w:sz w:val="28"/>
                <w:szCs w:val="28"/>
              </w:rPr>
              <w:t>ские этюды Коммуникативные тренинги Совместная продук</w:t>
            </w:r>
            <w:r w:rsidR="00D57092" w:rsidRPr="00BD5EAE">
              <w:rPr>
                <w:sz w:val="28"/>
                <w:szCs w:val="28"/>
              </w:rPr>
              <w:t xml:space="preserve">тивная деятельность </w:t>
            </w:r>
          </w:p>
          <w:p w:rsidR="00EC40E1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Экскурсии </w:t>
            </w:r>
          </w:p>
          <w:p w:rsidR="00EC40E1" w:rsidRPr="00BD5EAE" w:rsidRDefault="00EC40E1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Проектная деятель</w:t>
            </w:r>
            <w:r w:rsidR="00D57092" w:rsidRPr="00BD5EAE">
              <w:rPr>
                <w:sz w:val="28"/>
                <w:szCs w:val="28"/>
              </w:rPr>
              <w:t>ность Дидактические игры</w:t>
            </w:r>
          </w:p>
          <w:p w:rsidR="00EC40E1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Настольно-печа</w:t>
            </w:r>
            <w:r w:rsidR="00EC40E1" w:rsidRPr="00BD5EAE">
              <w:rPr>
                <w:sz w:val="28"/>
                <w:szCs w:val="28"/>
              </w:rPr>
              <w:t>тные игры Продуктивная деятельность Разучивание стихотворений Речевые задания и уп</w:t>
            </w:r>
            <w:r w:rsidRPr="00BD5EAE">
              <w:rPr>
                <w:sz w:val="28"/>
                <w:szCs w:val="28"/>
              </w:rPr>
              <w:t>ражнения Модел</w:t>
            </w:r>
            <w:r w:rsidR="00EC40E1" w:rsidRPr="00BD5EAE">
              <w:rPr>
                <w:sz w:val="28"/>
                <w:szCs w:val="28"/>
              </w:rPr>
              <w:t>ирование и обыгрывание проблем</w:t>
            </w:r>
            <w:r w:rsidRPr="00BD5EAE">
              <w:rPr>
                <w:sz w:val="28"/>
                <w:szCs w:val="28"/>
              </w:rPr>
              <w:t>ных ситуаций</w:t>
            </w:r>
          </w:p>
          <w:p w:rsidR="00775395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Работа по -обучению пересказу с опорой на вопросы </w:t>
            </w:r>
            <w:r w:rsidR="00EC40E1" w:rsidRPr="00BD5EAE">
              <w:rPr>
                <w:sz w:val="28"/>
                <w:szCs w:val="28"/>
              </w:rPr>
              <w:t>воспитателя -обучению составле</w:t>
            </w:r>
            <w:r w:rsidRPr="00BD5EAE">
              <w:rPr>
                <w:sz w:val="28"/>
                <w:szCs w:val="28"/>
              </w:rPr>
              <w:t xml:space="preserve">нию описательного рассказа об </w:t>
            </w:r>
            <w:r w:rsidRPr="00BD5EAE">
              <w:rPr>
                <w:sz w:val="28"/>
                <w:szCs w:val="28"/>
              </w:rPr>
              <w:lastRenderedPageBreak/>
              <w:t xml:space="preserve">игрушке с опорой на речевые схемы -обучению пересказу по серии сюжетных картинок -обучению пересказу по картине -обучению пересказу </w:t>
            </w:r>
            <w:r w:rsidR="00EC40E1" w:rsidRPr="00BD5EAE">
              <w:rPr>
                <w:sz w:val="28"/>
                <w:szCs w:val="28"/>
              </w:rPr>
              <w:t>литературного произведения (коллективное расска</w:t>
            </w:r>
            <w:r w:rsidRPr="00BD5EAE">
              <w:rPr>
                <w:sz w:val="28"/>
                <w:szCs w:val="28"/>
              </w:rPr>
              <w:t>зывание)</w:t>
            </w:r>
            <w:r w:rsidR="00EC40E1" w:rsidRPr="00BD5EAE">
              <w:rPr>
                <w:sz w:val="28"/>
                <w:szCs w:val="28"/>
              </w:rPr>
              <w:t xml:space="preserve"> Показ настольного театра, работа с фланеле</w:t>
            </w:r>
            <w:r w:rsidRPr="00BD5EAE">
              <w:rPr>
                <w:sz w:val="28"/>
                <w:szCs w:val="28"/>
              </w:rPr>
              <w:t>графом</w:t>
            </w:r>
          </w:p>
        </w:tc>
        <w:tc>
          <w:tcPr>
            <w:tcW w:w="3767" w:type="dxa"/>
          </w:tcPr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Беседы с опорой на зрительное восприятие и без </w:t>
            </w:r>
            <w:r w:rsidRPr="00BD5EAE">
              <w:rPr>
                <w:sz w:val="28"/>
                <w:szCs w:val="28"/>
              </w:rPr>
              <w:lastRenderedPageBreak/>
              <w:t xml:space="preserve">опоры на него Хороводные игры, пальчиковые игры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Пример использования образцов коммуникативных кодов взрослого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Тематические досуги Фактическая беседа, эвристическая беседа Мимические,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логоритмические,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артикуляционные гимнастики Речевые дидактичские игры Наблюдения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Чтение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>Слушание,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воспроизведение, имитирование Тренинги (действия по речевому образцу взрослого)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 Разучивание скороговорок, чистоговорок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Индивидуальная работа </w:t>
            </w:r>
          </w:p>
          <w:p w:rsidR="00D57092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Освоение формул речевого этикета </w:t>
            </w:r>
          </w:p>
          <w:p w:rsidR="00775395" w:rsidRPr="00BD5EAE" w:rsidRDefault="00D57092" w:rsidP="0031357D">
            <w:pPr>
              <w:rPr>
                <w:sz w:val="28"/>
                <w:szCs w:val="28"/>
              </w:rPr>
            </w:pPr>
            <w:r w:rsidRPr="00BD5EAE">
              <w:rPr>
                <w:sz w:val="28"/>
                <w:szCs w:val="28"/>
              </w:rPr>
              <w:t xml:space="preserve">Наблюдение за объектами живой природы, предметным миром Праздники и </w:t>
            </w:r>
            <w:r w:rsidRPr="00BD5EAE">
              <w:rPr>
                <w:sz w:val="28"/>
                <w:szCs w:val="28"/>
              </w:rPr>
              <w:lastRenderedPageBreak/>
              <w:t>развлечения</w:t>
            </w:r>
          </w:p>
        </w:tc>
        <w:tc>
          <w:tcPr>
            <w:tcW w:w="3767" w:type="dxa"/>
          </w:tcPr>
          <w:p w:rsidR="00D57092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lastRenderedPageBreak/>
              <w:t>Коллектив</w:t>
            </w:r>
            <w:r w:rsidR="00775395" w:rsidRPr="00D57092">
              <w:rPr>
                <w:sz w:val="24"/>
                <w:szCs w:val="24"/>
              </w:rPr>
              <w:t xml:space="preserve">ный монолог </w:t>
            </w:r>
          </w:p>
          <w:p w:rsidR="00D57092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Игра- драматизация с ис</w:t>
            </w:r>
            <w:r w:rsidR="00775395" w:rsidRPr="00D57092">
              <w:rPr>
                <w:sz w:val="24"/>
                <w:szCs w:val="24"/>
              </w:rPr>
              <w:t>пользовани</w:t>
            </w:r>
            <w:r w:rsidRPr="00D57092">
              <w:rPr>
                <w:sz w:val="24"/>
                <w:szCs w:val="24"/>
              </w:rPr>
              <w:t>ем разных видов теат</w:t>
            </w:r>
            <w:r w:rsidR="00775395" w:rsidRPr="00D57092">
              <w:rPr>
                <w:sz w:val="24"/>
                <w:szCs w:val="24"/>
              </w:rPr>
              <w:t>ров (</w:t>
            </w:r>
          </w:p>
          <w:p w:rsidR="00D57092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театр на банках, лож</w:t>
            </w:r>
            <w:r w:rsidR="00775395" w:rsidRPr="00D57092">
              <w:rPr>
                <w:sz w:val="24"/>
                <w:szCs w:val="24"/>
              </w:rPr>
              <w:t xml:space="preserve">ках </w:t>
            </w:r>
            <w:r w:rsidRPr="00D57092">
              <w:rPr>
                <w:sz w:val="24"/>
                <w:szCs w:val="24"/>
              </w:rPr>
              <w:t>и т.п.) Игры в парах и совмест</w:t>
            </w:r>
            <w:r w:rsidR="00775395" w:rsidRPr="00D57092">
              <w:rPr>
                <w:sz w:val="24"/>
                <w:szCs w:val="24"/>
              </w:rPr>
              <w:t>ные игры (коллектив</w:t>
            </w:r>
            <w:r w:rsidRPr="00D57092">
              <w:rPr>
                <w:sz w:val="24"/>
                <w:szCs w:val="24"/>
              </w:rPr>
              <w:t>ный монолог) Самостоятельная художествен</w:t>
            </w:r>
            <w:r w:rsidR="00775395" w:rsidRPr="00D57092">
              <w:rPr>
                <w:sz w:val="24"/>
                <w:szCs w:val="24"/>
              </w:rPr>
              <w:t>но-</w:t>
            </w:r>
            <w:r w:rsidR="00775395" w:rsidRPr="00D57092">
              <w:rPr>
                <w:sz w:val="24"/>
                <w:szCs w:val="24"/>
              </w:rPr>
              <w:lastRenderedPageBreak/>
              <w:t>речевая деятельн</w:t>
            </w:r>
            <w:r w:rsidRPr="00D57092">
              <w:rPr>
                <w:sz w:val="24"/>
                <w:szCs w:val="24"/>
              </w:rPr>
              <w:t>ость детей Сюжетно- ролевые иг</w:t>
            </w:r>
            <w:r w:rsidR="00775395" w:rsidRPr="00D57092">
              <w:rPr>
                <w:sz w:val="24"/>
                <w:szCs w:val="24"/>
              </w:rPr>
              <w:t xml:space="preserve">ры </w:t>
            </w:r>
          </w:p>
          <w:p w:rsidR="00D57092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Игра- им</w:t>
            </w:r>
            <w:r w:rsidR="00775395" w:rsidRPr="00D57092">
              <w:rPr>
                <w:sz w:val="24"/>
                <w:szCs w:val="24"/>
              </w:rPr>
              <w:t>провизация по мотивам сказок</w:t>
            </w:r>
          </w:p>
          <w:p w:rsidR="00D57092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 xml:space="preserve"> Театрал</w:t>
            </w:r>
            <w:r w:rsidR="00D57092" w:rsidRPr="00D57092">
              <w:rPr>
                <w:sz w:val="24"/>
                <w:szCs w:val="24"/>
              </w:rPr>
              <w:t>изованные игры Дидактиче</w:t>
            </w:r>
            <w:r w:rsidRPr="00D57092">
              <w:rPr>
                <w:sz w:val="24"/>
                <w:szCs w:val="24"/>
              </w:rPr>
              <w:t>ские игры</w:t>
            </w:r>
          </w:p>
          <w:p w:rsidR="00D57092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 xml:space="preserve"> Игры- драматиза</w:t>
            </w:r>
            <w:r w:rsidR="00775395" w:rsidRPr="00D57092">
              <w:rPr>
                <w:sz w:val="24"/>
                <w:szCs w:val="24"/>
              </w:rPr>
              <w:t xml:space="preserve">ции </w:t>
            </w:r>
          </w:p>
          <w:p w:rsidR="00775395" w:rsidRPr="00D57092" w:rsidRDefault="00D57092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Настольно- печатные игры Совместная продуктив</w:t>
            </w:r>
            <w:r w:rsidR="00775395" w:rsidRPr="00D57092">
              <w:rPr>
                <w:sz w:val="24"/>
                <w:szCs w:val="24"/>
              </w:rPr>
              <w:t>ная и игрова</w:t>
            </w:r>
            <w:r w:rsidRPr="00D57092">
              <w:rPr>
                <w:sz w:val="24"/>
                <w:szCs w:val="24"/>
              </w:rPr>
              <w:t>я деятельность детей Словотвор</w:t>
            </w:r>
            <w:r w:rsidR="00775395" w:rsidRPr="00D57092">
              <w:rPr>
                <w:sz w:val="24"/>
                <w:szCs w:val="24"/>
              </w:rPr>
              <w:t>чество</w:t>
            </w:r>
          </w:p>
        </w:tc>
        <w:tc>
          <w:tcPr>
            <w:tcW w:w="3768" w:type="dxa"/>
          </w:tcPr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lastRenderedPageBreak/>
              <w:t xml:space="preserve">Речевые игры </w:t>
            </w:r>
          </w:p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 xml:space="preserve">Беседы </w:t>
            </w:r>
          </w:p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Пример коммуникативных кодов</w:t>
            </w:r>
          </w:p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 xml:space="preserve"> Чтение, рассматривание иллюстраций Игры- драматизации. </w:t>
            </w:r>
          </w:p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t>Совместные семейные проекты Разучивание скороговорок,</w:t>
            </w:r>
          </w:p>
          <w:p w:rsidR="00775395" w:rsidRPr="00D57092" w:rsidRDefault="00775395" w:rsidP="0031357D">
            <w:pPr>
              <w:rPr>
                <w:sz w:val="24"/>
                <w:szCs w:val="24"/>
              </w:rPr>
            </w:pPr>
            <w:r w:rsidRPr="00D57092">
              <w:rPr>
                <w:sz w:val="24"/>
                <w:szCs w:val="24"/>
              </w:rPr>
              <w:lastRenderedPageBreak/>
              <w:t xml:space="preserve"> чистоговорок</w:t>
            </w:r>
          </w:p>
        </w:tc>
      </w:tr>
    </w:tbl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Игра является основным видом детской деятельности, и формой организации совместной познавательно-игровой деятельности взрослого и ребенка. </w:t>
      </w:r>
    </w:p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>Коммуникативная деятельность является средством взаимодействия с взрослыми и сверстниками в ходе познавательной деятельности.</w:t>
      </w:r>
    </w:p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228">
        <w:rPr>
          <w:rFonts w:ascii="Times New Roman" w:hAnsi="Times New Roman" w:cs="Times New Roman"/>
          <w:bCs/>
          <w:sz w:val="28"/>
          <w:szCs w:val="28"/>
        </w:rPr>
        <w:t xml:space="preserve">Продуктивная деятельность удовлетворяет потребности детей в самовыражении по впечатлениям организованной совместной познавательно-игровой деятельности взрослого и детей и реализуется через рисование, лепку, аппликацию. 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bCs/>
          <w:kern w:val="20"/>
          <w:sz w:val="28"/>
          <w:szCs w:val="28"/>
        </w:rPr>
        <w:t xml:space="preserve">Чтение детям художественной литературы направлено на решение следующих задач: создание целостной картины мира, расширение кругозора детей. </w:t>
      </w:r>
    </w:p>
    <w:p w:rsidR="0010332C" w:rsidRPr="006E1228" w:rsidRDefault="0010332C" w:rsidP="00103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Ежедневный объ</w:t>
      </w:r>
      <w:r>
        <w:rPr>
          <w:rFonts w:ascii="Times New Roman" w:eastAsia="Times New Roman" w:hAnsi="Times New Roman" w:cs="Times New Roman"/>
          <w:kern w:val="20"/>
          <w:sz w:val="28"/>
          <w:szCs w:val="28"/>
        </w:rPr>
        <w:t>е</w:t>
      </w: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м непосредственно образовательной деятельности определяется регламентом этой деятельности (расписание), которое ежегодно утверждается заведующим и согласовывается с Управлением образования. </w:t>
      </w:r>
    </w:p>
    <w:p w:rsidR="00822833" w:rsidRPr="00176D79" w:rsidRDefault="0010332C" w:rsidP="00176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Общий объем учебной нагрузки деятельности детей соответствует требованиям действующих СанПиН.</w:t>
      </w:r>
    </w:p>
    <w:p w:rsidR="00176D79" w:rsidRPr="00DF673F" w:rsidRDefault="00176D79" w:rsidP="00176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Pr="00DF673F">
        <w:rPr>
          <w:rFonts w:ascii="Times New Roman" w:hAnsi="Times New Roman" w:cs="Times New Roman"/>
          <w:b/>
          <w:sz w:val="28"/>
          <w:szCs w:val="28"/>
        </w:rPr>
        <w:t>Формы и направления взаимодействия с коллегами, семьями воспитанников</w:t>
      </w:r>
    </w:p>
    <w:p w:rsidR="00176D79" w:rsidRDefault="00176D79" w:rsidP="0017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 xml:space="preserve"> 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7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A0E" w:rsidRDefault="00DA5A0E" w:rsidP="0017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0E" w:rsidRDefault="00DA5A0E" w:rsidP="0017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D79" w:rsidRDefault="00176D79" w:rsidP="00176D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</w:t>
      </w:r>
      <w:r w:rsidRPr="00DF673F">
        <w:rPr>
          <w:rFonts w:ascii="Times New Roman" w:hAnsi="Times New Roman" w:cs="Times New Roman"/>
          <w:i/>
          <w:sz w:val="28"/>
          <w:szCs w:val="28"/>
        </w:rPr>
        <w:t>Формы работы с родителями по реализации образовательной области «Речевое развитие»</w:t>
      </w:r>
    </w:p>
    <w:tbl>
      <w:tblPr>
        <w:tblStyle w:val="a5"/>
        <w:tblW w:w="15134" w:type="dxa"/>
        <w:tblLook w:val="04A0"/>
      </w:tblPr>
      <w:tblGrid>
        <w:gridCol w:w="675"/>
        <w:gridCol w:w="3828"/>
        <w:gridCol w:w="6798"/>
        <w:gridCol w:w="3833"/>
      </w:tblGrid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176D79" w:rsidRPr="00DF673F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DF673F">
              <w:rPr>
                <w:sz w:val="28"/>
                <w:szCs w:val="28"/>
              </w:rPr>
              <w:t>Организационная форма</w:t>
            </w:r>
          </w:p>
        </w:tc>
        <w:tc>
          <w:tcPr>
            <w:tcW w:w="6798" w:type="dxa"/>
          </w:tcPr>
          <w:p w:rsidR="00176D79" w:rsidRPr="00DF673F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DF673F">
              <w:rPr>
                <w:sz w:val="28"/>
                <w:szCs w:val="28"/>
              </w:rPr>
              <w:t>Цель</w:t>
            </w:r>
          </w:p>
        </w:tc>
        <w:tc>
          <w:tcPr>
            <w:tcW w:w="3833" w:type="dxa"/>
          </w:tcPr>
          <w:p w:rsidR="00176D79" w:rsidRPr="00DF673F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DF673F">
              <w:rPr>
                <w:sz w:val="28"/>
                <w:szCs w:val="28"/>
              </w:rPr>
              <w:t>Темы (примерные):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Педагогические беседы</w:t>
            </w:r>
          </w:p>
        </w:tc>
        <w:tc>
          <w:tcPr>
            <w:tcW w:w="679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Обмен мнениями о развитии ребенка, обсуждение характера, степени и возможных причин проблем, с которыми сталкиваются родители  педагоги в процессе его воспитания и обучения По результатам беседы педагог намечает пути дальнейшего развития ребенка</w:t>
            </w:r>
          </w:p>
        </w:tc>
        <w:tc>
          <w:tcPr>
            <w:tcW w:w="3833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Особенности развития речи детей дошкольного возраста Как научить ребенка общаться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Практикумы</w:t>
            </w:r>
          </w:p>
        </w:tc>
        <w:tc>
          <w:tcPr>
            <w:tcW w:w="679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у родителей </w:t>
            </w:r>
            <w:r w:rsidRPr="00486833">
              <w:rPr>
                <w:sz w:val="28"/>
                <w:szCs w:val="28"/>
              </w:rPr>
              <w:t xml:space="preserve"> педагогических умений по воспитанию детей, эффективному расширению возникающих педагогических ситуаций, тренировка педагогического мышления </w:t>
            </w:r>
          </w:p>
        </w:tc>
        <w:tc>
          <w:tcPr>
            <w:tcW w:w="3833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Учимся правильно произносить все звуки Вместе придумываем сказки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679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Ознакомление род</w:t>
            </w:r>
            <w:r>
              <w:rPr>
                <w:sz w:val="28"/>
                <w:szCs w:val="28"/>
              </w:rPr>
              <w:t>ителей с содержанием, организационными формами и ме</w:t>
            </w:r>
            <w:r w:rsidRPr="00486833">
              <w:rPr>
                <w:sz w:val="28"/>
                <w:szCs w:val="28"/>
              </w:rPr>
              <w:t>тодами речевого развития детей</w:t>
            </w:r>
          </w:p>
        </w:tc>
        <w:tc>
          <w:tcPr>
            <w:tcW w:w="3833" w:type="dxa"/>
          </w:tcPr>
          <w:p w:rsidR="00176D79" w:rsidRDefault="00176D79" w:rsidP="00E87484">
            <w:pPr>
              <w:rPr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 xml:space="preserve">Развиваем речь детей </w:t>
            </w:r>
          </w:p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Играем в речевые игры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679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способствующих преодолению трудностей во взаи</w:t>
            </w:r>
            <w:r w:rsidRPr="00486833">
              <w:rPr>
                <w:sz w:val="28"/>
                <w:szCs w:val="28"/>
              </w:rPr>
              <w:t>модействии педагогов и родителей по вопросам речевого развития детей в условиях семьи</w:t>
            </w:r>
          </w:p>
        </w:tc>
        <w:tc>
          <w:tcPr>
            <w:tcW w:w="3833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правиль</w:t>
            </w:r>
            <w:r w:rsidRPr="00486833">
              <w:rPr>
                <w:sz w:val="28"/>
                <w:szCs w:val="28"/>
              </w:rPr>
              <w:t>но Поиграем в сказку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6798" w:type="dxa"/>
          </w:tcPr>
          <w:p w:rsidR="00176D79" w:rsidRDefault="00176D79" w:rsidP="00E87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общение педа</w:t>
            </w:r>
            <w:r w:rsidRPr="00486833">
              <w:rPr>
                <w:sz w:val="28"/>
                <w:szCs w:val="28"/>
              </w:rPr>
              <w:t xml:space="preserve">гогов и родителей по </w:t>
            </w:r>
          </w:p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актуальным проблемам ре</w:t>
            </w:r>
            <w:r w:rsidRPr="00486833">
              <w:rPr>
                <w:sz w:val="28"/>
                <w:szCs w:val="28"/>
              </w:rPr>
              <w:t>чевого развити</w:t>
            </w:r>
            <w:r>
              <w:rPr>
                <w:sz w:val="28"/>
                <w:szCs w:val="28"/>
              </w:rPr>
              <w:t>я детей, расширение педагогического кругозора родите</w:t>
            </w:r>
            <w:r w:rsidRPr="00486833">
              <w:rPr>
                <w:sz w:val="28"/>
                <w:szCs w:val="28"/>
              </w:rPr>
              <w:t>лей</w:t>
            </w:r>
          </w:p>
        </w:tc>
        <w:tc>
          <w:tcPr>
            <w:tcW w:w="3833" w:type="dxa"/>
          </w:tcPr>
          <w:p w:rsidR="00176D79" w:rsidRDefault="00176D79" w:rsidP="00E87484">
            <w:pPr>
              <w:rPr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 xml:space="preserve">Технологии развития речи детей </w:t>
            </w:r>
          </w:p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Исправляем речевые ошибки правильно</w:t>
            </w:r>
          </w:p>
        </w:tc>
      </w:tr>
      <w:tr w:rsidR="00176D79" w:rsidRPr="00DF673F" w:rsidTr="00E87484">
        <w:tc>
          <w:tcPr>
            <w:tcW w:w="675" w:type="dxa"/>
          </w:tcPr>
          <w:p w:rsidR="00176D79" w:rsidRPr="00DF673F" w:rsidRDefault="00176D79" w:rsidP="00E87484">
            <w:pPr>
              <w:rPr>
                <w:i/>
                <w:sz w:val="28"/>
                <w:szCs w:val="28"/>
              </w:rPr>
            </w:pPr>
            <w:r w:rsidRPr="00DF673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>Родительские чтения</w:t>
            </w:r>
          </w:p>
        </w:tc>
        <w:tc>
          <w:tcPr>
            <w:tcW w:w="6798" w:type="dxa"/>
          </w:tcPr>
          <w:p w:rsidR="00176D79" w:rsidRDefault="00176D79" w:rsidP="00E87484">
            <w:pPr>
              <w:rPr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 xml:space="preserve">Ознакомление родителей с особенностями </w:t>
            </w:r>
          </w:p>
          <w:p w:rsidR="00176D79" w:rsidRDefault="00176D79" w:rsidP="00E87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</w:t>
            </w:r>
            <w:r w:rsidRPr="00486833">
              <w:rPr>
                <w:sz w:val="28"/>
                <w:szCs w:val="28"/>
              </w:rPr>
              <w:t>тного и психолог</w:t>
            </w:r>
            <w:r>
              <w:rPr>
                <w:sz w:val="28"/>
                <w:szCs w:val="28"/>
              </w:rPr>
              <w:t>ического развития детей, рацио</w:t>
            </w:r>
            <w:r w:rsidRPr="00486833">
              <w:rPr>
                <w:sz w:val="28"/>
                <w:szCs w:val="28"/>
              </w:rPr>
              <w:t xml:space="preserve">нальными методами и приемами речевого </w:t>
            </w:r>
          </w:p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Pr="00486833">
              <w:rPr>
                <w:sz w:val="28"/>
                <w:szCs w:val="28"/>
              </w:rPr>
              <w:t>вития детей</w:t>
            </w:r>
          </w:p>
        </w:tc>
        <w:tc>
          <w:tcPr>
            <w:tcW w:w="3833" w:type="dxa"/>
          </w:tcPr>
          <w:p w:rsidR="00176D79" w:rsidRDefault="00176D79" w:rsidP="00E87484">
            <w:pPr>
              <w:rPr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 xml:space="preserve">Развиваем речь детей </w:t>
            </w:r>
          </w:p>
          <w:p w:rsidR="00176D79" w:rsidRDefault="00176D79" w:rsidP="00E87484">
            <w:pPr>
              <w:rPr>
                <w:sz w:val="28"/>
                <w:szCs w:val="28"/>
              </w:rPr>
            </w:pPr>
            <w:r w:rsidRPr="00486833">
              <w:rPr>
                <w:sz w:val="28"/>
                <w:szCs w:val="28"/>
              </w:rPr>
              <w:t xml:space="preserve">Если ребенок плохо </w:t>
            </w:r>
          </w:p>
          <w:p w:rsidR="00176D79" w:rsidRPr="00486833" w:rsidRDefault="00176D79" w:rsidP="00E8748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  <w:r w:rsidRPr="00486833">
              <w:rPr>
                <w:sz w:val="28"/>
                <w:szCs w:val="28"/>
              </w:rPr>
              <w:t>ворит</w:t>
            </w:r>
          </w:p>
        </w:tc>
      </w:tr>
      <w:tr w:rsidR="00176D79" w:rsidRPr="006E1228" w:rsidTr="00E87484">
        <w:tc>
          <w:tcPr>
            <w:tcW w:w="675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>Мастер-классы</w:t>
            </w:r>
          </w:p>
        </w:tc>
        <w:tc>
          <w:tcPr>
            <w:tcW w:w="679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>Овладение практическим</w:t>
            </w:r>
            <w:r>
              <w:rPr>
                <w:sz w:val="28"/>
                <w:szCs w:val="28"/>
              </w:rPr>
              <w:t>и</w:t>
            </w:r>
            <w:r w:rsidRPr="006E1228">
              <w:rPr>
                <w:sz w:val="28"/>
                <w:szCs w:val="28"/>
              </w:rPr>
              <w:t xml:space="preserve"> навыками совместной </w:t>
            </w:r>
            <w:r w:rsidRPr="006E1228">
              <w:rPr>
                <w:sz w:val="28"/>
                <w:szCs w:val="28"/>
              </w:rPr>
              <w:lastRenderedPageBreak/>
              <w:t>партн</w:t>
            </w:r>
            <w:r>
              <w:rPr>
                <w:sz w:val="28"/>
                <w:szCs w:val="28"/>
              </w:rPr>
              <w:t>е</w:t>
            </w:r>
            <w:r w:rsidRPr="006E1228">
              <w:rPr>
                <w:sz w:val="28"/>
                <w:szCs w:val="28"/>
              </w:rPr>
              <w:t>рской деятельности взрослого и реб</w:t>
            </w:r>
            <w:r>
              <w:rPr>
                <w:sz w:val="28"/>
                <w:szCs w:val="28"/>
              </w:rPr>
              <w:t>е</w:t>
            </w:r>
            <w:r w:rsidRPr="006E1228">
              <w:rPr>
                <w:sz w:val="28"/>
                <w:szCs w:val="28"/>
              </w:rPr>
              <w:t>нка</w:t>
            </w:r>
          </w:p>
        </w:tc>
        <w:tc>
          <w:tcPr>
            <w:tcW w:w="3833" w:type="dxa"/>
          </w:tcPr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6E1228">
              <w:rPr>
                <w:sz w:val="28"/>
                <w:szCs w:val="28"/>
              </w:rPr>
              <w:t xml:space="preserve">Развивающее общение с </w:t>
            </w:r>
            <w:r w:rsidRPr="006E1228">
              <w:rPr>
                <w:sz w:val="28"/>
                <w:szCs w:val="28"/>
              </w:rPr>
              <w:lastRenderedPageBreak/>
              <w:t>реб</w:t>
            </w:r>
            <w:r>
              <w:rPr>
                <w:sz w:val="28"/>
                <w:szCs w:val="28"/>
              </w:rPr>
              <w:t>е</w:t>
            </w:r>
            <w:r w:rsidRPr="006E1228">
              <w:rPr>
                <w:sz w:val="28"/>
                <w:szCs w:val="28"/>
              </w:rPr>
              <w:t>нком</w:t>
            </w:r>
            <w:r>
              <w:rPr>
                <w:sz w:val="28"/>
                <w:szCs w:val="28"/>
              </w:rPr>
              <w:t>»</w:t>
            </w:r>
          </w:p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говорить правильно»</w:t>
            </w:r>
          </w:p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176D79" w:rsidRPr="006E1228" w:rsidTr="00E87484">
        <w:tc>
          <w:tcPr>
            <w:tcW w:w="675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679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 xml:space="preserve">Вовлечение родителей в совместную </w:t>
            </w:r>
            <w:r>
              <w:rPr>
                <w:sz w:val="28"/>
                <w:szCs w:val="28"/>
              </w:rPr>
              <w:t>речевую д</w:t>
            </w:r>
            <w:r w:rsidRPr="006E1228">
              <w:rPr>
                <w:sz w:val="28"/>
                <w:szCs w:val="28"/>
              </w:rPr>
              <w:t>еятельность</w:t>
            </w:r>
          </w:p>
        </w:tc>
        <w:tc>
          <w:tcPr>
            <w:tcW w:w="3833" w:type="dxa"/>
          </w:tcPr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«Придумаем загадку вместе»</w:t>
            </w:r>
          </w:p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«Давай придумаем </w:t>
            </w:r>
          </w:p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Сказку»</w:t>
            </w:r>
          </w:p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176D79" w:rsidRPr="006E1228" w:rsidTr="00E87484">
        <w:tc>
          <w:tcPr>
            <w:tcW w:w="675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>Конференции</w:t>
            </w:r>
          </w:p>
        </w:tc>
        <w:tc>
          <w:tcPr>
            <w:tcW w:w="6798" w:type="dxa"/>
          </w:tcPr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E1228">
              <w:rPr>
                <w:sz w:val="28"/>
                <w:szCs w:val="28"/>
              </w:rPr>
              <w:t xml:space="preserve">Педагогическое просвещение, обмен опытом семейного воспитания. Привлечение родителей к активному осмыслению проблем </w:t>
            </w:r>
            <w:r>
              <w:rPr>
                <w:sz w:val="28"/>
                <w:szCs w:val="28"/>
              </w:rPr>
              <w:t>речевого</w:t>
            </w:r>
            <w:r w:rsidRPr="006E1228">
              <w:rPr>
                <w:sz w:val="28"/>
                <w:szCs w:val="28"/>
              </w:rPr>
              <w:t xml:space="preserve"> развития детей в семье на основе учета их индивидуальных потребностей</w:t>
            </w:r>
          </w:p>
        </w:tc>
        <w:tc>
          <w:tcPr>
            <w:tcW w:w="3833" w:type="dxa"/>
          </w:tcPr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«Развиваем речь детей в детском саду и дома»</w:t>
            </w:r>
          </w:p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«Говорим красиво»</w:t>
            </w:r>
          </w:p>
          <w:p w:rsidR="00176D79" w:rsidRPr="006E1228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176D79" w:rsidRPr="006E1228" w:rsidTr="00E87484">
        <w:tc>
          <w:tcPr>
            <w:tcW w:w="675" w:type="dxa"/>
          </w:tcPr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семьи</w:t>
            </w:r>
          </w:p>
        </w:tc>
        <w:tc>
          <w:tcPr>
            <w:tcW w:w="6798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в образовательный процесс, знакомство детей с семьёй воспитанника</w:t>
            </w:r>
          </w:p>
        </w:tc>
        <w:tc>
          <w:tcPr>
            <w:tcW w:w="3833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программой «Здравствуй» М.Л. Лазарева</w:t>
            </w:r>
          </w:p>
        </w:tc>
      </w:tr>
      <w:tr w:rsidR="00176D79" w:rsidRPr="006E1228" w:rsidTr="00E87484">
        <w:tc>
          <w:tcPr>
            <w:tcW w:w="675" w:type="dxa"/>
          </w:tcPr>
          <w:p w:rsidR="00176D79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Астма-школа</w:t>
            </w:r>
          </w:p>
        </w:tc>
        <w:tc>
          <w:tcPr>
            <w:tcW w:w="6798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просвещение родителей в вопросах организации работы с детьми с ОВЗ </w:t>
            </w:r>
          </w:p>
        </w:tc>
        <w:tc>
          <w:tcPr>
            <w:tcW w:w="3833" w:type="dxa"/>
          </w:tcPr>
          <w:p w:rsidR="00176D79" w:rsidRPr="008B063B" w:rsidRDefault="00176D79" w:rsidP="00E8748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«Астма-школы»</w:t>
            </w:r>
          </w:p>
        </w:tc>
      </w:tr>
    </w:tbl>
    <w:p w:rsidR="00E00B49" w:rsidRPr="00862102" w:rsidRDefault="00E00B49" w:rsidP="00E00B4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2102">
        <w:rPr>
          <w:rFonts w:ascii="Times New Roman" w:hAnsi="Times New Roman"/>
          <w:b/>
          <w:sz w:val="24"/>
          <w:szCs w:val="24"/>
        </w:rPr>
        <w:t xml:space="preserve">Примерная  </w:t>
      </w:r>
      <w:r w:rsidRPr="00862102">
        <w:rPr>
          <w:rFonts w:ascii="Times New Roman" w:hAnsi="Times New Roman"/>
          <w:b/>
          <w:bCs/>
          <w:sz w:val="24"/>
          <w:szCs w:val="24"/>
        </w:rPr>
        <w:t xml:space="preserve">модель </w:t>
      </w:r>
      <w:r w:rsidRPr="00862102">
        <w:rPr>
          <w:rFonts w:ascii="Times New Roman" w:hAnsi="Times New Roman"/>
          <w:b/>
          <w:bCs/>
          <w:color w:val="000000"/>
          <w:sz w:val="24"/>
          <w:szCs w:val="24"/>
        </w:rPr>
        <w:t>организации воспитательно-образовательного процесса совместно с родителями  МБДОУ детский сад №13 «Радуга» на год</w:t>
      </w:r>
    </w:p>
    <w:tbl>
      <w:tblPr>
        <w:tblW w:w="5065" w:type="pct"/>
        <w:tblInd w:w="-82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0"/>
        <w:gridCol w:w="5482"/>
        <w:gridCol w:w="4256"/>
        <w:gridCol w:w="3540"/>
      </w:tblGrid>
      <w:tr w:rsidR="00E00B49" w:rsidRPr="00862102" w:rsidTr="00DA5A0E">
        <w:tc>
          <w:tcPr>
            <w:tcW w:w="623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4377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воспитательно-образовательного процесса</w:t>
            </w:r>
          </w:p>
        </w:tc>
      </w:tr>
      <w:tr w:rsidR="00E00B49" w:rsidRPr="00862102" w:rsidTr="00DA5A0E">
        <w:tc>
          <w:tcPr>
            <w:tcW w:w="623" w:type="pct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E00B49" w:rsidRPr="004B37A5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знаний»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детей раннего возраста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уровня развития детей на начало учебного года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№1 (установочный)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Род. собрание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Инд. 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диагностики детей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«Догорие наши старики» 1октября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совместных работ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воспитателя»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Конкурс педагогических идей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Открытые просмотры различных видов деятельности детей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Концерт ко дню пожилого человека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 .консультации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Турпоход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Осень на Ставрополье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казачки»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№ 2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посвященный дню Матери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инд.консультации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групп к новогодним праздникам. Праздник новогодней елки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новогодней елки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зимних ледяных построек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Открытые просмотры различных видов деятельности детей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Род.собрание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Новогодний бал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 . консультации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Зимний спортивный праздник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Казачьи посиделки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№ 3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рисунков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 .консультации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Казачьи посиделки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«России верные сыны»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-23 февраля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«Великая масленица»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«Наши папы»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Открытые просмотры различных видов деятельности детей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«Что за чудо огород на окошке ратет?» 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посвященный 23 февраля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Мамин праздник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Конкурс «Дорожная мозаика»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Мамин праздник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Род. собрание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Инд.  консультации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смеха и улыбок»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Конкурс «Весенняя капель»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«Лучший проект»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Инд.  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</w:tr>
      <w:tr w:rsidR="00E00B49" w:rsidRPr="00862102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Великой Победы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Выпускной бал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Диагностика здоровья, уровня развития </w:t>
            </w: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 на конец учебного года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Педагогический совет №5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«Наши дела»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Род. собрание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Инд. 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Великой Победы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бал</w:t>
            </w:r>
          </w:p>
        </w:tc>
      </w:tr>
      <w:tr w:rsidR="00E00B49" w:rsidRPr="004B37A5" w:rsidTr="00DA5A0E">
        <w:tc>
          <w:tcPr>
            <w:tcW w:w="6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180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Праздник, посвященный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Дню защиты детей -1 июня.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 на асфальте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«Лето – это я и ты!»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отца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любви семьи и верности </w:t>
            </w:r>
          </w:p>
        </w:tc>
        <w:tc>
          <w:tcPr>
            <w:tcW w:w="140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Летняя оздоровительная компания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Проект «Лето в краски яркие одето»</w:t>
            </w:r>
          </w:p>
        </w:tc>
        <w:tc>
          <w:tcPr>
            <w:tcW w:w="11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Инд.консультации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праздник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отца 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</w:p>
          <w:p w:rsidR="00E00B49" w:rsidRPr="00862102" w:rsidRDefault="00E00B49" w:rsidP="00F70A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02">
              <w:rPr>
                <w:rFonts w:ascii="Times New Roman" w:hAnsi="Times New Roman"/>
                <w:color w:val="000000"/>
                <w:sz w:val="24"/>
                <w:szCs w:val="24"/>
              </w:rPr>
              <w:t>День любви семьи и верности</w:t>
            </w:r>
          </w:p>
        </w:tc>
      </w:tr>
    </w:tbl>
    <w:p w:rsidR="00E00B49" w:rsidRDefault="00E00B49" w:rsidP="00E00B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176D79" w:rsidRDefault="00176D7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00B49" w:rsidRDefault="00E00B4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00B49" w:rsidRDefault="00E00B4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00B49" w:rsidRDefault="00E00B4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00B49" w:rsidRDefault="00E00B4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00B49" w:rsidRDefault="00E00B49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DA5A0E" w:rsidRDefault="00DA5A0E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822833" w:rsidRDefault="00822833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EB141F" w:rsidRPr="00EB141F" w:rsidRDefault="00EB141F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 xml:space="preserve"> организационный раздел </w:t>
      </w:r>
    </w:p>
    <w:p w:rsidR="0010332C" w:rsidRPr="00FE035C" w:rsidRDefault="00EB141F" w:rsidP="00EB141F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3.1.</w:t>
      </w:r>
      <w:r w:rsidR="0010332C" w:rsidRPr="00FE035C"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Модель образовательного процесса</w:t>
      </w:r>
    </w:p>
    <w:p w:rsidR="0010332C" w:rsidRPr="006E1228" w:rsidRDefault="0010332C" w:rsidP="00103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b/>
          <w:bCs/>
          <w:i/>
          <w:kern w:val="20"/>
          <w:sz w:val="28"/>
          <w:szCs w:val="28"/>
        </w:rPr>
        <w:t>Комплексно-тематическая</w:t>
      </w:r>
      <w:r w:rsidRPr="006E1228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 xml:space="preserve"> модель</w:t>
      </w:r>
    </w:p>
    <w:p w:rsidR="00587DFF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Комплексно–тематический принцип образовательного процесса определяется Научной концепцией дошкольного образования (под ред. В. И. Слободчикова, 2005 год) как основополагающий принцип для структурирования содержания образования дошкольников. </w:t>
      </w:r>
    </w:p>
    <w:p w:rsidR="00587DFF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Авторы поясняют, что «…тема как сообщаемое знание о какой-либо сфере деятельности, представлено в эмоционально-образной, а не абстрактно-логической форме». </w:t>
      </w:r>
    </w:p>
    <w:p w:rsidR="0010332C" w:rsidRPr="006E1228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Темы придают системность и культуросообразность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 не учителя. </w:t>
      </w:r>
    </w:p>
    <w:p w:rsidR="00587DFF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</w:t>
      </w:r>
    </w:p>
    <w:p w:rsidR="00587DFF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Реализация темы в разных видах детской деятельности («проживание» ее ребенком) вынуждает взрослого к выбору более свободной позиции, приближая ее к партнерской. </w:t>
      </w:r>
    </w:p>
    <w:p w:rsidR="00587DFF" w:rsidRDefault="0010332C" w:rsidP="006B76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Набор тем определяет воспитатель и это придает систематичность всему образовательному процессу.</w:t>
      </w:r>
    </w:p>
    <w:p w:rsidR="00587DFF" w:rsidRDefault="0010332C" w:rsidP="004E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430E84" w:rsidRPr="00FD0C9B" w:rsidRDefault="00430E84" w:rsidP="00430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1827">
        <w:rPr>
          <w:rFonts w:ascii="Times New Roman" w:hAnsi="Times New Roman"/>
          <w:b/>
          <w:sz w:val="28"/>
          <w:szCs w:val="28"/>
        </w:rPr>
        <w:t>Примерная модель воспитательно-образовательного процесса на учебный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685"/>
        <w:gridCol w:w="2410"/>
        <w:gridCol w:w="3544"/>
        <w:gridCol w:w="2268"/>
        <w:gridCol w:w="2693"/>
      </w:tblGrid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 Сезонные явления </w:t>
            </w:r>
          </w:p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 природе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Конец лета.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Овощи фрукты.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 детском саду «Радуга»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Выставки «Осень глазами детей», сентябрь-рябинник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Выставки гербариев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1 сентября – день знаний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Экскурсия в школу №9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Золотая осень на Ставрополье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 Дикие животные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Ессентуки-город курорт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Телевидение 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Дары осени 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Журавли улетают, листопад. Пора сбора урожая и заготовок на зиму.</w:t>
            </w:r>
          </w:p>
        </w:tc>
        <w:tc>
          <w:tcPr>
            <w:tcW w:w="2268" w:type="dxa"/>
          </w:tcPr>
          <w:p w:rsidR="00430E84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C47">
              <w:rPr>
                <w:rFonts w:ascii="Times New Roman" w:hAnsi="Times New Roman"/>
                <w:sz w:val="24"/>
                <w:szCs w:val="24"/>
              </w:rPr>
              <w:t>«Золотая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Ставрополье</w:t>
            </w:r>
            <w:r w:rsidRPr="00060C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0E84" w:rsidRPr="00060C4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пожтлого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>Праздник совместно с казаками</w:t>
            </w:r>
          </w:p>
        </w:tc>
      </w:tr>
      <w:tr w:rsidR="00430E84" w:rsidRPr="004B37A5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игры и игрушки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Пернатые соседи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Пора дождей. Еще не зима, но уже и не осень.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Конкурс «Осенняя фантазия»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День матери.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народной  игры и игрушки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Красавица зима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Семья и мои права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Деревья и кустарники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Новый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430E84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 «Зима в Ессентуках»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матушка»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Зимовье зверей. Самый короткий день в году.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прав ребенка</w:t>
            </w:r>
          </w:p>
        </w:tc>
      </w:tr>
      <w:tr w:rsidR="00430E84" w:rsidRPr="004B37A5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Казачьи посиделки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Что из чего и для чего  </w:t>
            </w:r>
          </w:p>
        </w:tc>
        <w:tc>
          <w:tcPr>
            <w:tcW w:w="2410" w:type="dxa"/>
          </w:tcPr>
          <w:p w:rsidR="00430E84" w:rsidRPr="00397424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Мое здоровье 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Метели и морозы.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Строим снежный город 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 Казачьи посиделки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Неделя зимних игр и забав 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 «Что за чудо огород на окошке растет?»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Снегу валит гору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Отечества,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Неделя добрых дел 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О любимых мамах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Что нам стоит дом построить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Солнышко пригревает, бегут ручьи. День с ночью мерятся.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Мамин день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Театральная неделя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Мой город, моя улица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Цветущая весна</w:t>
            </w:r>
          </w:p>
        </w:tc>
        <w:tc>
          <w:tcPr>
            <w:tcW w:w="2410" w:type="dxa"/>
          </w:tcPr>
          <w:p w:rsidR="00430E84" w:rsidRPr="00060C4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Космическое путешествие 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Первоцветы. Цветение деревьев. Вылезает медведь из берлоги.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Весенний переполох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Птицы перелетные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Мой родной край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Насекомые 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>Солнышко и одуванчик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Май-травник.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Прилет ласточек.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Праздник для ветеранов войны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Ребенок в мире людей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Русский поэт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Веселые игры и забавы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знатоков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Лекарственная корзина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Цветение кустарников. Летом свет во всю ночь. Начинает петь соловей.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День цветов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Спорт и здоровье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Экологическая неделя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Воздушная неделя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Геологи и песочницы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Страда и грозы.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Начало сенокоса.</w:t>
            </w:r>
          </w:p>
        </w:tc>
        <w:tc>
          <w:tcPr>
            <w:tcW w:w="2268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День любви, семьи и верности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</w:t>
            </w:r>
          </w:p>
        </w:tc>
      </w:tr>
      <w:tr w:rsidR="00430E84" w:rsidRPr="00CA1827" w:rsidTr="00F70A6A">
        <w:tc>
          <w:tcPr>
            <w:tcW w:w="1277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Любимые игры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экспериментов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Интересные дела</w:t>
            </w:r>
          </w:p>
        </w:tc>
        <w:tc>
          <w:tcPr>
            <w:tcW w:w="2410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Пчелка </w:t>
            </w:r>
          </w:p>
        </w:tc>
        <w:tc>
          <w:tcPr>
            <w:tcW w:w="3544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Урожай ягод и грибов. 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Август-серпень, густарь.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 xml:space="preserve">Медовый спас. </w:t>
            </w:r>
          </w:p>
        </w:tc>
        <w:tc>
          <w:tcPr>
            <w:tcW w:w="2268" w:type="dxa"/>
          </w:tcPr>
          <w:p w:rsidR="00430E84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576">
              <w:rPr>
                <w:rFonts w:ascii="Times New Roman" w:hAnsi="Times New Roman"/>
                <w:sz w:val="24"/>
                <w:szCs w:val="24"/>
              </w:rPr>
              <w:t xml:space="preserve">Праздник воздушник шаров </w:t>
            </w:r>
          </w:p>
          <w:p w:rsidR="00430E84" w:rsidRPr="00397424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 </w:t>
            </w:r>
          </w:p>
        </w:tc>
        <w:tc>
          <w:tcPr>
            <w:tcW w:w="2693" w:type="dxa"/>
          </w:tcPr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827">
              <w:rPr>
                <w:rFonts w:ascii="Times New Roman" w:hAnsi="Times New Roman"/>
                <w:sz w:val="24"/>
                <w:szCs w:val="24"/>
              </w:rPr>
              <w:t>Неделя экспериментов</w:t>
            </w:r>
          </w:p>
          <w:p w:rsidR="00430E84" w:rsidRPr="00CA1827" w:rsidRDefault="00430E84" w:rsidP="00F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84" w:rsidRPr="004E1D03" w:rsidRDefault="00430E84" w:rsidP="00430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10332C" w:rsidRDefault="0010332C" w:rsidP="00103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20"/>
          <w:sz w:val="28"/>
          <w:szCs w:val="28"/>
        </w:rPr>
      </w:pPr>
      <w:r w:rsidRPr="0080710A">
        <w:rPr>
          <w:rFonts w:ascii="Times New Roman" w:eastAsia="Times New Roman" w:hAnsi="Times New Roman" w:cs="Times New Roman"/>
          <w:b/>
          <w:bCs/>
          <w:i/>
          <w:kern w:val="20"/>
          <w:sz w:val="28"/>
          <w:szCs w:val="28"/>
        </w:rPr>
        <w:t>Предметно-средовая модель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 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Организационной основой реализации Программы является Календарь тематических недель (событий, проектов, игровых обучающих ситуаций и т.п.)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bCs/>
          <w:kern w:val="20"/>
          <w:sz w:val="28"/>
          <w:szCs w:val="28"/>
        </w:rPr>
        <w:t>Темообразующие факторы: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–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ab/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– воображаемые события, описываемые в художественном произведении, которое воспитатель читает детям; 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– 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 Что с этим делать? Как это действует?»); 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kern w:val="20"/>
          <w:sz w:val="28"/>
          <w:szCs w:val="28"/>
        </w:rPr>
        <w:t>– события, происходящие в жизни возрастной группы, увлекающие детей и 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</w:t>
      </w:r>
    </w:p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lastRenderedPageBreak/>
        <w:t>Сочетание в программе тр</w:t>
      </w:r>
      <w:r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е</w:t>
      </w:r>
      <w:r w:rsidRPr="006E1228"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х подходов позволяет, с одной стороны, осуществлять проблемное обучение, направлять и обогащать  развитие детей, а с другой стороны – организовать для детей культурное пространство свободного действия, необходимое для процесса индивидуализации.</w:t>
      </w:r>
    </w:p>
    <w:p w:rsidR="00822833" w:rsidRDefault="0010332C" w:rsidP="0082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0"/>
          <w:sz w:val="28"/>
          <w:szCs w:val="28"/>
        </w:rPr>
      </w:pPr>
      <w:r w:rsidRPr="006E1228"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Оптимальное сочетание моделей обеспечивается уч</w:t>
      </w:r>
      <w:r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е</w:t>
      </w:r>
      <w:r w:rsidRPr="006E1228"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том возрастных и индивидуальных особенностей детей, а также от конкретной образовательной ситуации. Ввиду специфики дошкольного возраста предпочтение отда</w:t>
      </w:r>
      <w:r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е</w:t>
      </w:r>
      <w:r w:rsidRPr="006E1228">
        <w:rPr>
          <w:rFonts w:ascii="Times New Roman" w:eastAsia="Times New Roman" w:hAnsi="Times New Roman" w:cs="Times New Roman"/>
          <w:iCs/>
          <w:kern w:val="20"/>
          <w:sz w:val="28"/>
          <w:szCs w:val="28"/>
        </w:rPr>
        <w:t>тся комплексно-тематической и средовой составляющим модели образовательного процесса.</w:t>
      </w:r>
    </w:p>
    <w:p w:rsidR="004E197A" w:rsidRDefault="004E197A" w:rsidP="008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</w:p>
    <w:p w:rsidR="002F501A" w:rsidRDefault="00822833" w:rsidP="00BE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2833"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3.1.2.</w:t>
      </w:r>
      <w:r w:rsidR="0010332C" w:rsidRPr="00822833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 xml:space="preserve"> </w:t>
      </w:r>
      <w:r w:rsidR="003A2746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 xml:space="preserve">Учебный план </w:t>
      </w:r>
      <w:r w:rsidR="00BE7F72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>по образовательной области «Речевое развитие»</w:t>
      </w:r>
    </w:p>
    <w:p w:rsidR="00BE7F72" w:rsidRPr="00BE7F72" w:rsidRDefault="00BE7F72" w:rsidP="00BE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</w:pPr>
    </w:p>
    <w:p w:rsidR="002F501A" w:rsidRDefault="002F501A" w:rsidP="002F501A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C2BCC">
        <w:rPr>
          <w:rFonts w:ascii="Times New Roman" w:hAnsi="Times New Roman"/>
          <w:b/>
          <w:bCs/>
          <w:sz w:val="24"/>
          <w:szCs w:val="24"/>
        </w:rPr>
        <w:t>МБДОУ —</w:t>
      </w:r>
      <w:r w:rsidRPr="0096512E">
        <w:rPr>
          <w:rFonts w:ascii="Times New Roman" w:hAnsi="Times New Roman"/>
          <w:b/>
          <w:bCs/>
          <w:sz w:val="24"/>
          <w:szCs w:val="24"/>
        </w:rPr>
        <w:t> </w:t>
      </w:r>
      <w:r w:rsidRPr="008C2BCC">
        <w:rPr>
          <w:rFonts w:ascii="Times New Roman" w:hAnsi="Times New Roman"/>
          <w:b/>
          <w:bCs/>
          <w:sz w:val="24"/>
          <w:szCs w:val="24"/>
        </w:rPr>
        <w:t xml:space="preserve"> детский сад №13 «Радуга» группы общеобразовательной направленности</w:t>
      </w:r>
    </w:p>
    <w:p w:rsidR="00BE7F72" w:rsidRPr="008C2BCC" w:rsidRDefault="00BE7F72" w:rsidP="002F501A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3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1"/>
        <w:gridCol w:w="5748"/>
        <w:gridCol w:w="11"/>
        <w:gridCol w:w="1356"/>
        <w:gridCol w:w="22"/>
        <w:gridCol w:w="1418"/>
        <w:gridCol w:w="38"/>
        <w:gridCol w:w="1339"/>
        <w:gridCol w:w="26"/>
        <w:gridCol w:w="14"/>
        <w:gridCol w:w="1411"/>
        <w:gridCol w:w="7"/>
        <w:gridCol w:w="20"/>
        <w:gridCol w:w="1758"/>
        <w:gridCol w:w="14"/>
        <w:gridCol w:w="9"/>
        <w:gridCol w:w="2255"/>
      </w:tblGrid>
      <w:tr w:rsidR="002F501A" w:rsidRPr="0096512E" w:rsidTr="00F70A6A">
        <w:tc>
          <w:tcPr>
            <w:tcW w:w="6462" w:type="dxa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A2221D" w:rsidRDefault="002F501A" w:rsidP="00F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6512E">
              <w:rPr>
                <w:rFonts w:ascii="Times New Roman" w:hAnsi="Times New Roman"/>
                <w:b/>
                <w:sz w:val="24"/>
                <w:szCs w:val="24"/>
              </w:rPr>
              <w:t>Инвариантная  часть программы</w:t>
            </w:r>
          </w:p>
        </w:tc>
        <w:tc>
          <w:tcPr>
            <w:tcW w:w="1389" w:type="dxa"/>
            <w:gridSpan w:val="3"/>
            <w:tcBorders>
              <w:top w:val="single" w:sz="6" w:space="0" w:color="CFCFCF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12"/>
            <w:tcBorders>
              <w:top w:val="single" w:sz="6" w:space="0" w:color="CFCFCF"/>
              <w:left w:val="single" w:sz="4" w:space="0" w:color="D9D9D9" w:themeColor="background1" w:themeShade="D9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F501A" w:rsidRPr="0096512E" w:rsidRDefault="002F501A" w:rsidP="00F70A6A">
            <w:pPr>
              <w:spacing w:after="0" w:line="240" w:lineRule="auto"/>
              <w:ind w:left="4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2F501A" w:rsidRPr="0096512E" w:rsidTr="00F70A6A">
        <w:trPr>
          <w:trHeight w:val="743"/>
        </w:trPr>
        <w:tc>
          <w:tcPr>
            <w:tcW w:w="714" w:type="dxa"/>
            <w:gridSpan w:val="2"/>
            <w:tcBorders>
              <w:top w:val="single" w:sz="4" w:space="0" w:color="BFBFBF" w:themeColor="background1" w:themeShade="BF"/>
              <w:left w:val="single" w:sz="6" w:space="0" w:color="CFCFCF"/>
              <w:bottom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18" w:space="0" w:color="CFCFCF"/>
            </w:tcBorders>
            <w:shd w:val="clear" w:color="auto" w:fill="auto"/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37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18" w:space="0" w:color="CFCFCF"/>
              <w:right w:val="single" w:sz="4" w:space="0" w:color="D9D9D9" w:themeColor="background1" w:themeShade="D9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CFCFCF"/>
              <w:left w:val="single" w:sz="4" w:space="0" w:color="D9D9D9" w:themeColor="background1" w:themeShade="D9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379" w:type="dxa"/>
            <w:gridSpan w:val="3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II младшая группа</w:t>
            </w:r>
          </w:p>
        </w:tc>
        <w:tc>
          <w:tcPr>
            <w:tcW w:w="141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92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4" w:type="dxa"/>
            <w:gridSpan w:val="2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</w:tr>
      <w:tr w:rsidR="002F501A" w:rsidRPr="008C2BCC" w:rsidTr="00F70A6A">
        <w:tc>
          <w:tcPr>
            <w:tcW w:w="714" w:type="dxa"/>
            <w:gridSpan w:val="2"/>
            <w:tcBorders>
              <w:top w:val="single" w:sz="18" w:space="0" w:color="BFBFBF" w:themeColor="background1" w:themeShade="BF"/>
              <w:left w:val="single" w:sz="6" w:space="0" w:color="CFCFCF"/>
              <w:bottom w:val="single" w:sz="18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4"/>
            <w:tcBorders>
              <w:top w:val="single" w:sz="6" w:space="0" w:color="CFCFCF"/>
              <w:left w:val="nil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2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Примерная программа </w:t>
            </w:r>
            <w:r w:rsidRPr="009651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C2BCC">
              <w:rPr>
                <w:rFonts w:ascii="Times New Roman" w:hAnsi="Times New Roman"/>
                <w:b/>
                <w:bCs/>
                <w:sz w:val="24"/>
                <w:szCs w:val="24"/>
              </w:rPr>
              <w:t>«Детство» под редакцией Т.И.Бабаевой</w:t>
            </w:r>
          </w:p>
        </w:tc>
        <w:tc>
          <w:tcPr>
            <w:tcW w:w="1456" w:type="dxa"/>
            <w:gridSpan w:val="2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25" w:type="dxa"/>
            <w:gridSpan w:val="2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1785" w:type="dxa"/>
            <w:gridSpan w:val="3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25мин</w:t>
            </w:r>
          </w:p>
        </w:tc>
        <w:tc>
          <w:tcPr>
            <w:tcW w:w="2278" w:type="dxa"/>
            <w:gridSpan w:val="3"/>
            <w:tcBorders>
              <w:top w:val="single" w:sz="6" w:space="0" w:color="CFCFCF"/>
              <w:left w:val="single" w:sz="4" w:space="0" w:color="BFBFBF" w:themeColor="background1" w:themeShade="BF"/>
              <w:bottom w:val="single" w:sz="18" w:space="0" w:color="CFCFC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501A" w:rsidRPr="008C2BCC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2F501A" w:rsidRPr="0096512E" w:rsidTr="00F70A6A">
        <w:trPr>
          <w:trHeight w:val="453"/>
        </w:trPr>
        <w:tc>
          <w:tcPr>
            <w:tcW w:w="703" w:type="dxa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26" w:type="dxa"/>
            <w:gridSpan w:val="4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96512E">
              <w:rPr>
                <w:rFonts w:ascii="Times New Roman" w:hAnsi="Times New Roman"/>
                <w:i/>
                <w:sz w:val="24"/>
                <w:szCs w:val="24"/>
              </w:rPr>
              <w:t>Речевое развитие.</w:t>
            </w:r>
          </w:p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 1 раз в неделю</w:t>
            </w:r>
          </w:p>
        </w:tc>
        <w:tc>
          <w:tcPr>
            <w:tcW w:w="1377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78" w:type="dxa"/>
            <w:gridSpan w:val="5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781" w:type="dxa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2F501A" w:rsidRPr="0096512E" w:rsidTr="002F501A">
        <w:trPr>
          <w:trHeight w:val="359"/>
        </w:trPr>
        <w:tc>
          <w:tcPr>
            <w:tcW w:w="703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26" w:type="dxa"/>
            <w:gridSpan w:val="4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 Обучение грамоте</w:t>
            </w:r>
          </w:p>
        </w:tc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2255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12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2F501A" w:rsidRPr="0096512E" w:rsidTr="002F501A">
        <w:trPr>
          <w:trHeight w:val="359"/>
        </w:trPr>
        <w:tc>
          <w:tcPr>
            <w:tcW w:w="703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год НОД</w:t>
            </w:r>
          </w:p>
        </w:tc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7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8" w:type="dxa"/>
            <w:gridSpan w:val="5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55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4" w:space="0" w:color="D9D9D9" w:themeColor="background1" w:themeShade="D9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F501A" w:rsidRPr="0096512E" w:rsidTr="00F70A6A">
        <w:trPr>
          <w:trHeight w:val="359"/>
        </w:trPr>
        <w:tc>
          <w:tcPr>
            <w:tcW w:w="703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Pr="0096512E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2F501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часов в год </w:t>
            </w:r>
          </w:p>
        </w:tc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4E197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часов </w:t>
            </w:r>
          </w:p>
        </w:tc>
        <w:tc>
          <w:tcPr>
            <w:tcW w:w="1377" w:type="dxa"/>
            <w:gridSpan w:val="2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4E197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часов </w:t>
            </w:r>
          </w:p>
        </w:tc>
        <w:tc>
          <w:tcPr>
            <w:tcW w:w="1478" w:type="dxa"/>
            <w:gridSpan w:val="5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4E197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781" w:type="dxa"/>
            <w:gridSpan w:val="3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4E197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часов </w:t>
            </w:r>
          </w:p>
        </w:tc>
        <w:tc>
          <w:tcPr>
            <w:tcW w:w="2255" w:type="dxa"/>
            <w:tcBorders>
              <w:top w:val="single" w:sz="4" w:space="0" w:color="D9D9D9" w:themeColor="background1" w:themeShade="D9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501A" w:rsidRDefault="004E197A" w:rsidP="00F70A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</w:tbl>
    <w:p w:rsidR="00430E84" w:rsidRDefault="00430E84" w:rsidP="008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</w:pPr>
    </w:p>
    <w:p w:rsidR="003A2746" w:rsidRDefault="003A2746" w:rsidP="008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</w:pPr>
    </w:p>
    <w:p w:rsidR="002F501A" w:rsidRDefault="002F501A" w:rsidP="008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</w:pPr>
    </w:p>
    <w:p w:rsidR="0010332C" w:rsidRPr="00430E84" w:rsidRDefault="003A2746" w:rsidP="008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 w:rsidRPr="003A2746"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3.1.3.</w:t>
      </w:r>
      <w:r w:rsidR="0010332C" w:rsidRPr="00822833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>Примерный календарь тематичес</w:t>
      </w:r>
      <w:r w:rsidR="005D2045">
        <w:rPr>
          <w:rFonts w:ascii="Times New Roman" w:eastAsia="Times New Roman" w:hAnsi="Times New Roman" w:cs="Times New Roman"/>
          <w:b/>
          <w:i/>
          <w:kern w:val="20"/>
          <w:sz w:val="28"/>
          <w:szCs w:val="28"/>
        </w:rPr>
        <w:t>ких недель</w:t>
      </w:r>
    </w:p>
    <w:p w:rsidR="00822833" w:rsidRPr="00353D85" w:rsidRDefault="00822833" w:rsidP="00822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353D85">
        <w:rPr>
          <w:rFonts w:ascii="Times New Roman" w:hAnsi="Times New Roman" w:cs="Times New Roman"/>
          <w:b/>
          <w:sz w:val="24"/>
          <w:szCs w:val="24"/>
        </w:rPr>
        <w:t xml:space="preserve"> 2 младшая группа</w:t>
      </w:r>
    </w:p>
    <w:tbl>
      <w:tblPr>
        <w:tblStyle w:val="a5"/>
        <w:tblW w:w="15026" w:type="dxa"/>
        <w:tblInd w:w="108" w:type="dxa"/>
        <w:tblLook w:val="04A0"/>
      </w:tblPr>
      <w:tblGrid>
        <w:gridCol w:w="1134"/>
        <w:gridCol w:w="13892"/>
      </w:tblGrid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                   тема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сентябрь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Мой детский сад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Осень. Осенние дары природы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Игрушки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Золотая осень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октябрь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Домашние животные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Транспорт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Я человек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Труд взрослых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ноябрь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Дикие животные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Моя семья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Я хороший, ты хороший. Как себя вести.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Музыка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декабрь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Мой дом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Я и мое тело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Зима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Новый год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январь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Русское народное творчество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Мир предметов вокруг нас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Мальчики и девочки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февраль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Мир животных и птиц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Я в обществе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папы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безопасности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март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8 марта. О любимых мамах.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Мы –помощники.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Мой город, моя малая Родина.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Книжника неделя.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апрель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Растем здоровыми, крепкими, жизнерадостными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Весна-красна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Птицы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Добрые волшебники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май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 улицах города (ПДД)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Следопыты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Мир вокруг нас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Зеленые друзья растения</w:t>
            </w:r>
          </w:p>
        </w:tc>
      </w:tr>
    </w:tbl>
    <w:p w:rsidR="00822833" w:rsidRPr="00C207FF" w:rsidRDefault="00822833" w:rsidP="003A2746">
      <w:pPr>
        <w:rPr>
          <w:rFonts w:ascii="Times New Roman" w:hAnsi="Times New Roman" w:cs="Times New Roman"/>
          <w:sz w:val="24"/>
          <w:szCs w:val="24"/>
        </w:rPr>
      </w:pPr>
    </w:p>
    <w:p w:rsidR="00822833" w:rsidRPr="003A2746" w:rsidRDefault="00822833" w:rsidP="00822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FF">
        <w:rPr>
          <w:rFonts w:ascii="Times New Roman" w:hAnsi="Times New Roman" w:cs="Times New Roman"/>
          <w:sz w:val="24"/>
          <w:szCs w:val="24"/>
        </w:rPr>
        <w:t xml:space="preserve"> </w:t>
      </w:r>
      <w:r w:rsidRPr="003A2746">
        <w:rPr>
          <w:rFonts w:ascii="Times New Roman" w:hAnsi="Times New Roman" w:cs="Times New Roman"/>
          <w:b/>
          <w:sz w:val="24"/>
          <w:szCs w:val="24"/>
        </w:rPr>
        <w:t>темы средняя группа</w:t>
      </w:r>
    </w:p>
    <w:tbl>
      <w:tblPr>
        <w:tblStyle w:val="a5"/>
        <w:tblW w:w="15026" w:type="dxa"/>
        <w:tblInd w:w="108" w:type="dxa"/>
        <w:tblLook w:val="04A0"/>
      </w:tblPr>
      <w:tblGrid>
        <w:gridCol w:w="1134"/>
        <w:gridCol w:w="13892"/>
      </w:tblGrid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                   тема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сентябрь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Вместе весело играть, танцевать и рисовать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старшие друзья и наставники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Какой я? Что я знаю о себе?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Волшебница  осень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октябрь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друзья животные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Мой дом, мой город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Удивительный предметный мир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Труд взрослых. Профессии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ноябрь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Поздняя осень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Моя семья, семейные традиции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добрые дела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Зеленые друзья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декабрь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Мальчики и девочки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Зимушка-зима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Народное творчество, культура и традиции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Новый год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январь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Играй-отдыхай (неделя игры)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Юные волшебники (неделя творчества)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Почемучки (неделя познания)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февраль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Зимние забавы, зимние виды спорта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Волшебные слова и поступки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мужчины-защитники Отечества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безопасности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март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О любимых мамах и бабушках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Помогаем взрослым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Искусство и культура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Удивительный  и волшебный мир книг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апрель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Растем здоровыми, крепкими, жизнерадостными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Весна-красна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Пернатые соседи и друзья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Дорожная грамота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май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Моя страна, моя Родина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Путешествие в страну загадок, экспериментов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Путешествия по экологической тропе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Водоем и его обитатели</w:t>
            </w:r>
          </w:p>
        </w:tc>
      </w:tr>
    </w:tbl>
    <w:p w:rsidR="00822833" w:rsidRPr="00C207FF" w:rsidRDefault="00822833" w:rsidP="00822833">
      <w:pPr>
        <w:rPr>
          <w:rFonts w:ascii="Times New Roman" w:hAnsi="Times New Roman" w:cs="Times New Roman"/>
          <w:sz w:val="24"/>
          <w:szCs w:val="24"/>
        </w:rPr>
      </w:pPr>
    </w:p>
    <w:p w:rsidR="00822833" w:rsidRPr="003A2746" w:rsidRDefault="00822833" w:rsidP="003A2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46">
        <w:rPr>
          <w:rFonts w:ascii="Times New Roman" w:hAnsi="Times New Roman" w:cs="Times New Roman"/>
          <w:b/>
          <w:sz w:val="24"/>
          <w:szCs w:val="24"/>
        </w:rPr>
        <w:t>темы для детей  старшего возраста 5-6 лет</w:t>
      </w:r>
    </w:p>
    <w:tbl>
      <w:tblPr>
        <w:tblStyle w:val="a5"/>
        <w:tblW w:w="15026" w:type="dxa"/>
        <w:tblInd w:w="108" w:type="dxa"/>
        <w:tblLook w:val="04A0"/>
      </w:tblPr>
      <w:tblGrid>
        <w:gridCol w:w="1134"/>
        <w:gridCol w:w="13892"/>
      </w:tblGrid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                   тема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сентябрь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Сегодня -дошколята, завтра-школьники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Осенняя пора, очей очарованье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Труд людей осенью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Земля -наш общий дом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октябрь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Мой город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Родная страна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Мир предметов и техники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Труд взрослых. Профессии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ноябрь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Семья, семейные традиции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добрые дела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Поздняя осень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Мир комнатных  растений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декабрь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Зимушка-зима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Будь осторожен!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Готовимся к новогоднему празднику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Зимние чудеса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январь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Играй-отдыхай (неделя игры)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Юные волшебники (неделя творчества)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Зимушка хрустальная  (неделя познания)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февраль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Друзья  спорта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Юные путешественники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Защитники Отечества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Народная культура и традиции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март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Женский праздник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Уроки вежливости и этикета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Весна пришла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книги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апрель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Неделя здоровья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Космические просторы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Юный гражданин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Дорожная грамота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май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9 мая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Искусство и культура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Опыты и эксперименты </w:t>
            </w:r>
          </w:p>
        </w:tc>
      </w:tr>
      <w:tr w:rsidR="00822833" w:rsidRPr="00C207FF" w:rsidTr="005D2045">
        <w:tc>
          <w:tcPr>
            <w:tcW w:w="1134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822833" w:rsidRPr="00C207FF" w:rsidRDefault="00822833" w:rsidP="00822833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Экологическая тропа </w:t>
            </w:r>
          </w:p>
        </w:tc>
      </w:tr>
    </w:tbl>
    <w:p w:rsidR="00822833" w:rsidRPr="00C207FF" w:rsidRDefault="00822833" w:rsidP="00822833">
      <w:pPr>
        <w:rPr>
          <w:rFonts w:ascii="Times New Roman" w:hAnsi="Times New Roman" w:cs="Times New Roman"/>
          <w:sz w:val="24"/>
          <w:szCs w:val="24"/>
        </w:rPr>
      </w:pPr>
    </w:p>
    <w:p w:rsidR="00822833" w:rsidRPr="003A2746" w:rsidRDefault="00C207FF" w:rsidP="003A2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46">
        <w:rPr>
          <w:rFonts w:ascii="Times New Roman" w:hAnsi="Times New Roman" w:cs="Times New Roman"/>
          <w:b/>
          <w:sz w:val="24"/>
          <w:szCs w:val="24"/>
        </w:rPr>
        <w:t>темы для детей  старшего возраста 6-7 лет</w:t>
      </w:r>
    </w:p>
    <w:tbl>
      <w:tblPr>
        <w:tblStyle w:val="a5"/>
        <w:tblpPr w:leftFromText="180" w:rightFromText="180" w:vertAnchor="text" w:horzAnchor="page" w:tblpX="988" w:tblpY="382"/>
        <w:tblW w:w="0" w:type="auto"/>
        <w:tblLook w:val="04A0"/>
      </w:tblPr>
      <w:tblGrid>
        <w:gridCol w:w="1101"/>
        <w:gridCol w:w="13891"/>
      </w:tblGrid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                   тема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сентябрь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Готовимся к школе. Что умеют будущие первоклассники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Кладовая природы. Труд людей осенью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Семья, семейные традиции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Мой город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октябрь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Родная страна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безопасности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Уголок природы в детском саду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Труд взрослых. Профессии. Помогаем взрослым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ноябрь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Поздняя осень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Наши добрые дела. Уроки вежливости и этикета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Декоративно-прикладное искусство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Друзья спорта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декабрь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Зимушка-зима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Мир предметов, техники, механизмов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Народная культура и традиции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Готовимся к новогоднему празднику. Зимние чудеса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январь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игры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творчества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познания, или чудеса в решете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февраль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Искусство и культура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 Путешествие по странам и континентам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Защитники Отечества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Путешествие в прошлое и будущее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март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Мальчики и девочки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Весна пришла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Неделя книги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апрель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 xml:space="preserve">Неделя здоровья 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Космические просторы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Земля наш дом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Единство и дружба народов планеты Земля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color w:val="FF0000"/>
                <w:sz w:val="24"/>
                <w:szCs w:val="24"/>
              </w:rPr>
            </w:pPr>
            <w:r w:rsidRPr="00C207FF">
              <w:rPr>
                <w:color w:val="FF0000"/>
                <w:sz w:val="24"/>
                <w:szCs w:val="24"/>
              </w:rPr>
              <w:t>май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День великой победы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Опыты и эксперименты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Права ребенка</w:t>
            </w:r>
          </w:p>
        </w:tc>
      </w:tr>
      <w:tr w:rsidR="005D2045" w:rsidRPr="00C207FF" w:rsidTr="005D2045">
        <w:tc>
          <w:tcPr>
            <w:tcW w:w="110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4</w:t>
            </w:r>
          </w:p>
        </w:tc>
        <w:tc>
          <w:tcPr>
            <w:tcW w:w="13891" w:type="dxa"/>
          </w:tcPr>
          <w:p w:rsidR="005D2045" w:rsidRPr="00C207FF" w:rsidRDefault="005D2045" w:rsidP="005D2045">
            <w:pPr>
              <w:rPr>
                <w:sz w:val="24"/>
                <w:szCs w:val="24"/>
              </w:rPr>
            </w:pPr>
            <w:r w:rsidRPr="00C207FF">
              <w:rPr>
                <w:sz w:val="24"/>
                <w:szCs w:val="24"/>
              </w:rPr>
              <w:t>Скоро в школу</w:t>
            </w:r>
          </w:p>
        </w:tc>
      </w:tr>
    </w:tbl>
    <w:p w:rsidR="00822833" w:rsidRDefault="00822833" w:rsidP="00C207F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20"/>
          <w:sz w:val="28"/>
          <w:szCs w:val="28"/>
        </w:rPr>
      </w:pPr>
    </w:p>
    <w:p w:rsidR="00565C1E" w:rsidRPr="003A2746" w:rsidRDefault="003A2746" w:rsidP="003A2746">
      <w:pPr>
        <w:spacing w:after="0" w:line="240" w:lineRule="auto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 xml:space="preserve">3.1.4. </w:t>
      </w:r>
      <w:r w:rsidR="0010332C" w:rsidRPr="003A2746"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Вариант оформления модели образовательного процесса:</w:t>
      </w:r>
    </w:p>
    <w:p w:rsidR="0010332C" w:rsidRPr="00822833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</w:rPr>
      </w:pPr>
      <w:r w:rsidRPr="00822833">
        <w:rPr>
          <w:rFonts w:ascii="Times New Roman" w:eastAsia="Times New Roman" w:hAnsi="Times New Roman" w:cs="Times New Roman"/>
          <w:bCs/>
          <w:kern w:val="20"/>
          <w:sz w:val="28"/>
          <w:szCs w:val="28"/>
        </w:rPr>
        <w:t>По формам образовательного процесса с учетом темы недели</w:t>
      </w:r>
    </w:p>
    <w:tbl>
      <w:tblPr>
        <w:tblW w:w="501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550"/>
        <w:gridCol w:w="544"/>
        <w:gridCol w:w="3349"/>
        <w:gridCol w:w="3475"/>
        <w:gridCol w:w="3715"/>
        <w:gridCol w:w="2835"/>
      </w:tblGrid>
      <w:tr w:rsidR="0010332C" w:rsidRPr="00822833" w:rsidTr="0087251B">
        <w:trPr>
          <w:cantSplit/>
          <w:trHeight w:val="1134"/>
        </w:trPr>
        <w:tc>
          <w:tcPr>
            <w:tcW w:w="187" w:type="pct"/>
            <w:vMerge w:val="restart"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Месяц</w:t>
            </w:r>
          </w:p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83" w:type="pct"/>
            <w:vMerge w:val="restart"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Тема недели</w:t>
            </w:r>
          </w:p>
        </w:tc>
        <w:tc>
          <w:tcPr>
            <w:tcW w:w="181" w:type="pct"/>
            <w:vMerge w:val="restart"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Задачи</w:t>
            </w:r>
          </w:p>
        </w:tc>
        <w:tc>
          <w:tcPr>
            <w:tcW w:w="227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23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833" w:rsidRPr="00822833" w:rsidRDefault="00822833" w:rsidP="0082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Самостоятельная деятельность детей</w:t>
            </w:r>
          </w:p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94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10332C" w:rsidRPr="00822833" w:rsidTr="0087251B">
        <w:trPr>
          <w:cantSplit/>
          <w:trHeight w:val="1134"/>
        </w:trPr>
        <w:tc>
          <w:tcPr>
            <w:tcW w:w="187" w:type="pct"/>
            <w:vMerge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83" w:type="pct"/>
            <w:vMerge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81" w:type="pct"/>
            <w:vMerge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1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1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22833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23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943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  <w:tr w:rsidR="0010332C" w:rsidRPr="00822833" w:rsidTr="0087251B">
        <w:trPr>
          <w:cantSplit/>
          <w:trHeight w:val="368"/>
        </w:trPr>
        <w:tc>
          <w:tcPr>
            <w:tcW w:w="187" w:type="pct"/>
            <w:textDirection w:val="btLr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83" w:type="pct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81" w:type="pct"/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1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32C" w:rsidRPr="00822833" w:rsidRDefault="0010332C" w:rsidP="0010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</w:tbl>
    <w:p w:rsidR="0010332C" w:rsidRPr="006E1228" w:rsidRDefault="0010332C" w:rsidP="0010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0"/>
          <w:sz w:val="28"/>
          <w:szCs w:val="28"/>
        </w:rPr>
      </w:pPr>
    </w:p>
    <w:p w:rsidR="00CB7029" w:rsidRPr="00096C69" w:rsidRDefault="00CB7029" w:rsidP="0052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строи</w:t>
      </w:r>
      <w:r w:rsidRPr="00096C69">
        <w:rPr>
          <w:rFonts w:ascii="Times New Roman" w:hAnsi="Times New Roman" w:cs="Times New Roman"/>
          <w:sz w:val="28"/>
          <w:szCs w:val="28"/>
        </w:rPr>
        <w:t xml:space="preserve">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</w:t>
      </w:r>
      <w:r w:rsidRPr="00096C69">
        <w:rPr>
          <w:rFonts w:ascii="Times New Roman" w:hAnsi="Times New Roman" w:cs="Times New Roman"/>
          <w:sz w:val="28"/>
          <w:szCs w:val="28"/>
        </w:rPr>
        <w:lastRenderedPageBreak/>
        <w:t>развивается главная ценность – творческое мышление ребенка,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</w:p>
    <w:p w:rsidR="00CB7029" w:rsidRPr="008E17CC" w:rsidRDefault="00CB7029" w:rsidP="0052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При изучении проблемы развития связной речи как важнейший показатель связности высказываний рассматривается умение ребёнка структурно правильно строить текст и использовать необходимые для этого средства связи. Путь к формированию этого умения ведёт от диалога между взрослым и ребёнком, в котором взрослый берёт на себя руководящую роль, направляя ход мысли детей и подсказывая способы выражения, к развёрнутой монологической речи </w:t>
      </w:r>
      <w:r w:rsidRPr="008E17CC">
        <w:rPr>
          <w:rFonts w:ascii="Times New Roman" w:hAnsi="Times New Roman" w:cs="Times New Roman"/>
          <w:sz w:val="28"/>
          <w:szCs w:val="28"/>
        </w:rPr>
        <w:t>самого ребёнка.</w:t>
      </w:r>
    </w:p>
    <w:p w:rsidR="00CB7029" w:rsidRDefault="00CB7029" w:rsidP="0052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 процессе перехода от диалога к монологу есть своя четкая логика. Взрослый учит ребенка вначале строить простые высказывания, затем соединять их между собой. При этом речь ребёнка приобретает произвольный характер, в неё включается элемент планирования. Это даёт возможность перейти к обучению планированию и составлению пересказа. Развитие обобщения и осознания языковых явлений выступило как одно из условий успешного усвоения элементов лексики, грамматики, связного высказывания, формирования у детей первоначальных лингвистических представлений-пониманий того, что такое слово, предложение, как они строятся. Осознание звукового состава слова и словесного состава предложения подводит ребёнка к порогу освоения грамоты и, главное, закладывает основы нового отношения к языку, сознательного оперирования им.</w:t>
      </w:r>
    </w:p>
    <w:p w:rsidR="00CB7029" w:rsidRPr="00096C69" w:rsidRDefault="00CB7029" w:rsidP="00CB70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 xml:space="preserve">На занятиях используются специальные задания </w:t>
      </w:r>
    </w:p>
    <w:p w:rsidR="00CB7029" w:rsidRPr="00096C69" w:rsidRDefault="00CB7029" w:rsidP="00CB702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на выявление признаков сходства и различия между двумя и более предметами;</w:t>
      </w:r>
    </w:p>
    <w:p w:rsidR="00CB7029" w:rsidRPr="00096C69" w:rsidRDefault="00CB7029" w:rsidP="00CB702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выделение одинаковых предметов из группы предметов;</w:t>
      </w:r>
    </w:p>
    <w:p w:rsidR="00CB7029" w:rsidRPr="00096C69" w:rsidRDefault="00CB7029" w:rsidP="00CB702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выделение лишнего предмета;</w:t>
      </w:r>
    </w:p>
    <w:p w:rsidR="00CB7029" w:rsidRPr="00096C69" w:rsidRDefault="00CB7029" w:rsidP="00CB702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объединение различных предметов в группы;</w:t>
      </w:r>
    </w:p>
    <w:p w:rsidR="0010332C" w:rsidRPr="00DA7F7C" w:rsidRDefault="00CB7029" w:rsidP="00096C6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C69">
        <w:rPr>
          <w:rFonts w:ascii="Times New Roman" w:hAnsi="Times New Roman" w:cs="Times New Roman"/>
          <w:sz w:val="28"/>
          <w:szCs w:val="28"/>
        </w:rPr>
        <w:t>выявление логических несоответствий в рисунке или рассказе.</w:t>
      </w:r>
    </w:p>
    <w:p w:rsidR="000B64DE" w:rsidRDefault="003A2746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E054D" w:rsidRPr="00CE054D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Программно-методический комплекс образовательного процесса </w:t>
      </w:r>
    </w:p>
    <w:p w:rsidR="000F67D8" w:rsidRPr="000F67D8" w:rsidRDefault="000B64DE" w:rsidP="00096C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67D8">
        <w:rPr>
          <w:rFonts w:ascii="Times New Roman" w:hAnsi="Times New Roman" w:cs="Times New Roman"/>
          <w:b/>
          <w:i/>
          <w:sz w:val="28"/>
          <w:szCs w:val="28"/>
        </w:rPr>
        <w:t>Технологии развивающего обучения: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технологии, опирающиеся на познавательный интерес (Л.В. Занков, Д.Б. Эльконин - В.В. Давыдов),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на потребности самосовершенствования (Г.К. Селевко),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на индивидуальный опыт личности (технология И.С. Якиманской),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на творческие потребности (И.П. Волков, Г.С. Альтшуллер),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- на социальные инстинкты (И.П. Иванов).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D8">
        <w:rPr>
          <w:rFonts w:ascii="Times New Roman" w:hAnsi="Times New Roman" w:cs="Times New Roman"/>
          <w:b/>
          <w:sz w:val="28"/>
          <w:szCs w:val="28"/>
        </w:rPr>
        <w:lastRenderedPageBreak/>
        <w:t>Технологии, опирающиеся на познавательный интерес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(Л.В. Занков, Д.Б. Эльконин - В.В. Давыдов)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Концептуальные идеи и принципы: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активный деятельностный способ обучения (удовлетворение познавательной потребности с включением этапов деятельности: целеполагание, планирование и организацию, реализацию целей и анализ результатов деятельности)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обучение с учетом закономерностей детского развития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опережающее педагогическое воздействие, стимулирующее личностное развитие (ориентировка на «зону ближайшего развития ребенка») - ребенок является полноценным субъектом деятельности.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D8">
        <w:rPr>
          <w:rFonts w:ascii="Times New Roman" w:hAnsi="Times New Roman" w:cs="Times New Roman"/>
          <w:b/>
          <w:sz w:val="28"/>
          <w:szCs w:val="28"/>
        </w:rPr>
        <w:t xml:space="preserve"> Технологии, опирающиеся на потребности самосовершенствования </w:t>
      </w:r>
      <w:r w:rsidRPr="000B64DE">
        <w:rPr>
          <w:rFonts w:ascii="Times New Roman" w:hAnsi="Times New Roman" w:cs="Times New Roman"/>
          <w:sz w:val="28"/>
          <w:szCs w:val="28"/>
        </w:rPr>
        <w:t xml:space="preserve">(Г.К. Селевко)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Концептуальные идеи и принципы: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Технология саморазвивающего обучения включает в себя все сущностные качества технологий РО и дополняет их следующими важнейшими особенностями: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Деятельность ребенка организуется не только как удовлетворение познавательной потребности, но и целого ряда других потребностей саморазвития личности: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Целью и средством в педагогическом процессе становится доминанта самосовершенствования личности, включающая в себя установки на самообразование, на самовоспитание, на самоутверждение, самоопределение, саморегуляцию и самоактуализацию.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D8">
        <w:rPr>
          <w:rFonts w:ascii="Times New Roman" w:hAnsi="Times New Roman" w:cs="Times New Roman"/>
          <w:b/>
          <w:sz w:val="28"/>
          <w:szCs w:val="28"/>
        </w:rPr>
        <w:t>Технологии, опирающиеся на индивидуальный опыт личности</w:t>
      </w:r>
      <w:r w:rsidRPr="000B64DE">
        <w:rPr>
          <w:rFonts w:ascii="Times New Roman" w:hAnsi="Times New Roman" w:cs="Times New Roman"/>
          <w:sz w:val="28"/>
          <w:szCs w:val="28"/>
        </w:rPr>
        <w:t xml:space="preserve"> (технология И.С. Якиманской)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Концептуальные идеи и принципы: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построение обучения «от ребенка», его субъектного опыта;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определение цели проектирования обучения — развитие индивидуальных способностей ребенка;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определение средств, обеспечивающих реализацию поставленной цели посредством выявления и структурирования субъектного опыта ребенка, его направленного развития в процессе обучения;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организация процесса обучения на основе самостоятельности и свободы выбора (видов деятельности, партнеров, материалов и др.)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обогащение, приращение и преобразование субъектного опыта в ходе активной деятельности.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D8">
        <w:rPr>
          <w:rFonts w:ascii="Times New Roman" w:hAnsi="Times New Roman" w:cs="Times New Roman"/>
          <w:b/>
          <w:sz w:val="28"/>
          <w:szCs w:val="28"/>
        </w:rPr>
        <w:t xml:space="preserve"> Технологии, опирающиеся на творческие потребности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(И.П. Волков, Г.С. Альтшуллер) </w:t>
      </w:r>
    </w:p>
    <w:p w:rsidR="000F67D8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теоретические знания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катализатор творческого решения проблем и инструмент, основа творческой интуиции;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 xml:space="preserve"> - взаимодействие на основе диалога всех возникающих точек зрения диалоговое взаимодействие - уважение самости обучающегося, его уникальной позиции в мире;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коллективная деятельность как средство создать мощное творческое поле;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создание условий для проявления и формирования основных черт творческой деятельности.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</w:t>
      </w:r>
      <w:r w:rsidRPr="00E97A1C">
        <w:rPr>
          <w:rFonts w:ascii="Times New Roman" w:hAnsi="Times New Roman" w:cs="Times New Roman"/>
          <w:b/>
          <w:sz w:val="28"/>
          <w:szCs w:val="28"/>
        </w:rPr>
        <w:t>Технологии, опирающиеся на социальные инстинкты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(И.П. Иванов) (коллективные творческие дел)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идея включения детей в улучшение окружающего мира;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идея соучастия детей в воспитательном процессе;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коллективно – деятельностный подход к воспитанию: коллективное целеполагание, коллективная организация деятельности, коллективное творчество, эмоциональное насыщение жизни, организация соревновательности и игры в жизнедеятельности детей;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комплексный подход к воспитанию;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личностный подход, одобрение социального роста детей.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</w:t>
      </w:r>
      <w:r w:rsidRPr="00E97A1C">
        <w:rPr>
          <w:rFonts w:ascii="Times New Roman" w:hAnsi="Times New Roman" w:cs="Times New Roman"/>
          <w:b/>
          <w:sz w:val="28"/>
          <w:szCs w:val="28"/>
        </w:rPr>
        <w:t>Технологии на основе активизации и инте</w:t>
      </w:r>
      <w:r w:rsidR="00E97A1C">
        <w:rPr>
          <w:rFonts w:ascii="Times New Roman" w:hAnsi="Times New Roman" w:cs="Times New Roman"/>
          <w:b/>
          <w:sz w:val="28"/>
          <w:szCs w:val="28"/>
        </w:rPr>
        <w:t>нсификации деятельности</w:t>
      </w:r>
      <w:r w:rsidR="00E97A1C" w:rsidRPr="00E97A1C">
        <w:rPr>
          <w:rFonts w:ascii="Times New Roman" w:hAnsi="Times New Roman" w:cs="Times New Roman"/>
          <w:b/>
          <w:sz w:val="28"/>
          <w:szCs w:val="28"/>
        </w:rPr>
        <w:t>.</w:t>
      </w:r>
    </w:p>
    <w:p w:rsidR="00E97A1C" w:rsidRPr="00E97A1C" w:rsidRDefault="00E97A1C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DE" w:rsidRPr="00E97A1C">
        <w:rPr>
          <w:rFonts w:ascii="Times New Roman" w:hAnsi="Times New Roman" w:cs="Times New Roman"/>
          <w:b/>
          <w:sz w:val="28"/>
          <w:szCs w:val="28"/>
        </w:rPr>
        <w:t xml:space="preserve">Игровые технологии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Концептуальные идеи и принципы: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игра – ведущий вид деятельности и форма организации процесса обучения;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игровые методы и приемы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средство побуждения, стимулирования обучающихся к познавательной деятельности;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постепенное усложнение правил и содержания игры обеспечивает активность действий;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- игра как социально-культурное явление реализуется в общении.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Через общение она передается, общением она организуется, в общении она функционирует;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цель игры – учебная (усвоение знаний, умений и т.д.).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Результат прогнозируется заранее, игра заканчивается, когда результат достигнут;</w:t>
      </w:r>
    </w:p>
    <w:p w:rsidR="00E97A1C" w:rsidRPr="003A2746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E97A1C" w:rsidRPr="00E97A1C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A1C">
        <w:rPr>
          <w:rFonts w:ascii="Times New Roman" w:hAnsi="Times New Roman" w:cs="Times New Roman"/>
          <w:b/>
          <w:sz w:val="28"/>
          <w:szCs w:val="28"/>
        </w:rPr>
        <w:t>Технологии проблемного обучения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 xml:space="preserve"> Концептуальные идеи и принципы: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проблемное обучение основано на создании проблемной мотивации;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проблемные ситуации могут быть различными по уровню проблемности, по содержанию неизвестного, по виду рассогласования информации, по другим методическим особенностям;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 </w:t>
      </w:r>
    </w:p>
    <w:p w:rsidR="00E97A1C" w:rsidRPr="00E97A1C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A1C">
        <w:rPr>
          <w:rFonts w:ascii="Times New Roman" w:hAnsi="Times New Roman" w:cs="Times New Roman"/>
          <w:b/>
          <w:sz w:val="28"/>
          <w:szCs w:val="28"/>
        </w:rPr>
        <w:t xml:space="preserve">Информационно-компьютерные технологии </w:t>
      </w:r>
    </w:p>
    <w:p w:rsidR="00E97A1C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Концептуальные идеи и принципы:  компьютер – игровое средство решения познавательных задач;</w:t>
      </w:r>
    </w:p>
    <w:p w:rsidR="00E97A1C" w:rsidRDefault="00E97A1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4DE" w:rsidRPr="000B64DE">
        <w:rPr>
          <w:rFonts w:ascii="Times New Roman" w:hAnsi="Times New Roman" w:cs="Times New Roman"/>
          <w:sz w:val="28"/>
          <w:szCs w:val="28"/>
        </w:rPr>
        <w:t>информация, представленная в игровой форме стимулирует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E" w:rsidRPr="000B64DE">
        <w:rPr>
          <w:rFonts w:ascii="Times New Roman" w:hAnsi="Times New Roman" w:cs="Times New Roman"/>
          <w:sz w:val="28"/>
          <w:szCs w:val="28"/>
        </w:rPr>
        <w:t xml:space="preserve">активность и интерес детей;  </w:t>
      </w:r>
    </w:p>
    <w:p w:rsidR="00206FC7" w:rsidRDefault="00E97A1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4DE" w:rsidRPr="000B64DE">
        <w:rPr>
          <w:rFonts w:ascii="Times New Roman" w:hAnsi="Times New Roman" w:cs="Times New Roman"/>
          <w:sz w:val="28"/>
          <w:szCs w:val="28"/>
        </w:rPr>
        <w:t>образный тип информации, представленный на экране компьютера,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E" w:rsidRPr="000B64DE">
        <w:rPr>
          <w:rFonts w:ascii="Times New Roman" w:hAnsi="Times New Roman" w:cs="Times New Roman"/>
          <w:sz w:val="28"/>
          <w:szCs w:val="28"/>
        </w:rPr>
        <w:t xml:space="preserve"> возрастным и психологическим особенностям детского восприятия окружающей действительности;  моделирование жизненных ситуаций, которые нельзя увидеть в повседневной жизни (путешествия в незнакомые страны, неожиданные и необычные эффекты) позволяет расширять границы познания ребенка  выполнение заданий на компьютере позволяет работать в режиме самостоятельного выбора действий по достижению и исправлению полученных результатов, самостоятельного регулирования темпа и количества решаемых обучающих задач; </w:t>
      </w:r>
    </w:p>
    <w:p w:rsidR="00206FC7" w:rsidRDefault="00206FC7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4DE" w:rsidRPr="000B64DE">
        <w:rPr>
          <w:rFonts w:ascii="Times New Roman" w:hAnsi="Times New Roman" w:cs="Times New Roman"/>
          <w:sz w:val="28"/>
          <w:szCs w:val="28"/>
        </w:rPr>
        <w:t xml:space="preserve"> в ходе выполнения того или иного задания ребенок учится планировать, выстраивать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E" w:rsidRPr="000B64DE">
        <w:rPr>
          <w:rFonts w:ascii="Times New Roman" w:hAnsi="Times New Roman" w:cs="Times New Roman"/>
          <w:sz w:val="28"/>
          <w:szCs w:val="28"/>
        </w:rPr>
        <w:t xml:space="preserve"> логику элемента конкретных событий, представлений, у него развивается способность к прогнозированию результата действий; </w:t>
      </w:r>
    </w:p>
    <w:p w:rsidR="00206FC7" w:rsidRDefault="00206FC7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4DE" w:rsidRPr="000B64DE">
        <w:rPr>
          <w:rFonts w:ascii="Times New Roman" w:hAnsi="Times New Roman" w:cs="Times New Roman"/>
          <w:sz w:val="28"/>
          <w:szCs w:val="28"/>
        </w:rPr>
        <w:t xml:space="preserve"> поощрение ребенка при правильном решении познавательных задач самим компьютером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приобретение уверенности в собственных возможностях и способностях, условие формирования самооценки и самоконтроля.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C7">
        <w:rPr>
          <w:rFonts w:ascii="Times New Roman" w:hAnsi="Times New Roman" w:cs="Times New Roman"/>
          <w:b/>
          <w:sz w:val="28"/>
          <w:szCs w:val="28"/>
        </w:rPr>
        <w:t xml:space="preserve"> Технологии, основанные на коллективном способе обучения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(В.Дьяченко, А.Соколов, А.Ривин, Н.Суртаева и др.) Технологии сотрудничества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Концептуальные идеи и принципы: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 xml:space="preserve"> - позиция взрослого как непосредственного партнера детей, включенного в их деятельность;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 - неотъемлемой составляющей субъект-субъектного взаимодействия является диалоговое общение, в процессе и результате которого происходит не просто обмен идеями или вещами, а взаиморазвитие всех участников совместной деятельности; - диалоговые ситуации возникают в разных формах взаимодействия: педагог - ребенок;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ребенок - ребенок; ребенок - средства обучения; ребенок – родители;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сотрудничество непосредственно связано с понятием – активность.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Заинтересованность со стороны педагога отношением ребенка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сотрудничество и общение взрослого с детьми, основанное на диалоге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C7">
        <w:rPr>
          <w:rFonts w:ascii="Times New Roman" w:hAnsi="Times New Roman" w:cs="Times New Roman"/>
          <w:b/>
          <w:sz w:val="28"/>
          <w:szCs w:val="28"/>
        </w:rPr>
        <w:t xml:space="preserve"> Проектная технология</w:t>
      </w:r>
      <w:r w:rsidRPr="000B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особые функции взрослого, побуждающего ребенка обнаруживать проблему, проговаривать противоречия, приведшие к ее возникновению, включение ребенка в обсуждение путей решения поставленной проблемы;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- интеграция образовательных содержаний и видов деятельности в рамках единого проекта совместная интеллектуально – творческая деятельность; </w:t>
      </w:r>
    </w:p>
    <w:p w:rsidR="000B64DE" w:rsidRP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- 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C7">
        <w:rPr>
          <w:rFonts w:ascii="Times New Roman" w:hAnsi="Times New Roman" w:cs="Times New Roman"/>
          <w:b/>
          <w:sz w:val="28"/>
          <w:szCs w:val="28"/>
        </w:rPr>
        <w:t>Технологии развития речи детей, разработанные на основе методов и приемов ТРИЗ и РТВ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(Н.Н. Хоменко, Т.А. Сидорчук и др.)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 xml:space="preserve">Главная особенность «тризовских» технологий заключается в доходчивости и простоте подачи материала и формулировке сложной ситуации. Сказки, игровые и бытовые ситуации - это та среда, через которую ребенок научится применять «тризовские» решения встающих перед ним проблем. По мере нахождения противоречий он сам будет стремиться к идеальному результату, используя многочисленные ресурсы, которые черпает их тризовских игр и упражнений. </w:t>
      </w:r>
    </w:p>
    <w:p w:rsidR="00206FC7" w:rsidRPr="00206FC7" w:rsidRDefault="000B64DE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6FC7">
        <w:rPr>
          <w:rFonts w:ascii="Times New Roman" w:hAnsi="Times New Roman" w:cs="Times New Roman"/>
          <w:i/>
          <w:sz w:val="28"/>
          <w:szCs w:val="28"/>
        </w:rPr>
        <w:t xml:space="preserve">Мозговой штурм или коллективное решение проблем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Перед группой детей ставится проблема, каждый высказывает свое суждение, как можно ее решить. Важным является то, что неправильных решений не бывает, принимаются все варианты.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C7">
        <w:rPr>
          <w:rFonts w:ascii="Times New Roman" w:hAnsi="Times New Roman" w:cs="Times New Roman"/>
          <w:i/>
          <w:sz w:val="28"/>
          <w:szCs w:val="28"/>
        </w:rPr>
        <w:t xml:space="preserve"> Метод фокальных объектов</w:t>
      </w:r>
      <w:r w:rsidRPr="000B64DE">
        <w:rPr>
          <w:rFonts w:ascii="Times New Roman" w:hAnsi="Times New Roman" w:cs="Times New Roman"/>
          <w:sz w:val="28"/>
          <w:szCs w:val="28"/>
        </w:rPr>
        <w:t xml:space="preserve"> (пересечение свойств в одном предмете)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Выбирается два любых предмета, описываются их свойства. В дальнейшем эти свойства используются для характеристики создаваемого объекта. Затем проводится анализ предмета с позиции «хорошо-плохо».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Морфологический анализ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Создание новых объектов, с необычными свойствами (выбор свойств случайный).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Системный оператор Составление характеристики избранного предмета (прошлое, настоящее, будущее по горизонтали и подсистемой, системой и надсистемой по вертикали). </w:t>
      </w:r>
    </w:p>
    <w:p w:rsidR="00206FC7" w:rsidRPr="00206FC7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FC7">
        <w:rPr>
          <w:rFonts w:ascii="Times New Roman" w:hAnsi="Times New Roman" w:cs="Times New Roman"/>
          <w:b/>
          <w:sz w:val="28"/>
          <w:szCs w:val="28"/>
        </w:rPr>
        <w:t>Технология обучения детей составлению загадок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Обучение детей составлению загадок осуществляется по моделям, разработанным А.А.Нестеренко для младших школьников и адаптированным для детей дошкольного возраста.</w:t>
      </w:r>
    </w:p>
    <w:p w:rsidR="00206FC7" w:rsidRPr="00206FC7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FC7">
        <w:rPr>
          <w:rFonts w:ascii="Times New Roman" w:hAnsi="Times New Roman" w:cs="Times New Roman"/>
          <w:b/>
          <w:sz w:val="28"/>
          <w:szCs w:val="28"/>
        </w:rPr>
        <w:t xml:space="preserve"> Технология обучения составлению текстов сказочного содержания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Работа по обучению дошкольников составлению текстов сказочного содержания в условиях детского сада должна быть организована по двум направлениям: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1. Это игры и творческие задания, позволяющие ребенку усвоить различные варианты действий и взаимодействий героев, увидеть неограниченные возможности создания образов и их характеристик, узнать, что сказка может быть развернута в любом месте и в любое время. На этом этапе дети познают выразительные средства сказочного текста. Дети учатся делать фантастические преобразования реальных объектов с помощью типовых приемов фантазирования.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2. Создание педагогических условий для усвоения детьми некоторых моделей составления сказок: модель составления сказки с помощью метода «Каталога»;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модель составления сказки с помощью метода «Морфологического анализа»;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модель составления сказки с помощью метода «Системного оператора»;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модель составления сказки с помощью типовых приемов фантазирования;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>модель составления сказки с помощью метода «Волшебного треугольника». Сказка морально-этического типа создается на основе приемов типовых приемов фантазирования.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В основе конфликтного типа сказки лежит метод «Волшебный треугольник». Работа с детьми по сочинению сказок должна носить сначала коллективный характер, потом подгрупповой, затем дети составляют текст вдвоем или втроем. Далее ребенок сам сочиняет сказку по определенной модели.</w:t>
      </w:r>
    </w:p>
    <w:p w:rsidR="00DA7F7C" w:rsidRDefault="00DA7F7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7C" w:rsidRDefault="00DA7F7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7C" w:rsidRDefault="00DA7F7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FC7" w:rsidRPr="00206FC7" w:rsidRDefault="000B64DE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</w:t>
      </w:r>
      <w:r w:rsidRPr="00206FC7">
        <w:rPr>
          <w:rFonts w:ascii="Times New Roman" w:hAnsi="Times New Roman" w:cs="Times New Roman"/>
          <w:b/>
          <w:sz w:val="28"/>
          <w:szCs w:val="28"/>
        </w:rPr>
        <w:t>Обучение детей творческому рассказыванию по картинам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В основе технологии Т.А.Ткаченко – использование сюжетных картин в качестве наглядной опоры при обучении творческому рассказыванию. Заслуживает внимания предложенная автором классификация видов творческого рассказывания: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1. Составление рассказа с добавлением последующих событий.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2. Составление рассказа с заменой объекта.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3. Составление рассказа с заменой действующего лица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4. Составление рассказа с добавлением предшествующих событий.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5. Составление рассказа с добавлением предшествующих и последующих событий.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6. Составление рассказа с добавлением объекта.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7. Составление рассказа с добавлением действующего лица.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8. Составление рассказа с добавлением объектов и действующих лиц.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9. Составление рассказа с изменением результата действия. 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10. Составление рассказа со сменой времени действия.</w:t>
      </w:r>
    </w:p>
    <w:p w:rsid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В каждом из предложенных видов творческого рассказа содержится направление изменения сюжета. Данный прием хорошо работает и при формировании навыков творческого рассказывания на материале знакомых сказок. </w:t>
      </w:r>
    </w:p>
    <w:p w:rsidR="0010332C" w:rsidRPr="00206FC7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Вид творческого рассказа является основанием для трансформации сюжета сказки</w:t>
      </w:r>
    </w:p>
    <w:p w:rsidR="0010332C" w:rsidRPr="003A2746" w:rsidRDefault="0010332C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746">
        <w:rPr>
          <w:rFonts w:ascii="Times New Roman" w:hAnsi="Times New Roman" w:cs="Times New Roman"/>
          <w:b/>
          <w:sz w:val="28"/>
          <w:szCs w:val="28"/>
        </w:rPr>
        <w:t>Технологии проблемного обучения</w:t>
      </w:r>
    </w:p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lastRenderedPageBreak/>
        <w:t>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проблемное обучение основано на создании проблемной мотивации;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проблемные ситуации могут быть различными по уровню проблемности, по содержанию неизвестного, по виду рассогласования информации, по другим методическим особенностям;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10332C" w:rsidRPr="005C4987" w:rsidRDefault="0010332C" w:rsidP="00452B2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987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</w:p>
    <w:p w:rsidR="0010332C" w:rsidRDefault="0010332C" w:rsidP="0010332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Технология эколого-педагогического взаимодействия с детьми дошкольного возраста страдающими аллергопаталогией (В.А. Нагорная) 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36B8">
        <w:rPr>
          <w:rFonts w:ascii="Times New Roman" w:hAnsi="Times New Roman"/>
          <w:sz w:val="28"/>
          <w:szCs w:val="28"/>
        </w:rPr>
        <w:t>Концептуальные идеи и принципы: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дошкольников знаний и навыков безопасного контакта с объектами и явлениями окружающей природы;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системных представлений о взаимосвязи «среда-человек», «человек-среда»;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осознания своего места в окружающем мире;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3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осознанного отношения к объектам и явлениям живой и неживой природы и самому себе;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элементарная сознательная безопасная деятельность в природе;</w:t>
      </w:r>
    </w:p>
    <w:p w:rsidR="0010332C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простейших экологических понятий: природа, среда обитания, жилище, циклы развития, вода, водное пространство, воздух, воздушное пространство, тепло, свет, питание, строение, выживание, защита, маскировка;</w:t>
      </w:r>
    </w:p>
    <w:p w:rsidR="0010332C" w:rsidRPr="0004727A" w:rsidRDefault="0010332C" w:rsidP="0004727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воздействие и взаимодействие с ребенком осуществляется через совокупность специальных средств, форм, методов и приемов(бесконтактный метод, метод дистанции, метод исключения, метод восполнения, прием горячего контакта, прием холодного контакта), которые позволяют сформировать у ребенка знания и навыки безопасного контакта с объектами и явлениями окружающей предметной, природной и социальной среды. Чем больше ребенок безопасных методов обследования объектов, тем меньше вероятность возникновения аллергической реакции.</w:t>
      </w:r>
    </w:p>
    <w:p w:rsidR="0010332C" w:rsidRPr="005C4987" w:rsidRDefault="0010332C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987">
        <w:rPr>
          <w:rFonts w:ascii="Times New Roman" w:hAnsi="Times New Roman" w:cs="Times New Roman"/>
          <w:b/>
          <w:sz w:val="28"/>
          <w:szCs w:val="28"/>
        </w:rPr>
        <w:t>Учебно-воспитательные технологии</w:t>
      </w:r>
    </w:p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lastRenderedPageBreak/>
        <w:t>Концептуальные идеи и принципы: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физкультурно-оздоровительная деятельность на занятиях по физическому воспитанию, а также в виде различных гимнастик, физкультминуток, динамических пауз и пр.;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обучение грамотной заботе о своем здоровье и формированию культуры здоровья детей;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 xml:space="preserve">мотивация детей к ведению здорового образа жизни, 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 xml:space="preserve">предупреждение вредных привычек; 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обеспечение активной позиции детей в процессе получения знаний о здоровом образе жизни;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10332C" w:rsidRPr="00110AB9" w:rsidRDefault="0010332C" w:rsidP="001033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B9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Психолого-педагогические технологии </w:t>
      </w:r>
    </w:p>
    <w:p w:rsidR="0010332C" w:rsidRPr="006E1228" w:rsidRDefault="0010332C" w:rsidP="001033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 xml:space="preserve">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 xml:space="preserve">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здоровья; 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 xml:space="preserve">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10332C" w:rsidRPr="00110AB9" w:rsidRDefault="0010332C" w:rsidP="001033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110AB9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технологии</w:t>
      </w:r>
    </w:p>
    <w:p w:rsidR="0010332C" w:rsidRPr="006E1228" w:rsidRDefault="0010332C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E1228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определение структуры учебного процесса, частично регламентированную в СанПиН, способствующую предотвращению состояний переутомления, гиподинамии;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организация здоровьесберегающей среды в ДОУ;</w:t>
      </w:r>
    </w:p>
    <w:p w:rsidR="0010332C" w:rsidRPr="006E1228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организация контроля и помощи в обеспечении требований санитарно-эпидемиологических нормативов – Сан ПиНов;</w:t>
      </w:r>
    </w:p>
    <w:p w:rsidR="005F60AD" w:rsidRPr="003A2746" w:rsidRDefault="0010332C" w:rsidP="0010332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6E1228">
        <w:rPr>
          <w:sz w:val="28"/>
          <w:szCs w:val="28"/>
        </w:rPr>
        <w:t>организация и контроль питания детей, физического развития, закаливан</w:t>
      </w:r>
      <w:r>
        <w:rPr>
          <w:sz w:val="28"/>
          <w:szCs w:val="28"/>
        </w:rPr>
        <w:t>ия</w:t>
      </w:r>
      <w:r w:rsidRPr="006E1228">
        <w:rPr>
          <w:sz w:val="28"/>
          <w:szCs w:val="28"/>
        </w:rPr>
        <w:t xml:space="preserve"> организация мониторинга здоровья детей и разработка рекомендаций по оптимизации детского здоровья;</w:t>
      </w:r>
      <w:r w:rsidRPr="0010332C">
        <w:rPr>
          <w:sz w:val="28"/>
          <w:szCs w:val="28"/>
        </w:rPr>
        <w:t xml:space="preserve">организация профилактических мероприятий, </w:t>
      </w:r>
      <w:r w:rsidRPr="0010332C">
        <w:rPr>
          <w:sz w:val="28"/>
          <w:szCs w:val="28"/>
        </w:rPr>
        <w:lastRenderedPageBreak/>
        <w:t>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b/>
          <w:sz w:val="28"/>
          <w:szCs w:val="28"/>
        </w:rPr>
        <w:t>Парацентрическая технология</w:t>
      </w:r>
      <w:r w:rsidRPr="005F60AD">
        <w:rPr>
          <w:rFonts w:ascii="Times New Roman" w:hAnsi="Times New Roman" w:cs="Times New Roman"/>
          <w:sz w:val="28"/>
          <w:szCs w:val="28"/>
        </w:rPr>
        <w:t xml:space="preserve"> (Н.Суртаевой)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>Концептуальные идеи и принципы: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 xml:space="preserve"> - целевые ориентации: переход от </w:t>
      </w:r>
      <w:r>
        <w:rPr>
          <w:rFonts w:ascii="Times New Roman" w:hAnsi="Times New Roman" w:cs="Times New Roman"/>
          <w:sz w:val="28"/>
          <w:szCs w:val="28"/>
        </w:rPr>
        <w:t>педагогики требований к педаго</w:t>
      </w:r>
      <w:r w:rsidRPr="005F60AD">
        <w:rPr>
          <w:rFonts w:ascii="Times New Roman" w:hAnsi="Times New Roman" w:cs="Times New Roman"/>
          <w:sz w:val="28"/>
          <w:szCs w:val="28"/>
        </w:rPr>
        <w:t>гике отношений, гуманно-личностный подход к ребенку, единство обучения и воспитания.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 xml:space="preserve"> - построение образовательного п</w:t>
      </w:r>
      <w:r>
        <w:rPr>
          <w:rFonts w:ascii="Times New Roman" w:hAnsi="Times New Roman" w:cs="Times New Roman"/>
          <w:sz w:val="28"/>
          <w:szCs w:val="28"/>
        </w:rPr>
        <w:t>роцесса на основе следующих гу</w:t>
      </w:r>
      <w:r w:rsidRPr="005F60AD">
        <w:rPr>
          <w:rFonts w:ascii="Times New Roman" w:hAnsi="Times New Roman" w:cs="Times New Roman"/>
          <w:sz w:val="28"/>
          <w:szCs w:val="28"/>
        </w:rPr>
        <w:t>манных направлений: учиться знать, учиться действовать, учиться быть, учиться жить вместе, учить без напряжен</w:t>
      </w:r>
      <w:r>
        <w:rPr>
          <w:rFonts w:ascii="Times New Roman" w:hAnsi="Times New Roman" w:cs="Times New Roman"/>
          <w:sz w:val="28"/>
          <w:szCs w:val="28"/>
        </w:rPr>
        <w:t>ия с учетом индивидуальных воз</w:t>
      </w:r>
      <w:r w:rsidRPr="005F60AD">
        <w:rPr>
          <w:rFonts w:ascii="Times New Roman" w:hAnsi="Times New Roman" w:cs="Times New Roman"/>
          <w:sz w:val="28"/>
          <w:szCs w:val="28"/>
        </w:rPr>
        <w:t>можностей обучающихся;</w:t>
      </w:r>
    </w:p>
    <w:p w:rsidR="00D864B2" w:rsidRDefault="00D864B2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AD" w:rsidRPr="005F60AD">
        <w:rPr>
          <w:rFonts w:ascii="Times New Roman" w:hAnsi="Times New Roman" w:cs="Times New Roman"/>
          <w:sz w:val="28"/>
          <w:szCs w:val="28"/>
        </w:rPr>
        <w:t>признаки:</w:t>
      </w:r>
    </w:p>
    <w:p w:rsidR="005F60AD" w:rsidRDefault="00D864B2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0AD" w:rsidRPr="005F60AD">
        <w:rPr>
          <w:rFonts w:ascii="Times New Roman" w:hAnsi="Times New Roman" w:cs="Times New Roman"/>
          <w:sz w:val="28"/>
          <w:szCs w:val="28"/>
        </w:rPr>
        <w:t xml:space="preserve"> проектируемость;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 целостность;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осознанность деятельно</w:t>
      </w:r>
      <w:r w:rsidRPr="005F60AD">
        <w:rPr>
          <w:rFonts w:ascii="Times New Roman" w:hAnsi="Times New Roman" w:cs="Times New Roman"/>
          <w:sz w:val="28"/>
          <w:szCs w:val="28"/>
        </w:rPr>
        <w:t xml:space="preserve">сти педагога и обучающегося;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>самостоятел</w:t>
      </w:r>
      <w:r>
        <w:rPr>
          <w:rFonts w:ascii="Times New Roman" w:hAnsi="Times New Roman" w:cs="Times New Roman"/>
          <w:sz w:val="28"/>
          <w:szCs w:val="28"/>
        </w:rPr>
        <w:t>ьность деятельности обучающего</w:t>
      </w:r>
      <w:r w:rsidRPr="005F60AD">
        <w:rPr>
          <w:rFonts w:ascii="Times New Roman" w:hAnsi="Times New Roman" w:cs="Times New Roman"/>
          <w:sz w:val="28"/>
          <w:szCs w:val="28"/>
        </w:rPr>
        <w:t>ся в образовательном процессе (60- 90% учебного времени);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</w:t>
      </w:r>
      <w:r w:rsidRPr="005F60AD">
        <w:rPr>
          <w:rFonts w:ascii="Times New Roman" w:hAnsi="Times New Roman" w:cs="Times New Roman"/>
          <w:sz w:val="28"/>
          <w:szCs w:val="28"/>
        </w:rPr>
        <w:t xml:space="preserve">ция;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предоставление права выбора способа обучения;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>диагностичность;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</w:t>
      </w:r>
      <w:r w:rsidRPr="005F60AD">
        <w:rPr>
          <w:rFonts w:ascii="Times New Roman" w:hAnsi="Times New Roman" w:cs="Times New Roman"/>
          <w:sz w:val="28"/>
          <w:szCs w:val="28"/>
        </w:rPr>
        <w:t xml:space="preserve">тролируемость;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отказ от традиционной классно-урочной системы;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иная функция педагога (организатор, помощник, консультант);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эффективность;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мобильность;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валеологичность;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60AD">
        <w:rPr>
          <w:rFonts w:ascii="Times New Roman" w:hAnsi="Times New Roman" w:cs="Times New Roman"/>
          <w:sz w:val="28"/>
          <w:szCs w:val="28"/>
        </w:rPr>
        <w:t xml:space="preserve">открытость; </w:t>
      </w:r>
    </w:p>
    <w:p w:rsidR="005F60AD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>- в центре - личность ребенка, об</w:t>
      </w:r>
      <w:r>
        <w:rPr>
          <w:rFonts w:ascii="Times New Roman" w:hAnsi="Times New Roman" w:cs="Times New Roman"/>
          <w:sz w:val="28"/>
          <w:szCs w:val="28"/>
        </w:rPr>
        <w:t>еспечение комфортности, бескон</w:t>
      </w:r>
      <w:r w:rsidRPr="005F60AD">
        <w:rPr>
          <w:rFonts w:ascii="Times New Roman" w:hAnsi="Times New Roman" w:cs="Times New Roman"/>
          <w:sz w:val="28"/>
          <w:szCs w:val="28"/>
        </w:rPr>
        <w:t xml:space="preserve">фликтности и безопасности условий ее развития. </w:t>
      </w:r>
    </w:p>
    <w:p w:rsidR="00E63D52" w:rsidRPr="00E63D52" w:rsidRDefault="005F60A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0AD">
        <w:rPr>
          <w:rFonts w:ascii="Times New Roman" w:hAnsi="Times New Roman" w:cs="Times New Roman"/>
          <w:sz w:val="28"/>
          <w:szCs w:val="28"/>
        </w:rPr>
        <w:t>Данную технологию можно рассмат</w:t>
      </w:r>
      <w:r>
        <w:rPr>
          <w:rFonts w:ascii="Times New Roman" w:hAnsi="Times New Roman" w:cs="Times New Roman"/>
          <w:sz w:val="28"/>
          <w:szCs w:val="28"/>
        </w:rPr>
        <w:t>ривать как личностно ориентиро</w:t>
      </w:r>
      <w:r w:rsidRPr="005F60AD">
        <w:rPr>
          <w:rFonts w:ascii="Times New Roman" w:hAnsi="Times New Roman" w:cs="Times New Roman"/>
          <w:sz w:val="28"/>
          <w:szCs w:val="28"/>
        </w:rPr>
        <w:t>ванную, с точки зрения реализации функц</w:t>
      </w:r>
      <w:r>
        <w:rPr>
          <w:rFonts w:ascii="Times New Roman" w:hAnsi="Times New Roman" w:cs="Times New Roman"/>
          <w:sz w:val="28"/>
          <w:szCs w:val="28"/>
        </w:rPr>
        <w:t>ии взрослого по отношению к ре</w:t>
      </w:r>
      <w:r w:rsidRPr="005F60AD">
        <w:rPr>
          <w:rFonts w:ascii="Times New Roman" w:hAnsi="Times New Roman" w:cs="Times New Roman"/>
          <w:sz w:val="28"/>
          <w:szCs w:val="28"/>
        </w:rPr>
        <w:t>бенку, ее можно характеризовать как педагогику сотрудничества. Кроме то- го, ее надо рассматривать как особого тип</w:t>
      </w:r>
      <w:r>
        <w:rPr>
          <w:rFonts w:ascii="Times New Roman" w:hAnsi="Times New Roman" w:cs="Times New Roman"/>
          <w:sz w:val="28"/>
          <w:szCs w:val="28"/>
        </w:rPr>
        <w:t>а «проникающую» технологию, яв</w:t>
      </w:r>
      <w:r w:rsidRPr="005F60AD">
        <w:rPr>
          <w:rFonts w:ascii="Times New Roman" w:hAnsi="Times New Roman" w:cs="Times New Roman"/>
          <w:sz w:val="28"/>
          <w:szCs w:val="28"/>
        </w:rPr>
        <w:t xml:space="preserve">ляющуюся воплощением нового педагогического </w:t>
      </w:r>
      <w:r w:rsidRPr="005F60AD">
        <w:rPr>
          <w:rFonts w:ascii="Times New Roman" w:hAnsi="Times New Roman" w:cs="Times New Roman"/>
          <w:sz w:val="28"/>
          <w:szCs w:val="28"/>
        </w:rPr>
        <w:lastRenderedPageBreak/>
        <w:t>мышления, источником прогрессивных идей и в той или иной мере входящей во многие современные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4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b/>
          <w:sz w:val="28"/>
          <w:szCs w:val="28"/>
        </w:rPr>
        <w:t>Развитие диалогического общения</w:t>
      </w:r>
      <w:r w:rsidRPr="00CE054D">
        <w:rPr>
          <w:rFonts w:ascii="Times New Roman" w:hAnsi="Times New Roman" w:cs="Times New Roman"/>
          <w:sz w:val="28"/>
          <w:szCs w:val="28"/>
        </w:rPr>
        <w:t xml:space="preserve"> (А.Г. Арушанова) </w:t>
      </w:r>
    </w:p>
    <w:p w:rsidR="00CE054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Фундаментальными составляющими проблемы развития речи детей дошкольного возраста, по мнению А.Г. Ару</w:t>
      </w:r>
      <w:r>
        <w:rPr>
          <w:rFonts w:ascii="Times New Roman" w:hAnsi="Times New Roman" w:cs="Times New Roman"/>
          <w:sz w:val="28"/>
          <w:szCs w:val="28"/>
        </w:rPr>
        <w:t>шановой, являются диалог, твор</w:t>
      </w:r>
      <w:r w:rsidRPr="00CE054D">
        <w:rPr>
          <w:rFonts w:ascii="Times New Roman" w:hAnsi="Times New Roman" w:cs="Times New Roman"/>
          <w:sz w:val="28"/>
          <w:szCs w:val="28"/>
        </w:rPr>
        <w:t xml:space="preserve">чество, познание, саморазвитие. </w:t>
      </w:r>
    </w:p>
    <w:p w:rsidR="00CE054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Технология направлена на формиро</w:t>
      </w:r>
      <w:r>
        <w:rPr>
          <w:rFonts w:ascii="Times New Roman" w:hAnsi="Times New Roman" w:cs="Times New Roman"/>
          <w:sz w:val="28"/>
          <w:szCs w:val="28"/>
        </w:rPr>
        <w:t>вание коммуникативной компетен</w:t>
      </w:r>
      <w:r w:rsidRPr="00CE054D">
        <w:rPr>
          <w:rFonts w:ascii="Times New Roman" w:hAnsi="Times New Roman" w:cs="Times New Roman"/>
          <w:sz w:val="28"/>
          <w:szCs w:val="28"/>
        </w:rPr>
        <w:t>ции, в основе которой способность ребе</w:t>
      </w:r>
      <w:r>
        <w:rPr>
          <w:rFonts w:ascii="Times New Roman" w:hAnsi="Times New Roman" w:cs="Times New Roman"/>
          <w:sz w:val="28"/>
          <w:szCs w:val="28"/>
        </w:rPr>
        <w:t>нка наладить общение с окружаю</w:t>
      </w:r>
      <w:r w:rsidRPr="00CE054D">
        <w:rPr>
          <w:rFonts w:ascii="Times New Roman" w:hAnsi="Times New Roman" w:cs="Times New Roman"/>
          <w:sz w:val="28"/>
          <w:szCs w:val="28"/>
        </w:rPr>
        <w:t>щими людьми при помощи вербальных и невербальных средств. Образцы ведения диалога ребенок получает в общении со взрослыми, в процессе которого он обучается внеситуативному общению. Но в общении со взрослым речь ребенка более ситуативна, с</w:t>
      </w:r>
      <w:r>
        <w:rPr>
          <w:rFonts w:ascii="Times New Roman" w:hAnsi="Times New Roman" w:cs="Times New Roman"/>
          <w:sz w:val="28"/>
          <w:szCs w:val="28"/>
        </w:rPr>
        <w:t>вернута, чем в общении со свер</w:t>
      </w:r>
      <w:r w:rsidRPr="00CE054D">
        <w:rPr>
          <w:rFonts w:ascii="Times New Roman" w:hAnsi="Times New Roman" w:cs="Times New Roman"/>
          <w:sz w:val="28"/>
          <w:szCs w:val="28"/>
        </w:rPr>
        <w:t xml:space="preserve">стниками. Именно общение со сверстниками обеспечивает ребенку развитие подлинной детской речевой самостоятельности. А.Г. Арушанова отмечает важность </w:t>
      </w:r>
      <w:r>
        <w:rPr>
          <w:rFonts w:ascii="Times New Roman" w:hAnsi="Times New Roman" w:cs="Times New Roman"/>
          <w:sz w:val="28"/>
          <w:szCs w:val="28"/>
        </w:rPr>
        <w:t>целостного подхода к формирова</w:t>
      </w:r>
      <w:r w:rsidRPr="00CE054D">
        <w:rPr>
          <w:rFonts w:ascii="Times New Roman" w:hAnsi="Times New Roman" w:cs="Times New Roman"/>
          <w:sz w:val="28"/>
          <w:szCs w:val="28"/>
        </w:rPr>
        <w:t>нию диалогической речи детей дошкольного возраста, полноценный диалог немыслим без установления диалогических отношений, без формирования инициативной и активной ответной позици</w:t>
      </w:r>
      <w:r>
        <w:rPr>
          <w:rFonts w:ascii="Times New Roman" w:hAnsi="Times New Roman" w:cs="Times New Roman"/>
          <w:sz w:val="28"/>
          <w:szCs w:val="28"/>
        </w:rPr>
        <w:t>и, партнерских отношений, овла</w:t>
      </w:r>
      <w:r w:rsidRPr="00CE054D">
        <w:rPr>
          <w:rFonts w:ascii="Times New Roman" w:hAnsi="Times New Roman" w:cs="Times New Roman"/>
          <w:sz w:val="28"/>
          <w:szCs w:val="28"/>
        </w:rPr>
        <w:t>дение диалогом невозможно без освоения языка и средств невербальной коммуникации, без воспитания культуры речи.</w:t>
      </w:r>
    </w:p>
    <w:p w:rsidR="0031357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В технологии «активизирующего </w:t>
      </w:r>
      <w:r>
        <w:rPr>
          <w:rFonts w:ascii="Times New Roman" w:hAnsi="Times New Roman" w:cs="Times New Roman"/>
          <w:sz w:val="28"/>
          <w:szCs w:val="28"/>
        </w:rPr>
        <w:t>общения» программным содержани</w:t>
      </w:r>
      <w:r w:rsidRPr="00CE054D">
        <w:rPr>
          <w:rFonts w:ascii="Times New Roman" w:hAnsi="Times New Roman" w:cs="Times New Roman"/>
          <w:sz w:val="28"/>
          <w:szCs w:val="28"/>
        </w:rPr>
        <w:t>ем обучения выступает «несанкционированная» речевая активность каждого ребенка. При этом каждый сценарий акт</w:t>
      </w:r>
      <w:r w:rsidR="0031357D">
        <w:rPr>
          <w:rFonts w:ascii="Times New Roman" w:hAnsi="Times New Roman" w:cs="Times New Roman"/>
          <w:sz w:val="28"/>
          <w:szCs w:val="28"/>
        </w:rPr>
        <w:t>ивизирующего общения предусмат</w:t>
      </w:r>
      <w:r w:rsidRPr="00CE054D">
        <w:rPr>
          <w:rFonts w:ascii="Times New Roman" w:hAnsi="Times New Roman" w:cs="Times New Roman"/>
          <w:sz w:val="28"/>
          <w:szCs w:val="28"/>
        </w:rPr>
        <w:t>ривает возможности решения разнообраз</w:t>
      </w:r>
      <w:r w:rsidR="0031357D">
        <w:rPr>
          <w:rFonts w:ascii="Times New Roman" w:hAnsi="Times New Roman" w:cs="Times New Roman"/>
          <w:sz w:val="28"/>
          <w:szCs w:val="28"/>
        </w:rPr>
        <w:t>ных задач речевого развития до</w:t>
      </w:r>
      <w:r w:rsidRPr="00CE054D">
        <w:rPr>
          <w:rFonts w:ascii="Times New Roman" w:hAnsi="Times New Roman" w:cs="Times New Roman"/>
          <w:sz w:val="28"/>
          <w:szCs w:val="28"/>
        </w:rPr>
        <w:t>школьников – развитие лексической сторо</w:t>
      </w:r>
      <w:r w:rsidR="0031357D">
        <w:rPr>
          <w:rFonts w:ascii="Times New Roman" w:hAnsi="Times New Roman" w:cs="Times New Roman"/>
          <w:sz w:val="28"/>
          <w:szCs w:val="28"/>
        </w:rPr>
        <w:t>ны речи, формирование граммати</w:t>
      </w:r>
      <w:r w:rsidRPr="00CE054D">
        <w:rPr>
          <w:rFonts w:ascii="Times New Roman" w:hAnsi="Times New Roman" w:cs="Times New Roman"/>
          <w:sz w:val="28"/>
          <w:szCs w:val="28"/>
        </w:rPr>
        <w:t xml:space="preserve">ческого строя языка, воспитание звуковой культуры речи и др. </w:t>
      </w:r>
    </w:p>
    <w:p w:rsidR="0031357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Сценарии активизирующего общени</w:t>
      </w:r>
      <w:r w:rsidR="0031357D">
        <w:rPr>
          <w:rFonts w:ascii="Times New Roman" w:hAnsi="Times New Roman" w:cs="Times New Roman"/>
          <w:sz w:val="28"/>
          <w:szCs w:val="28"/>
        </w:rPr>
        <w:t>я опираются на классические ис</w:t>
      </w:r>
      <w:r w:rsidRPr="00CE054D">
        <w:rPr>
          <w:rFonts w:ascii="Times New Roman" w:hAnsi="Times New Roman" w:cs="Times New Roman"/>
          <w:sz w:val="28"/>
          <w:szCs w:val="28"/>
        </w:rPr>
        <w:t>следования методики развития речи (Ф.А.Сохин, О.С.Ушакова), авторский языковой материал, игровые задания и проблемные ситуации нацелены на активизацию общения детей друг с друго</w:t>
      </w:r>
      <w:r w:rsidR="0031357D">
        <w:rPr>
          <w:rFonts w:ascii="Times New Roman" w:hAnsi="Times New Roman" w:cs="Times New Roman"/>
          <w:sz w:val="28"/>
          <w:szCs w:val="28"/>
        </w:rPr>
        <w:t>м, стимулируют инициативную не</w:t>
      </w:r>
      <w:r w:rsidRPr="00CE054D">
        <w:rPr>
          <w:rFonts w:ascii="Times New Roman" w:hAnsi="Times New Roman" w:cs="Times New Roman"/>
          <w:sz w:val="28"/>
          <w:szCs w:val="28"/>
        </w:rPr>
        <w:t>произвольную речь детей. В каждом сценарии главным является «неучебная» мотивация детской деятельности – дети не учатся пересказывать сказку, они играют в нее, они не учатся описывать игрушку, а придумывают</w:t>
      </w:r>
      <w:r w:rsidR="0031357D">
        <w:rPr>
          <w:rFonts w:ascii="Times New Roman" w:hAnsi="Times New Roman" w:cs="Times New Roman"/>
          <w:sz w:val="28"/>
          <w:szCs w:val="28"/>
        </w:rPr>
        <w:t xml:space="preserve"> про нее загадку.</w:t>
      </w:r>
    </w:p>
    <w:p w:rsidR="0031357D" w:rsidRDefault="0031357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Коммуникатив</w:t>
      </w:r>
      <w:r w:rsidR="00CE054D" w:rsidRPr="00CE054D">
        <w:rPr>
          <w:rFonts w:ascii="Times New Roman" w:hAnsi="Times New Roman" w:cs="Times New Roman"/>
          <w:sz w:val="28"/>
          <w:szCs w:val="28"/>
        </w:rPr>
        <w:t xml:space="preserve">ная и игровая мотивация таких форм работы, «недисциплинарные» приемы привлечения и удержания внимания детей обеспечивают эмоциональный комфорт каждому ребенку. Данная технология диалогического типа, </w:t>
      </w:r>
      <w:r>
        <w:rPr>
          <w:rFonts w:ascii="Times New Roman" w:hAnsi="Times New Roman" w:cs="Times New Roman"/>
          <w:sz w:val="28"/>
          <w:szCs w:val="28"/>
        </w:rPr>
        <w:t>неурочная организация обу</w:t>
      </w:r>
      <w:r w:rsidR="00CE054D" w:rsidRPr="00CE054D">
        <w:rPr>
          <w:rFonts w:ascii="Times New Roman" w:hAnsi="Times New Roman" w:cs="Times New Roman"/>
          <w:sz w:val="28"/>
          <w:szCs w:val="28"/>
        </w:rPr>
        <w:t>чения родному языку обеспечивает не только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комфорт и ус</w:t>
      </w:r>
      <w:r w:rsidR="00CE054D" w:rsidRPr="00CE054D">
        <w:rPr>
          <w:rFonts w:ascii="Times New Roman" w:hAnsi="Times New Roman" w:cs="Times New Roman"/>
          <w:sz w:val="28"/>
          <w:szCs w:val="28"/>
        </w:rPr>
        <w:t>ловия для общения со сверстниками, но и помогает решить разнообразные задачи развития детской речи.</w:t>
      </w:r>
    </w:p>
    <w:p w:rsidR="0031357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b/>
          <w:sz w:val="28"/>
          <w:szCs w:val="28"/>
        </w:rPr>
        <w:t>Азбука общения</w:t>
      </w:r>
      <w:r w:rsidRPr="00CE054D">
        <w:rPr>
          <w:rFonts w:ascii="Times New Roman" w:hAnsi="Times New Roman" w:cs="Times New Roman"/>
          <w:sz w:val="28"/>
          <w:szCs w:val="28"/>
        </w:rPr>
        <w:t xml:space="preserve"> (Л.М. Шипицына, О.В.Защиринская, А.П.Воронова, Т.А.Нилова) </w:t>
      </w:r>
    </w:p>
    <w:p w:rsidR="0031357D" w:rsidRDefault="00CE054D" w:rsidP="0010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lastRenderedPageBreak/>
        <w:t>Технология нацелена на формирован</w:t>
      </w:r>
      <w:r w:rsidR="0031357D">
        <w:rPr>
          <w:rFonts w:ascii="Times New Roman" w:hAnsi="Times New Roman" w:cs="Times New Roman"/>
          <w:sz w:val="28"/>
          <w:szCs w:val="28"/>
        </w:rPr>
        <w:t>ие у взрослых людей ответствен</w:t>
      </w:r>
      <w:r w:rsidRPr="00CE054D">
        <w:rPr>
          <w:rFonts w:ascii="Times New Roman" w:hAnsi="Times New Roman" w:cs="Times New Roman"/>
          <w:sz w:val="28"/>
          <w:szCs w:val="28"/>
        </w:rPr>
        <w:t>ного отношения к воспитанию маленького человека, развитию различных форм контактов человека, живущего в цивилизованном обществе, а также с окружающим миром и людьми. В данном к</w:t>
      </w:r>
      <w:r w:rsidR="0031357D">
        <w:rPr>
          <w:rFonts w:ascii="Times New Roman" w:hAnsi="Times New Roman" w:cs="Times New Roman"/>
          <w:sz w:val="28"/>
          <w:szCs w:val="28"/>
        </w:rPr>
        <w:t>онтексте «Азбука общения» пред</w:t>
      </w:r>
      <w:r w:rsidRPr="00CE054D">
        <w:rPr>
          <w:rFonts w:ascii="Times New Roman" w:hAnsi="Times New Roman" w:cs="Times New Roman"/>
          <w:sz w:val="28"/>
          <w:szCs w:val="28"/>
        </w:rPr>
        <w:t>ставляет собой разносторонний теоретический и практический психолого- педагогический курс для развития навыков межличностного взаимодействия детей от 3 до 6 лет со сверстниками и взрослыми. Технология нацелена на формирован</w:t>
      </w:r>
      <w:r w:rsidR="0031357D">
        <w:rPr>
          <w:rFonts w:ascii="Times New Roman" w:hAnsi="Times New Roman" w:cs="Times New Roman"/>
          <w:sz w:val="28"/>
          <w:szCs w:val="28"/>
        </w:rPr>
        <w:t>ие у детей представлений об ис</w:t>
      </w:r>
      <w:r w:rsidRPr="00CE054D">
        <w:rPr>
          <w:rFonts w:ascii="Times New Roman" w:hAnsi="Times New Roman" w:cs="Times New Roman"/>
          <w:sz w:val="28"/>
          <w:szCs w:val="28"/>
        </w:rPr>
        <w:t>кусстве человеческих взаимоотношений. В</w:t>
      </w:r>
      <w:r w:rsidR="0031357D">
        <w:rPr>
          <w:rFonts w:ascii="Times New Roman" w:hAnsi="Times New Roman" w:cs="Times New Roman"/>
          <w:sz w:val="28"/>
          <w:szCs w:val="28"/>
        </w:rPr>
        <w:t xml:space="preserve"> данном контексте «Азбука обще</w:t>
      </w:r>
      <w:r w:rsidRPr="00CE054D">
        <w:rPr>
          <w:rFonts w:ascii="Times New Roman" w:hAnsi="Times New Roman" w:cs="Times New Roman"/>
          <w:sz w:val="28"/>
          <w:szCs w:val="28"/>
        </w:rPr>
        <w:t>ния» представляет собой сборник специаль</w:t>
      </w:r>
      <w:r w:rsidR="0031357D">
        <w:rPr>
          <w:rFonts w:ascii="Times New Roman" w:hAnsi="Times New Roman" w:cs="Times New Roman"/>
          <w:sz w:val="28"/>
          <w:szCs w:val="28"/>
        </w:rPr>
        <w:t>но разработанных игр и упражне</w:t>
      </w:r>
      <w:r w:rsidRPr="00CE054D">
        <w:rPr>
          <w:rFonts w:ascii="Times New Roman" w:hAnsi="Times New Roman" w:cs="Times New Roman"/>
          <w:sz w:val="28"/>
          <w:szCs w:val="28"/>
        </w:rPr>
        <w:t>ний, направленных на формирование у детей эмоционально-мотивационных установок по отношению к себе, окружаю</w:t>
      </w:r>
      <w:r w:rsidR="0031357D">
        <w:rPr>
          <w:rFonts w:ascii="Times New Roman" w:hAnsi="Times New Roman" w:cs="Times New Roman"/>
          <w:sz w:val="28"/>
          <w:szCs w:val="28"/>
        </w:rPr>
        <w:t>щим, сверстникам и взрослым лю</w:t>
      </w:r>
      <w:r w:rsidRPr="00CE054D">
        <w:rPr>
          <w:rFonts w:ascii="Times New Roman" w:hAnsi="Times New Roman" w:cs="Times New Roman"/>
          <w:sz w:val="28"/>
          <w:szCs w:val="28"/>
        </w:rPr>
        <w:t>дям, на создание опыта адекватного поведения в обществе, способствующего наилучшему развитию личности ребенка и подготовки его к жизни. Центральной идеей технологии явля</w:t>
      </w:r>
      <w:r w:rsidR="0031357D">
        <w:rPr>
          <w:rFonts w:ascii="Times New Roman" w:hAnsi="Times New Roman" w:cs="Times New Roman"/>
          <w:sz w:val="28"/>
          <w:szCs w:val="28"/>
        </w:rPr>
        <w:t>ется установление взаимопонима</w:t>
      </w:r>
      <w:r w:rsidRPr="00CE054D">
        <w:rPr>
          <w:rFonts w:ascii="Times New Roman" w:hAnsi="Times New Roman" w:cs="Times New Roman"/>
          <w:sz w:val="28"/>
          <w:szCs w:val="28"/>
        </w:rPr>
        <w:t>ния между родителями, детьми и педагога</w:t>
      </w:r>
      <w:r w:rsidR="0031357D">
        <w:rPr>
          <w:rFonts w:ascii="Times New Roman" w:hAnsi="Times New Roman" w:cs="Times New Roman"/>
          <w:sz w:val="28"/>
          <w:szCs w:val="28"/>
        </w:rPr>
        <w:t>ми. Девиз программы «Азбука об</w:t>
      </w:r>
      <w:r w:rsidRPr="00CE054D">
        <w:rPr>
          <w:rFonts w:ascii="Times New Roman" w:hAnsi="Times New Roman" w:cs="Times New Roman"/>
          <w:sz w:val="28"/>
          <w:szCs w:val="28"/>
        </w:rPr>
        <w:t>щения» - Научись любить и понимать людей, и рядом с тобой всегда будут друзья! Основным методом реализации технологии является один из ведущих методов развивающего обучения - метод сопереживания ситуации, который рассчитан на использование способности анализировать и чувствовать все, что происходит с ребенком. Он помогает точ</w:t>
      </w:r>
      <w:r w:rsidR="0031357D">
        <w:rPr>
          <w:rFonts w:ascii="Times New Roman" w:hAnsi="Times New Roman" w:cs="Times New Roman"/>
          <w:sz w:val="28"/>
          <w:szCs w:val="28"/>
        </w:rPr>
        <w:t>нее объяснить, а главное - про</w:t>
      </w:r>
      <w:r w:rsidRPr="00CE054D">
        <w:rPr>
          <w:rFonts w:ascii="Times New Roman" w:hAnsi="Times New Roman" w:cs="Times New Roman"/>
          <w:sz w:val="28"/>
          <w:szCs w:val="28"/>
        </w:rPr>
        <w:t>гнозировать поведение ребенка в той или и</w:t>
      </w:r>
      <w:r w:rsidR="0031357D">
        <w:rPr>
          <w:rFonts w:ascii="Times New Roman" w:hAnsi="Times New Roman" w:cs="Times New Roman"/>
          <w:sz w:val="28"/>
          <w:szCs w:val="28"/>
        </w:rPr>
        <w:t>ной конкретной жизненной ситуа</w:t>
      </w:r>
      <w:r w:rsidRPr="00CE054D">
        <w:rPr>
          <w:rFonts w:ascii="Times New Roman" w:hAnsi="Times New Roman" w:cs="Times New Roman"/>
          <w:sz w:val="28"/>
          <w:szCs w:val="28"/>
        </w:rPr>
        <w:t>ции. Главная позиция взрослого – встать н</w:t>
      </w:r>
      <w:r w:rsidR="0031357D">
        <w:rPr>
          <w:rFonts w:ascii="Times New Roman" w:hAnsi="Times New Roman" w:cs="Times New Roman"/>
          <w:sz w:val="28"/>
          <w:szCs w:val="28"/>
        </w:rPr>
        <w:t>а место ребенка и проанализиро</w:t>
      </w:r>
      <w:r w:rsidRPr="00CE054D">
        <w:rPr>
          <w:rFonts w:ascii="Times New Roman" w:hAnsi="Times New Roman" w:cs="Times New Roman"/>
          <w:sz w:val="28"/>
          <w:szCs w:val="28"/>
        </w:rPr>
        <w:t>вать собственную реакцию: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свои чувства – как эмоциональную реакцию на ситуацию;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свои мысли – как идеи, возникающ</w:t>
      </w:r>
      <w:r w:rsidR="0031357D">
        <w:rPr>
          <w:rFonts w:ascii="Times New Roman" w:hAnsi="Times New Roman" w:cs="Times New Roman"/>
          <w:sz w:val="28"/>
          <w:szCs w:val="28"/>
        </w:rPr>
        <w:t>ие в ответ на полученную инфор</w:t>
      </w:r>
      <w:r w:rsidRPr="00CE054D">
        <w:rPr>
          <w:rFonts w:ascii="Times New Roman" w:hAnsi="Times New Roman" w:cs="Times New Roman"/>
          <w:sz w:val="28"/>
          <w:szCs w:val="28"/>
        </w:rPr>
        <w:t>мацию;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свое поведение – как собственные дей</w:t>
      </w:r>
      <w:r w:rsidR="0031357D">
        <w:rPr>
          <w:rFonts w:ascii="Times New Roman" w:hAnsi="Times New Roman" w:cs="Times New Roman"/>
          <w:sz w:val="28"/>
          <w:szCs w:val="28"/>
        </w:rPr>
        <w:t>ствия в соответствии с чувства</w:t>
      </w:r>
      <w:r w:rsidRPr="00CE054D">
        <w:rPr>
          <w:rFonts w:ascii="Times New Roman" w:hAnsi="Times New Roman" w:cs="Times New Roman"/>
          <w:sz w:val="28"/>
          <w:szCs w:val="28"/>
        </w:rPr>
        <w:t xml:space="preserve">ми и мыслями в конкретной ситуации.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Технология формирования навыков</w:t>
      </w:r>
      <w:r w:rsidR="0031357D">
        <w:rPr>
          <w:rFonts w:ascii="Times New Roman" w:hAnsi="Times New Roman" w:cs="Times New Roman"/>
          <w:sz w:val="28"/>
          <w:szCs w:val="28"/>
        </w:rPr>
        <w:t xml:space="preserve"> общения ориентирована на реше</w:t>
      </w:r>
      <w:r w:rsidRPr="00CE054D">
        <w:rPr>
          <w:rFonts w:ascii="Times New Roman" w:hAnsi="Times New Roman" w:cs="Times New Roman"/>
          <w:sz w:val="28"/>
          <w:szCs w:val="28"/>
        </w:rPr>
        <w:t>ние следующих задач: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обучение пониманию себя и умению быть в мире с собой;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воспитание интереса к окружающи</w:t>
      </w:r>
      <w:r w:rsidR="0031357D">
        <w:rPr>
          <w:rFonts w:ascii="Times New Roman" w:hAnsi="Times New Roman" w:cs="Times New Roman"/>
          <w:sz w:val="28"/>
          <w:szCs w:val="28"/>
        </w:rPr>
        <w:t>м людям, формирование потребно</w:t>
      </w:r>
      <w:r w:rsidRPr="00CE054D">
        <w:rPr>
          <w:rFonts w:ascii="Times New Roman" w:hAnsi="Times New Roman" w:cs="Times New Roman"/>
          <w:sz w:val="28"/>
          <w:szCs w:val="28"/>
        </w:rPr>
        <w:t>сти в общении;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формирование умений и навыков вз</w:t>
      </w:r>
      <w:r w:rsidR="0031357D">
        <w:rPr>
          <w:rFonts w:ascii="Times New Roman" w:hAnsi="Times New Roman" w:cs="Times New Roman"/>
          <w:sz w:val="28"/>
          <w:szCs w:val="28"/>
        </w:rPr>
        <w:t>аимодействия в различных ситуа</w:t>
      </w:r>
      <w:r w:rsidRPr="00CE054D">
        <w:rPr>
          <w:rFonts w:ascii="Times New Roman" w:hAnsi="Times New Roman" w:cs="Times New Roman"/>
          <w:sz w:val="28"/>
          <w:szCs w:val="28"/>
        </w:rPr>
        <w:t xml:space="preserve">циях с использованием разнообразных средств человеческого общения;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развитие навыков анализа собственног</w:t>
      </w:r>
      <w:r w:rsidR="0031357D">
        <w:rPr>
          <w:rFonts w:ascii="Times New Roman" w:hAnsi="Times New Roman" w:cs="Times New Roman"/>
          <w:sz w:val="28"/>
          <w:szCs w:val="28"/>
        </w:rPr>
        <w:t>о речевого поведения и пове</w:t>
      </w:r>
      <w:r w:rsidRPr="00CE054D">
        <w:rPr>
          <w:rFonts w:ascii="Times New Roman" w:hAnsi="Times New Roman" w:cs="Times New Roman"/>
          <w:sz w:val="28"/>
          <w:szCs w:val="28"/>
        </w:rPr>
        <w:t xml:space="preserve">дения других людей;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- развитие самоконтроля в общении и др.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Для решения названных задач реко</w:t>
      </w:r>
      <w:r w:rsidR="0031357D">
        <w:rPr>
          <w:rFonts w:ascii="Times New Roman" w:hAnsi="Times New Roman" w:cs="Times New Roman"/>
          <w:sz w:val="28"/>
          <w:szCs w:val="28"/>
        </w:rPr>
        <w:t>мендованы следующие формы обра</w:t>
      </w:r>
      <w:r w:rsidRPr="00CE054D">
        <w:rPr>
          <w:rFonts w:ascii="Times New Roman" w:hAnsi="Times New Roman" w:cs="Times New Roman"/>
          <w:sz w:val="28"/>
          <w:szCs w:val="28"/>
        </w:rPr>
        <w:t xml:space="preserve">зовательной деятельности: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развивающие игры (сюжетно-ролевые, театрализованные);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этюды, импровизации;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наблюдения, прогулки, экскурсии;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lastRenderedPageBreak/>
        <w:t xml:space="preserve"> - моделирование и анализ ситуаций общения; </w:t>
      </w:r>
    </w:p>
    <w:p w:rsidR="005506BB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сочинение историй и др.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b/>
          <w:sz w:val="28"/>
          <w:szCs w:val="28"/>
        </w:rPr>
        <w:t>Технологии использования моделирования в речевом развитии детей дошкольного возраста</w:t>
      </w:r>
      <w:r w:rsidRPr="005506BB">
        <w:rPr>
          <w:rFonts w:ascii="Times New Roman" w:hAnsi="Times New Roman" w:cs="Times New Roman"/>
          <w:sz w:val="28"/>
          <w:szCs w:val="28"/>
        </w:rPr>
        <w:t xml:space="preserve"> (Т.А.Ткаченко, М.М.Алексеева, В.И.Яшина и др.)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В дошкольной педагогике моделирование, как наглядно-практический метод, получает все большое распространение, в частности в ознакомлении дошкольников с природой, в процессе раз</w:t>
      </w:r>
      <w:r>
        <w:rPr>
          <w:rFonts w:ascii="Times New Roman" w:hAnsi="Times New Roman" w:cs="Times New Roman"/>
          <w:sz w:val="28"/>
          <w:szCs w:val="28"/>
        </w:rPr>
        <w:t>вития их речи, усвоении элемен</w:t>
      </w:r>
      <w:r w:rsidRPr="005506BB">
        <w:rPr>
          <w:rFonts w:ascii="Times New Roman" w:hAnsi="Times New Roman" w:cs="Times New Roman"/>
          <w:sz w:val="28"/>
          <w:szCs w:val="28"/>
        </w:rPr>
        <w:t xml:space="preserve">тарных математических представлений и др. В основе моделирования лежит замещение - возможность переноса значения с одного объекта на другой, возможность репрезентировать одно через другое.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Использование наглядных моделей в </w:t>
      </w:r>
      <w:r>
        <w:rPr>
          <w:rFonts w:ascii="Times New Roman" w:hAnsi="Times New Roman" w:cs="Times New Roman"/>
          <w:sz w:val="28"/>
          <w:szCs w:val="28"/>
        </w:rPr>
        <w:t>процесс обучения детей построе</w:t>
      </w:r>
      <w:r w:rsidRPr="005506BB">
        <w:rPr>
          <w:rFonts w:ascii="Times New Roman" w:hAnsi="Times New Roman" w:cs="Times New Roman"/>
          <w:sz w:val="28"/>
          <w:szCs w:val="28"/>
        </w:rPr>
        <w:t>нию связных высказываний позволяет пе</w:t>
      </w:r>
      <w:r>
        <w:rPr>
          <w:rFonts w:ascii="Times New Roman" w:hAnsi="Times New Roman" w:cs="Times New Roman"/>
          <w:sz w:val="28"/>
          <w:szCs w:val="28"/>
        </w:rPr>
        <w:t>дагогу целенаправленно формиро</w:t>
      </w:r>
      <w:r w:rsidRPr="005506BB">
        <w:rPr>
          <w:rFonts w:ascii="Times New Roman" w:hAnsi="Times New Roman" w:cs="Times New Roman"/>
          <w:sz w:val="28"/>
          <w:szCs w:val="28"/>
        </w:rPr>
        <w:t>вать навыки использования в речи различных грамматических конструкций, описывать предметы, составлять творческие рассказы.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 Включение наглядных моделей в процесс обучения речи содейст</w:t>
      </w:r>
      <w:r>
        <w:rPr>
          <w:rFonts w:ascii="Times New Roman" w:hAnsi="Times New Roman" w:cs="Times New Roman"/>
          <w:sz w:val="28"/>
          <w:szCs w:val="28"/>
        </w:rPr>
        <w:t>вует закреплению понимания зна</w:t>
      </w:r>
      <w:r w:rsidRPr="005506BB">
        <w:rPr>
          <w:rFonts w:ascii="Times New Roman" w:hAnsi="Times New Roman" w:cs="Times New Roman"/>
          <w:sz w:val="28"/>
          <w:szCs w:val="28"/>
        </w:rPr>
        <w:t>чений частей речи и грамматических категорий, развитию понимания логико- грамматических конструкций и целостного речевого высказывания. При этом используемые наглядные модели могут в</w:t>
      </w:r>
      <w:r>
        <w:rPr>
          <w:rFonts w:ascii="Times New Roman" w:hAnsi="Times New Roman" w:cs="Times New Roman"/>
          <w:sz w:val="28"/>
          <w:szCs w:val="28"/>
        </w:rPr>
        <w:t>ключать стилизованные изображе</w:t>
      </w:r>
      <w:r w:rsidRPr="005506BB">
        <w:rPr>
          <w:rFonts w:ascii="Times New Roman" w:hAnsi="Times New Roman" w:cs="Times New Roman"/>
          <w:sz w:val="28"/>
          <w:szCs w:val="28"/>
        </w:rPr>
        <w:t xml:space="preserve">ния реальных предметов, символы для обозначения некоторых частей речи (стрелка вместо глагола, волнистая линия вместо прилагательного в моделях предложений и другие);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06BB">
        <w:rPr>
          <w:rFonts w:ascii="Times New Roman" w:hAnsi="Times New Roman" w:cs="Times New Roman"/>
          <w:sz w:val="28"/>
          <w:szCs w:val="28"/>
        </w:rPr>
        <w:t>схемы для обозначения основных признаков о</w:t>
      </w:r>
      <w:r>
        <w:rPr>
          <w:rFonts w:ascii="Times New Roman" w:hAnsi="Times New Roman" w:cs="Times New Roman"/>
          <w:sz w:val="28"/>
          <w:szCs w:val="28"/>
        </w:rPr>
        <w:t>тдель</w:t>
      </w:r>
      <w:r w:rsidRPr="005506BB">
        <w:rPr>
          <w:rFonts w:ascii="Times New Roman" w:hAnsi="Times New Roman" w:cs="Times New Roman"/>
          <w:sz w:val="28"/>
          <w:szCs w:val="28"/>
        </w:rPr>
        <w:t>ных видов описываемых предметов, а тех</w:t>
      </w:r>
      <w:r>
        <w:rPr>
          <w:rFonts w:ascii="Times New Roman" w:hAnsi="Times New Roman" w:cs="Times New Roman"/>
          <w:sz w:val="28"/>
          <w:szCs w:val="28"/>
        </w:rPr>
        <w:t xml:space="preserve"> же выполняемых действий по от</w:t>
      </w:r>
      <w:r w:rsidRPr="005506BB">
        <w:rPr>
          <w:rFonts w:ascii="Times New Roman" w:hAnsi="Times New Roman" w:cs="Times New Roman"/>
          <w:sz w:val="28"/>
          <w:szCs w:val="28"/>
        </w:rPr>
        <w:t>ношению к ним с целью обследования;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06B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илизованные обозначения «ключе</w:t>
      </w:r>
      <w:r w:rsidRPr="005506BB">
        <w:rPr>
          <w:rFonts w:ascii="Times New Roman" w:hAnsi="Times New Roman" w:cs="Times New Roman"/>
          <w:sz w:val="28"/>
          <w:szCs w:val="28"/>
        </w:rPr>
        <w:t xml:space="preserve">вых слов» основных частей описательного рассказа.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Применение наглядных моделей в работе над монологической речью детей дошкольного возраста позволяет боле</w:t>
      </w:r>
      <w:r>
        <w:rPr>
          <w:rFonts w:ascii="Times New Roman" w:hAnsi="Times New Roman" w:cs="Times New Roman"/>
          <w:sz w:val="28"/>
          <w:szCs w:val="28"/>
        </w:rPr>
        <w:t>е успешно обучить детей состав</w:t>
      </w:r>
      <w:r w:rsidRPr="005506BB">
        <w:rPr>
          <w:rFonts w:ascii="Times New Roman" w:hAnsi="Times New Roman" w:cs="Times New Roman"/>
          <w:sz w:val="28"/>
          <w:szCs w:val="28"/>
        </w:rPr>
        <w:t xml:space="preserve">лению связного речевого высказывания по </w:t>
      </w:r>
      <w:r>
        <w:rPr>
          <w:rFonts w:ascii="Times New Roman" w:hAnsi="Times New Roman" w:cs="Times New Roman"/>
          <w:sz w:val="28"/>
          <w:szCs w:val="28"/>
        </w:rPr>
        <w:t>заданной или самостоятельно вы</w:t>
      </w:r>
      <w:r w:rsidRPr="005506BB">
        <w:rPr>
          <w:rFonts w:ascii="Times New Roman" w:hAnsi="Times New Roman" w:cs="Times New Roman"/>
          <w:sz w:val="28"/>
          <w:szCs w:val="28"/>
        </w:rPr>
        <w:t>бранной теме, а также с</w:t>
      </w:r>
      <w:r>
        <w:rPr>
          <w:rFonts w:ascii="Times New Roman" w:hAnsi="Times New Roman" w:cs="Times New Roman"/>
          <w:sz w:val="28"/>
          <w:szCs w:val="28"/>
        </w:rPr>
        <w:t xml:space="preserve">очинению рассказа по замыслу. </w:t>
      </w:r>
      <w:r w:rsidRPr="005506BB">
        <w:rPr>
          <w:rFonts w:ascii="Times New Roman" w:hAnsi="Times New Roman" w:cs="Times New Roman"/>
          <w:sz w:val="28"/>
          <w:szCs w:val="28"/>
        </w:rPr>
        <w:t xml:space="preserve"> Наиболее распространены в методике обучения переска</w:t>
      </w:r>
      <w:r>
        <w:rPr>
          <w:rFonts w:ascii="Times New Roman" w:hAnsi="Times New Roman" w:cs="Times New Roman"/>
          <w:sz w:val="28"/>
          <w:szCs w:val="28"/>
        </w:rPr>
        <w:t>зу схемы, по</w:t>
      </w:r>
      <w:r w:rsidRPr="005506BB">
        <w:rPr>
          <w:rFonts w:ascii="Times New Roman" w:hAnsi="Times New Roman" w:cs="Times New Roman"/>
          <w:sz w:val="28"/>
          <w:szCs w:val="28"/>
        </w:rPr>
        <w:t>могающие ребенку соблюдать последоват</w:t>
      </w:r>
      <w:r>
        <w:rPr>
          <w:rFonts w:ascii="Times New Roman" w:hAnsi="Times New Roman" w:cs="Times New Roman"/>
          <w:sz w:val="28"/>
          <w:szCs w:val="28"/>
        </w:rPr>
        <w:t>ельность изложения событий, ло</w:t>
      </w:r>
      <w:r w:rsidRPr="005506BB">
        <w:rPr>
          <w:rFonts w:ascii="Times New Roman" w:hAnsi="Times New Roman" w:cs="Times New Roman"/>
          <w:sz w:val="28"/>
          <w:szCs w:val="28"/>
        </w:rPr>
        <w:t xml:space="preserve">гичность произведения.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В методике формирования навыков описательной речи целесообразно использовать модели, включающие опорны</w:t>
      </w:r>
      <w:r>
        <w:rPr>
          <w:rFonts w:ascii="Times New Roman" w:hAnsi="Times New Roman" w:cs="Times New Roman"/>
          <w:sz w:val="28"/>
          <w:szCs w:val="28"/>
        </w:rPr>
        <w:t>е стилизованные картинки, соот</w:t>
      </w:r>
      <w:r w:rsidRPr="005506BB">
        <w:rPr>
          <w:rFonts w:ascii="Times New Roman" w:hAnsi="Times New Roman" w:cs="Times New Roman"/>
          <w:sz w:val="28"/>
          <w:szCs w:val="28"/>
        </w:rPr>
        <w:t>ветствующие основным частям рассказа. В начале обучения составления описательного рассказа предлагаемая наглядная модель может включать ряд схем</w:t>
      </w:r>
      <w:r>
        <w:rPr>
          <w:rFonts w:ascii="Times New Roman" w:hAnsi="Times New Roman" w:cs="Times New Roman"/>
          <w:sz w:val="28"/>
          <w:szCs w:val="28"/>
        </w:rPr>
        <w:t>, нацеливающих детей на называ</w:t>
      </w:r>
      <w:r w:rsidRPr="005506BB">
        <w:rPr>
          <w:rFonts w:ascii="Times New Roman" w:hAnsi="Times New Roman" w:cs="Times New Roman"/>
          <w:sz w:val="28"/>
          <w:szCs w:val="28"/>
        </w:rPr>
        <w:t>ние основных признаков описываемого предмета. Наибольшее распространение в обучении детей дошкольного возраста самостоятельному рассказыванию получи</w:t>
      </w:r>
      <w:r>
        <w:rPr>
          <w:rFonts w:ascii="Times New Roman" w:hAnsi="Times New Roman" w:cs="Times New Roman"/>
          <w:sz w:val="28"/>
          <w:szCs w:val="28"/>
        </w:rPr>
        <w:t>ли схемы составления описатель</w:t>
      </w:r>
      <w:r w:rsidRPr="005506BB">
        <w:rPr>
          <w:rFonts w:ascii="Times New Roman" w:hAnsi="Times New Roman" w:cs="Times New Roman"/>
          <w:sz w:val="28"/>
          <w:szCs w:val="28"/>
        </w:rPr>
        <w:t xml:space="preserve">ных и сравнительных рассказов, разработанные Т.А.Ткаченко. Символика помогает детям определить главные признаки игрушки, удержать в памяти последовательность </w:t>
      </w:r>
      <w:r w:rsidRPr="005506BB">
        <w:rPr>
          <w:rFonts w:ascii="Times New Roman" w:hAnsi="Times New Roman" w:cs="Times New Roman"/>
          <w:sz w:val="28"/>
          <w:szCs w:val="28"/>
        </w:rPr>
        <w:lastRenderedPageBreak/>
        <w:t>описания и составить описательный рассказ. Наличие зрительного плана делает де</w:t>
      </w:r>
      <w:r>
        <w:rPr>
          <w:rFonts w:ascii="Times New Roman" w:hAnsi="Times New Roman" w:cs="Times New Roman"/>
          <w:sz w:val="28"/>
          <w:szCs w:val="28"/>
        </w:rPr>
        <w:t>тские рассказы четкими, связны</w:t>
      </w:r>
      <w:r w:rsidRPr="005506BB">
        <w:rPr>
          <w:rFonts w:ascii="Times New Roman" w:hAnsi="Times New Roman" w:cs="Times New Roman"/>
          <w:sz w:val="28"/>
          <w:szCs w:val="28"/>
        </w:rPr>
        <w:t xml:space="preserve">ми, полными, последовательными, поэтому использование моделирования целесообразно при обучении составлению не </w:t>
      </w:r>
      <w:r>
        <w:rPr>
          <w:rFonts w:ascii="Times New Roman" w:hAnsi="Times New Roman" w:cs="Times New Roman"/>
          <w:sz w:val="28"/>
          <w:szCs w:val="28"/>
        </w:rPr>
        <w:t>только описательных, но и по</w:t>
      </w:r>
      <w:r w:rsidRPr="005506BB">
        <w:rPr>
          <w:rFonts w:ascii="Times New Roman" w:hAnsi="Times New Roman" w:cs="Times New Roman"/>
          <w:sz w:val="28"/>
          <w:szCs w:val="28"/>
        </w:rPr>
        <w:t>вествовательных рассказов. М.М.Алексеева и В.И.Яшина предлагают использовать абстрактные символы для замещения слов и словосочетаний, стоящих в начале каждой части повествования и рассуждения. Одним из видов обучения рассказыванию в рамках работы по развитию связной речи детей дошкольного возраста является обучение творческому рассказыванию. Для составления творческого рассказа с детьми дошкольного возраста целесообразнее всего использовать принци</w:t>
      </w:r>
      <w:r>
        <w:rPr>
          <w:rFonts w:ascii="Times New Roman" w:hAnsi="Times New Roman" w:cs="Times New Roman"/>
          <w:sz w:val="28"/>
          <w:szCs w:val="28"/>
        </w:rPr>
        <w:t>п замещения, когда модели помо</w:t>
      </w:r>
      <w:r w:rsidRPr="005506BB">
        <w:rPr>
          <w:rFonts w:ascii="Times New Roman" w:hAnsi="Times New Roman" w:cs="Times New Roman"/>
          <w:sz w:val="28"/>
          <w:szCs w:val="28"/>
        </w:rPr>
        <w:t xml:space="preserve">гают не только наглядно предоставить какой-либо объект, но и видоизменить его, экспериментировать с ним.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Самым распространенным вариантом таких моделей являются Карты В.Я. Проппа.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 Карты Проппа отражают функции, наличествующие в каждой сказке. Каждая из представленных в сказке функций помогает малышу разобраться в самом себе и в окружающем его мире люде</w:t>
      </w:r>
      <w:r>
        <w:rPr>
          <w:rFonts w:ascii="Times New Roman" w:hAnsi="Times New Roman" w:cs="Times New Roman"/>
          <w:sz w:val="28"/>
          <w:szCs w:val="28"/>
        </w:rPr>
        <w:t>й. В методике развития речи де</w:t>
      </w:r>
      <w:r w:rsidRPr="005506BB">
        <w:rPr>
          <w:rFonts w:ascii="Times New Roman" w:hAnsi="Times New Roman" w:cs="Times New Roman"/>
          <w:sz w:val="28"/>
          <w:szCs w:val="28"/>
        </w:rPr>
        <w:t xml:space="preserve">тей дошкольного возраста целесообразность использования Карт Проппа определяется следующими положениями: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1. Наглядность и красочность их исп</w:t>
      </w:r>
      <w:r>
        <w:rPr>
          <w:rFonts w:ascii="Times New Roman" w:hAnsi="Times New Roman" w:cs="Times New Roman"/>
          <w:sz w:val="28"/>
          <w:szCs w:val="28"/>
        </w:rPr>
        <w:t>олнения позволяют ребенку удер</w:t>
      </w:r>
      <w:r w:rsidRPr="005506BB">
        <w:rPr>
          <w:rFonts w:ascii="Times New Roman" w:hAnsi="Times New Roman" w:cs="Times New Roman"/>
          <w:sz w:val="28"/>
          <w:szCs w:val="28"/>
        </w:rPr>
        <w:t>живать в памяти гораздо большее количест</w:t>
      </w:r>
      <w:r>
        <w:rPr>
          <w:rFonts w:ascii="Times New Roman" w:hAnsi="Times New Roman" w:cs="Times New Roman"/>
          <w:sz w:val="28"/>
          <w:szCs w:val="28"/>
        </w:rPr>
        <w:t>во информации, а значит, и про</w:t>
      </w:r>
      <w:r w:rsidRPr="005506BB">
        <w:rPr>
          <w:rFonts w:ascii="Times New Roman" w:hAnsi="Times New Roman" w:cs="Times New Roman"/>
          <w:sz w:val="28"/>
          <w:szCs w:val="28"/>
        </w:rPr>
        <w:t>дуктивнее использовать ее при сочинении сказок.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 2. Представленные в картах функц</w:t>
      </w:r>
      <w:r>
        <w:rPr>
          <w:rFonts w:ascii="Times New Roman" w:hAnsi="Times New Roman" w:cs="Times New Roman"/>
          <w:sz w:val="28"/>
          <w:szCs w:val="28"/>
        </w:rPr>
        <w:t>ии являются обобщенными и помо</w:t>
      </w:r>
      <w:r w:rsidRPr="005506BB">
        <w:rPr>
          <w:rFonts w:ascii="Times New Roman" w:hAnsi="Times New Roman" w:cs="Times New Roman"/>
          <w:sz w:val="28"/>
          <w:szCs w:val="28"/>
        </w:rPr>
        <w:t>гают ребенку абстрагироваться от конкретного поступка, героя, ситуации и прочее, а следовательно, у него интенсивнее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абстрактное, логическое мышление. </w:t>
      </w:r>
      <w:r w:rsidRPr="005506BB">
        <w:rPr>
          <w:rFonts w:ascii="Times New Roman" w:hAnsi="Times New Roman" w:cs="Times New Roman"/>
          <w:sz w:val="28"/>
          <w:szCs w:val="28"/>
        </w:rPr>
        <w:t xml:space="preserve"> 3. Карты стимулируют развитие внимания, восприятия, фантазии, творческого воображения, волевых качест</w:t>
      </w:r>
      <w:r>
        <w:rPr>
          <w:rFonts w:ascii="Times New Roman" w:hAnsi="Times New Roman" w:cs="Times New Roman"/>
          <w:sz w:val="28"/>
          <w:szCs w:val="28"/>
        </w:rPr>
        <w:t>в, обогащают эмоциональную сфе</w:t>
      </w:r>
      <w:r w:rsidRPr="005506BB">
        <w:rPr>
          <w:rFonts w:ascii="Times New Roman" w:hAnsi="Times New Roman" w:cs="Times New Roman"/>
          <w:sz w:val="28"/>
          <w:szCs w:val="28"/>
        </w:rPr>
        <w:t>ру, активизируют связную речь, обогащаю</w:t>
      </w:r>
      <w:r>
        <w:rPr>
          <w:rFonts w:ascii="Times New Roman" w:hAnsi="Times New Roman" w:cs="Times New Roman"/>
          <w:sz w:val="28"/>
          <w:szCs w:val="28"/>
        </w:rPr>
        <w:t>т словарь, способствуют повыше</w:t>
      </w:r>
      <w:r w:rsidRPr="005506BB">
        <w:rPr>
          <w:rFonts w:ascii="Times New Roman" w:hAnsi="Times New Roman" w:cs="Times New Roman"/>
          <w:sz w:val="28"/>
          <w:szCs w:val="28"/>
        </w:rPr>
        <w:t>нию поисковой активности, позволяют н</w:t>
      </w:r>
      <w:r>
        <w:rPr>
          <w:rFonts w:ascii="Times New Roman" w:hAnsi="Times New Roman" w:cs="Times New Roman"/>
          <w:sz w:val="28"/>
          <w:szCs w:val="28"/>
        </w:rPr>
        <w:t>аладить полноценные взаимоотно</w:t>
      </w:r>
      <w:r w:rsidRPr="005506BB">
        <w:rPr>
          <w:rFonts w:ascii="Times New Roman" w:hAnsi="Times New Roman" w:cs="Times New Roman"/>
          <w:sz w:val="28"/>
          <w:szCs w:val="28"/>
        </w:rPr>
        <w:t xml:space="preserve">шения со сверстниками. </w:t>
      </w:r>
    </w:p>
    <w:p w:rsidR="005506BB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4. Сказка обогащает социальный и пр</w:t>
      </w:r>
      <w:r>
        <w:rPr>
          <w:rFonts w:ascii="Times New Roman" w:hAnsi="Times New Roman" w:cs="Times New Roman"/>
          <w:sz w:val="28"/>
          <w:szCs w:val="28"/>
        </w:rPr>
        <w:t>едметный опыт детей, служит ис</w:t>
      </w:r>
      <w:r w:rsidRPr="005506BB">
        <w:rPr>
          <w:rFonts w:ascii="Times New Roman" w:hAnsi="Times New Roman" w:cs="Times New Roman"/>
          <w:sz w:val="28"/>
          <w:szCs w:val="28"/>
        </w:rPr>
        <w:t>точником комбинаторной способности ума. Сказке, особенно</w:t>
      </w:r>
      <w:r>
        <w:rPr>
          <w:rFonts w:ascii="Times New Roman" w:hAnsi="Times New Roman" w:cs="Times New Roman"/>
          <w:sz w:val="28"/>
          <w:szCs w:val="28"/>
        </w:rPr>
        <w:t xml:space="preserve"> сказке, сочи</w:t>
      </w:r>
      <w:r w:rsidRPr="005506BB">
        <w:rPr>
          <w:rFonts w:ascii="Times New Roman" w:hAnsi="Times New Roman" w:cs="Times New Roman"/>
          <w:sz w:val="28"/>
          <w:szCs w:val="28"/>
        </w:rPr>
        <w:t>ненной детьми, мы обязаны возможнос</w:t>
      </w:r>
      <w:r>
        <w:rPr>
          <w:rFonts w:ascii="Times New Roman" w:hAnsi="Times New Roman" w:cs="Times New Roman"/>
          <w:sz w:val="28"/>
          <w:szCs w:val="28"/>
        </w:rPr>
        <w:t>тью разрешения глобальных нрав</w:t>
      </w:r>
      <w:r w:rsidRPr="005506BB">
        <w:rPr>
          <w:rFonts w:ascii="Times New Roman" w:hAnsi="Times New Roman" w:cs="Times New Roman"/>
          <w:sz w:val="28"/>
          <w:szCs w:val="28"/>
        </w:rPr>
        <w:t xml:space="preserve">ственных противоречий, где всегда побеждает добро. </w:t>
      </w:r>
    </w:p>
    <w:p w:rsidR="005F60AD" w:rsidRDefault="005506BB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5. Карты Проппа оказывают неоце</w:t>
      </w:r>
      <w:r>
        <w:rPr>
          <w:rFonts w:ascii="Times New Roman" w:hAnsi="Times New Roman" w:cs="Times New Roman"/>
          <w:sz w:val="28"/>
          <w:szCs w:val="28"/>
        </w:rPr>
        <w:t>нимую помощь в сенсорном разви</w:t>
      </w:r>
      <w:r w:rsidRPr="005506BB">
        <w:rPr>
          <w:rFonts w:ascii="Times New Roman" w:hAnsi="Times New Roman" w:cs="Times New Roman"/>
          <w:sz w:val="28"/>
          <w:szCs w:val="28"/>
        </w:rPr>
        <w:t xml:space="preserve">тии детей, так как их воздействие распространяется на все органы чувств, включая тактильные анализаторы. Ребенок </w:t>
      </w:r>
      <w:r>
        <w:rPr>
          <w:rFonts w:ascii="Times New Roman" w:hAnsi="Times New Roman" w:cs="Times New Roman"/>
          <w:sz w:val="28"/>
          <w:szCs w:val="28"/>
        </w:rPr>
        <w:t>выступает не просто в роли пас</w:t>
      </w:r>
      <w:r w:rsidRPr="005506BB">
        <w:rPr>
          <w:rFonts w:ascii="Times New Roman" w:hAnsi="Times New Roman" w:cs="Times New Roman"/>
          <w:sz w:val="28"/>
          <w:szCs w:val="28"/>
        </w:rPr>
        <w:t>сивного наблюдателя, слушателя, а являет</w:t>
      </w:r>
      <w:r>
        <w:rPr>
          <w:rFonts w:ascii="Times New Roman" w:hAnsi="Times New Roman" w:cs="Times New Roman"/>
          <w:sz w:val="28"/>
          <w:szCs w:val="28"/>
        </w:rPr>
        <w:t>ся энергетическим центром твор</w:t>
      </w:r>
      <w:r w:rsidRPr="005506BB">
        <w:rPr>
          <w:rFonts w:ascii="Times New Roman" w:hAnsi="Times New Roman" w:cs="Times New Roman"/>
          <w:sz w:val="28"/>
          <w:szCs w:val="28"/>
        </w:rPr>
        <w:t>ческой деятельности, создателем оригинальных литературных произведений.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CE054D">
        <w:rPr>
          <w:rFonts w:ascii="Times New Roman" w:hAnsi="Times New Roman" w:cs="Times New Roman"/>
          <w:sz w:val="28"/>
          <w:szCs w:val="28"/>
        </w:rPr>
        <w:t xml:space="preserve"> (В.К.Воробъева, Т.А.Ткаченко, В.П.Глухов, Т.В.Большева, Л.Н.Ефименкова и др.)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Мнемотехника представляет собой с</w:t>
      </w:r>
      <w:r w:rsidR="0031357D">
        <w:rPr>
          <w:rFonts w:ascii="Times New Roman" w:hAnsi="Times New Roman" w:cs="Times New Roman"/>
          <w:sz w:val="28"/>
          <w:szCs w:val="28"/>
        </w:rPr>
        <w:t>истему методов и приемов, обес</w:t>
      </w:r>
      <w:r w:rsidRPr="00CE054D">
        <w:rPr>
          <w:rFonts w:ascii="Times New Roman" w:hAnsi="Times New Roman" w:cs="Times New Roman"/>
          <w:sz w:val="28"/>
          <w:szCs w:val="28"/>
        </w:rPr>
        <w:t>печивающих эффективное запоминание, с</w:t>
      </w:r>
      <w:r w:rsidR="0031357D">
        <w:rPr>
          <w:rFonts w:ascii="Times New Roman" w:hAnsi="Times New Roman" w:cs="Times New Roman"/>
          <w:sz w:val="28"/>
          <w:szCs w:val="28"/>
        </w:rPr>
        <w:t>охранение и воспроизведение ин</w:t>
      </w:r>
      <w:r w:rsidRPr="00CE054D">
        <w:rPr>
          <w:rFonts w:ascii="Times New Roman" w:hAnsi="Times New Roman" w:cs="Times New Roman"/>
          <w:sz w:val="28"/>
          <w:szCs w:val="28"/>
        </w:rPr>
        <w:t xml:space="preserve">формации путем образования дополнительных ассоциаций. Данная система методов способствует </w:t>
      </w:r>
      <w:r w:rsidRPr="00CE054D">
        <w:rPr>
          <w:rFonts w:ascii="Times New Roman" w:hAnsi="Times New Roman" w:cs="Times New Roman"/>
          <w:sz w:val="28"/>
          <w:szCs w:val="28"/>
        </w:rPr>
        <w:lastRenderedPageBreak/>
        <w:t>развитию разных видов памяти (слуховой, зрительной, двигательной, тактильной), мышления, внимания, воображения и развитию речи дошкольников. Использование мнемотехники в речевом развитии детей дошкольного возраста способствует творческому позн</w:t>
      </w:r>
      <w:r w:rsidR="0031357D">
        <w:rPr>
          <w:rFonts w:ascii="Times New Roman" w:hAnsi="Times New Roman" w:cs="Times New Roman"/>
          <w:sz w:val="28"/>
          <w:szCs w:val="28"/>
        </w:rPr>
        <w:t>анию дошкольниками явлений род</w:t>
      </w:r>
      <w:r w:rsidRPr="00CE054D">
        <w:rPr>
          <w:rFonts w:ascii="Times New Roman" w:hAnsi="Times New Roman" w:cs="Times New Roman"/>
          <w:sz w:val="28"/>
          <w:szCs w:val="28"/>
        </w:rPr>
        <w:t xml:space="preserve">ного языка, широко применяется при обучении </w:t>
      </w:r>
      <w:r w:rsidR="0031357D">
        <w:rPr>
          <w:rFonts w:ascii="Times New Roman" w:hAnsi="Times New Roman" w:cs="Times New Roman"/>
          <w:sz w:val="28"/>
          <w:szCs w:val="28"/>
        </w:rPr>
        <w:t>детей пересказу произведе</w:t>
      </w:r>
      <w:r w:rsidRPr="00CE054D">
        <w:rPr>
          <w:rFonts w:ascii="Times New Roman" w:hAnsi="Times New Roman" w:cs="Times New Roman"/>
          <w:sz w:val="28"/>
          <w:szCs w:val="28"/>
        </w:rPr>
        <w:t>ний художественной литературы, построе</w:t>
      </w:r>
      <w:r w:rsidR="0031357D">
        <w:rPr>
          <w:rFonts w:ascii="Times New Roman" w:hAnsi="Times New Roman" w:cs="Times New Roman"/>
          <w:sz w:val="28"/>
          <w:szCs w:val="28"/>
        </w:rPr>
        <w:t>нию самостоятельных связных вы</w:t>
      </w:r>
      <w:r w:rsidRPr="00CE054D">
        <w:rPr>
          <w:rFonts w:ascii="Times New Roman" w:hAnsi="Times New Roman" w:cs="Times New Roman"/>
          <w:sz w:val="28"/>
          <w:szCs w:val="28"/>
        </w:rPr>
        <w:t xml:space="preserve">сказываний, обогащении словарного запас, при заучивании стихов и др.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Мнемотехнику в дошкольной педагогике называют по-разному: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- методика использования сенсорно-</w:t>
      </w:r>
      <w:r w:rsidR="0031357D">
        <w:rPr>
          <w:rFonts w:ascii="Times New Roman" w:hAnsi="Times New Roman" w:cs="Times New Roman"/>
          <w:sz w:val="28"/>
          <w:szCs w:val="28"/>
        </w:rPr>
        <w:t>графических схем (В.К. Воробье</w:t>
      </w:r>
      <w:r w:rsidRPr="00CE054D">
        <w:rPr>
          <w:rFonts w:ascii="Times New Roman" w:hAnsi="Times New Roman" w:cs="Times New Roman"/>
          <w:sz w:val="28"/>
          <w:szCs w:val="28"/>
        </w:rPr>
        <w:t>ва);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методика использования сенсорно-графических схем (Т.А. Ткаченко);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 - методика использования блок-квадратов (В.П. Глухов);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 xml:space="preserve">- технология коллажа (Т.В. Большева) и др.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В целом, мнемотехника – это систе</w:t>
      </w:r>
      <w:r w:rsidR="0031357D">
        <w:rPr>
          <w:rFonts w:ascii="Times New Roman" w:hAnsi="Times New Roman" w:cs="Times New Roman"/>
          <w:sz w:val="28"/>
          <w:szCs w:val="28"/>
        </w:rPr>
        <w:t>ма методов и приемов, обеспечи</w:t>
      </w:r>
      <w:r w:rsidRPr="00CE054D">
        <w:rPr>
          <w:rFonts w:ascii="Times New Roman" w:hAnsi="Times New Roman" w:cs="Times New Roman"/>
          <w:sz w:val="28"/>
          <w:szCs w:val="28"/>
        </w:rPr>
        <w:t>вающих успешное освоение детьми знан</w:t>
      </w:r>
      <w:r w:rsidR="0031357D">
        <w:rPr>
          <w:rFonts w:ascii="Times New Roman" w:hAnsi="Times New Roman" w:cs="Times New Roman"/>
          <w:sz w:val="28"/>
          <w:szCs w:val="28"/>
        </w:rPr>
        <w:t>ий об окружающей действительно</w:t>
      </w:r>
      <w:r w:rsidRPr="00CE054D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1357D" w:rsidRDefault="00CE054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4D">
        <w:rPr>
          <w:rFonts w:ascii="Times New Roman" w:hAnsi="Times New Roman" w:cs="Times New Roman"/>
          <w:sz w:val="28"/>
          <w:szCs w:val="28"/>
        </w:rPr>
        <w:t>Содержание мнемотаблицы - это гр</w:t>
      </w:r>
      <w:r w:rsidR="0031357D">
        <w:rPr>
          <w:rFonts w:ascii="Times New Roman" w:hAnsi="Times New Roman" w:cs="Times New Roman"/>
          <w:sz w:val="28"/>
          <w:szCs w:val="28"/>
        </w:rPr>
        <w:t>афическое или частично графиче</w:t>
      </w:r>
      <w:r w:rsidRPr="00CE054D">
        <w:rPr>
          <w:rFonts w:ascii="Times New Roman" w:hAnsi="Times New Roman" w:cs="Times New Roman"/>
          <w:sz w:val="28"/>
          <w:szCs w:val="28"/>
        </w:rPr>
        <w:t>ское изображение персонажей сказки, явлений природы, некоторых действий путем выделения главных смысловых звеньев сюжета рассказа. Особенностью данной техники являетс</w:t>
      </w:r>
      <w:r w:rsidR="0031357D">
        <w:rPr>
          <w:rFonts w:ascii="Times New Roman" w:hAnsi="Times New Roman" w:cs="Times New Roman"/>
          <w:sz w:val="28"/>
          <w:szCs w:val="28"/>
        </w:rPr>
        <w:t>я то, что в качестве дидактиче</w:t>
      </w:r>
      <w:r w:rsidRPr="00CE054D">
        <w:rPr>
          <w:rFonts w:ascii="Times New Roman" w:hAnsi="Times New Roman" w:cs="Times New Roman"/>
          <w:sz w:val="28"/>
          <w:szCs w:val="28"/>
        </w:rPr>
        <w:t>ского материала в работе с детьми используются схемы, в которых заложена определенная информация. По мнению авторов, использование мнемотехники в речевом развитии детей возможно во всех возрастных группах дет</w:t>
      </w:r>
      <w:r w:rsidR="0031357D">
        <w:rPr>
          <w:rFonts w:ascii="Times New Roman" w:hAnsi="Times New Roman" w:cs="Times New Roman"/>
          <w:sz w:val="28"/>
          <w:szCs w:val="28"/>
        </w:rPr>
        <w:t>ского сада. При этом опреде</w:t>
      </w:r>
      <w:r w:rsidRPr="00CE054D">
        <w:rPr>
          <w:rFonts w:ascii="Times New Roman" w:hAnsi="Times New Roman" w:cs="Times New Roman"/>
          <w:sz w:val="28"/>
          <w:szCs w:val="28"/>
        </w:rPr>
        <w:t>ление содержания мнемоквадратов, мнемодорожек и мнемотаблиц зависит от возрастных особенностей детей.</w:t>
      </w:r>
    </w:p>
    <w:p w:rsidR="0031357D" w:rsidRDefault="003A2746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31357D" w:rsidRPr="0031357D">
        <w:rPr>
          <w:rFonts w:ascii="Times New Roman" w:hAnsi="Times New Roman" w:cs="Times New Roman"/>
          <w:b/>
          <w:sz w:val="28"/>
          <w:szCs w:val="28"/>
        </w:rPr>
        <w:t>Организация речевой развивающей среды.</w:t>
      </w:r>
    </w:p>
    <w:p w:rsidR="00184738" w:rsidRPr="006E1228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228">
        <w:rPr>
          <w:rFonts w:ascii="Times New Roman" w:hAnsi="Times New Roman" w:cs="Times New Roman"/>
          <w:sz w:val="28"/>
          <w:szCs w:val="28"/>
        </w:rPr>
        <w:t>Образовательный процесс, организованный в соответствии с рабочей программой 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6E1228">
        <w:rPr>
          <w:rFonts w:ascii="Times New Roman" w:hAnsi="Times New Roman" w:cs="Times New Roman"/>
          <w:sz w:val="28"/>
          <w:szCs w:val="28"/>
        </w:rPr>
        <w:t xml:space="preserve">», начинается с создания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Pr="006E1228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 в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E1228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:rsidR="00184738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Пространство группы организуется в виде разграниченных зон («центр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4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FBF">
        <w:rPr>
          <w:rFonts w:ascii="Times New Roman" w:hAnsi="Times New Roman" w:cs="Times New Roman"/>
          <w:sz w:val="28"/>
          <w:szCs w:val="28"/>
        </w:rPr>
        <w:t xml:space="preserve">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Все предметы доступны детям. 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уголков меняется в соответствии с тематическим планированием образовательного процесса. 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В качестве центров развития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24FBF">
        <w:rPr>
          <w:rFonts w:ascii="Times New Roman" w:hAnsi="Times New Roman" w:cs="Times New Roman"/>
          <w:sz w:val="28"/>
          <w:szCs w:val="28"/>
        </w:rPr>
        <w:t>выступать:</w:t>
      </w:r>
    </w:p>
    <w:p w:rsidR="00184738" w:rsidRPr="00E24FBF" w:rsidRDefault="00184738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Центр</w:t>
      </w:r>
      <w:r w:rsidRPr="00E24FBF">
        <w:rPr>
          <w:sz w:val="28"/>
          <w:szCs w:val="28"/>
        </w:rPr>
        <w:t xml:space="preserve"> для сюжетно-ролевых игр;</w:t>
      </w:r>
    </w:p>
    <w:p w:rsidR="00184738" w:rsidRDefault="00184738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Литературный центр (</w:t>
      </w:r>
      <w:r w:rsidRPr="00E24FBF">
        <w:rPr>
          <w:sz w:val="28"/>
          <w:szCs w:val="28"/>
        </w:rPr>
        <w:t>книжный уголок</w:t>
      </w:r>
      <w:r>
        <w:rPr>
          <w:sz w:val="28"/>
          <w:szCs w:val="28"/>
        </w:rPr>
        <w:t xml:space="preserve"> с библиотекой)</w:t>
      </w:r>
      <w:r w:rsidRPr="00E24FBF">
        <w:rPr>
          <w:sz w:val="28"/>
          <w:szCs w:val="28"/>
        </w:rPr>
        <w:t>;</w:t>
      </w:r>
    </w:p>
    <w:p w:rsidR="00184738" w:rsidRPr="00E24FBF" w:rsidRDefault="00184738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Театр;</w:t>
      </w:r>
    </w:p>
    <w:p w:rsidR="00184738" w:rsidRPr="00E24FBF" w:rsidRDefault="007C6634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Центр</w:t>
      </w:r>
      <w:r w:rsidR="00184738" w:rsidRPr="00E24FBF">
        <w:rPr>
          <w:sz w:val="28"/>
          <w:szCs w:val="28"/>
        </w:rPr>
        <w:t xml:space="preserve"> настольно-печатных игр;</w:t>
      </w:r>
    </w:p>
    <w:p w:rsidR="00184738" w:rsidRDefault="00184738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Центр науки</w:t>
      </w:r>
      <w:r w:rsidRPr="00E24FBF">
        <w:rPr>
          <w:sz w:val="28"/>
          <w:szCs w:val="28"/>
        </w:rPr>
        <w:t>;</w:t>
      </w:r>
    </w:p>
    <w:p w:rsidR="007C6634" w:rsidRPr="00E24FBF" w:rsidRDefault="007C6634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Центр для эксперимнтирования;</w:t>
      </w:r>
    </w:p>
    <w:p w:rsidR="00184738" w:rsidRPr="00E24FBF" w:rsidRDefault="00184738" w:rsidP="00184738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Центр конструирования </w:t>
      </w:r>
      <w:r w:rsidRPr="00E24FBF">
        <w:rPr>
          <w:sz w:val="28"/>
          <w:szCs w:val="28"/>
        </w:rPr>
        <w:t xml:space="preserve"> для разнообразных видов самостоятельной деятельнос</w:t>
      </w:r>
      <w:r>
        <w:rPr>
          <w:sz w:val="28"/>
          <w:szCs w:val="28"/>
        </w:rPr>
        <w:t>ти</w:t>
      </w:r>
    </w:p>
    <w:p w:rsidR="007C6634" w:rsidRDefault="00184738" w:rsidP="007C663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E24FBF">
        <w:rPr>
          <w:sz w:val="28"/>
          <w:szCs w:val="28"/>
        </w:rPr>
        <w:t>гровой центр с крупными мягкими конструкциями (блоки, домики, тоннели и пр.) для легкого изменения игрового пространства</w:t>
      </w:r>
      <w:r>
        <w:rPr>
          <w:sz w:val="28"/>
          <w:szCs w:val="28"/>
        </w:rPr>
        <w:t xml:space="preserve">, </w:t>
      </w:r>
      <w:r w:rsidRPr="00686CB0">
        <w:rPr>
          <w:sz w:val="28"/>
          <w:szCs w:val="28"/>
        </w:rPr>
        <w:t>с игрушками, строительным ма</w:t>
      </w:r>
      <w:r>
        <w:rPr>
          <w:sz w:val="28"/>
          <w:szCs w:val="28"/>
        </w:rPr>
        <w:t>териалом</w:t>
      </w:r>
    </w:p>
    <w:p w:rsidR="007C6634" w:rsidRPr="007C6634" w:rsidRDefault="007C6634" w:rsidP="007C6634">
      <w:pPr>
        <w:pStyle w:val="a4"/>
        <w:tabs>
          <w:tab w:val="left" w:pos="1134"/>
        </w:tabs>
        <w:ind w:left="709"/>
        <w:contextualSpacing/>
        <w:rPr>
          <w:sz w:val="28"/>
          <w:szCs w:val="28"/>
        </w:rPr>
      </w:pPr>
      <w:r w:rsidRPr="007C6634">
        <w:rPr>
          <w:sz w:val="28"/>
          <w:szCs w:val="28"/>
        </w:rPr>
        <w:t xml:space="preserve"> - игровой уголок (с игрушками, строительным материалом)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Предметная среда имеет характер </w:t>
      </w:r>
      <w:r>
        <w:rPr>
          <w:rFonts w:ascii="Times New Roman" w:hAnsi="Times New Roman" w:cs="Times New Roman"/>
          <w:sz w:val="28"/>
          <w:szCs w:val="28"/>
        </w:rPr>
        <w:t xml:space="preserve">безопасный, </w:t>
      </w:r>
      <w:r w:rsidRPr="00E24FBF">
        <w:rPr>
          <w:rFonts w:ascii="Times New Roman" w:hAnsi="Times New Roman" w:cs="Times New Roman"/>
          <w:sz w:val="28"/>
          <w:szCs w:val="28"/>
        </w:rPr>
        <w:t xml:space="preserve">открытой, незамкнутой системы, способной к изменению, корректировке и развитию. Иначе говоря, среда не только </w:t>
      </w:r>
      <w:r>
        <w:rPr>
          <w:rFonts w:ascii="Times New Roman" w:hAnsi="Times New Roman" w:cs="Times New Roman"/>
          <w:sz w:val="28"/>
          <w:szCs w:val="28"/>
        </w:rPr>
        <w:t xml:space="preserve">безопасная, </w:t>
      </w:r>
      <w:r w:rsidRPr="00E24FBF">
        <w:rPr>
          <w:rFonts w:ascii="Times New Roman" w:hAnsi="Times New Roman" w:cs="Times New Roman"/>
          <w:sz w:val="28"/>
          <w:szCs w:val="28"/>
        </w:rPr>
        <w:t>развивающая, но и развивающаяся. Пополнение и обновление предметного мира, окружающего ребенка способствует формированию познавательной, речевой, двигательной и творческой активности.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гипоаллергенной </w:t>
      </w:r>
      <w:r w:rsidRPr="00E24FBF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в группе несет эффективность 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и оздоровительного </w:t>
      </w:r>
      <w:r w:rsidRPr="00E24FBF">
        <w:rPr>
          <w:rFonts w:ascii="Times New Roman" w:hAnsi="Times New Roman" w:cs="Times New Roman"/>
          <w:sz w:val="28"/>
          <w:szCs w:val="28"/>
        </w:rPr>
        <w:t>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Предметно-игровая среда группы организована таким образом, что каждый ребенок имеет возможность заниматься любимым делом.</w:t>
      </w:r>
    </w:p>
    <w:p w:rsidR="00184738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Все групповое пространство распределено на центры</w:t>
      </w:r>
      <w:r w:rsidRPr="00E24FBF">
        <w:rPr>
          <w:rFonts w:ascii="Times New Roman" w:hAnsi="Times New Roman" w:cs="Times New Roman"/>
          <w:i/>
          <w:sz w:val="28"/>
          <w:szCs w:val="28"/>
        </w:rPr>
        <w:t>,</w:t>
      </w:r>
      <w:r w:rsidRPr="00E24FBF">
        <w:rPr>
          <w:rFonts w:ascii="Times New Roman" w:hAnsi="Times New Roman" w:cs="Times New Roman"/>
          <w:sz w:val="28"/>
          <w:szCs w:val="28"/>
        </w:rPr>
        <w:t xml:space="preserve"> которые доступны детям: игрушки, дидактический материал, игры. В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 С этой целью используется различная мебель, в том числе и разноуровневая: всевозможные диванчики, пуфики, а также мягкие модули. Их достаточно легко передвигать и по-разному компоновать в группе.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lastRenderedPageBreak/>
        <w:t>Для построения развивающей среды в ДОУ выделяем следующие принципы: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принцип открытости;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гибкого зонирования;</w:t>
      </w:r>
    </w:p>
    <w:p w:rsidR="00184738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стабильности-динамичности развивающей среды;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гипоаллергенности;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полифункциональности.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В предметно-пространственную среду группы включены только искусственные объекты. Кроме </w:t>
      </w:r>
      <w:r>
        <w:rPr>
          <w:rFonts w:ascii="Times New Roman" w:hAnsi="Times New Roman" w:cs="Times New Roman"/>
          <w:sz w:val="28"/>
          <w:szCs w:val="28"/>
        </w:rPr>
        <w:t xml:space="preserve">уголка </w:t>
      </w:r>
      <w:r w:rsidRPr="00E24FBF">
        <w:rPr>
          <w:rFonts w:ascii="Times New Roman" w:hAnsi="Times New Roman" w:cs="Times New Roman"/>
          <w:sz w:val="28"/>
          <w:szCs w:val="28"/>
        </w:rPr>
        <w:t xml:space="preserve">природы в </w:t>
      </w:r>
      <w:r>
        <w:rPr>
          <w:rFonts w:ascii="Times New Roman" w:hAnsi="Times New Roman" w:cs="Times New Roman"/>
          <w:sz w:val="28"/>
          <w:szCs w:val="28"/>
        </w:rPr>
        <w:t>компьютерном классе</w:t>
      </w:r>
      <w:r w:rsidRPr="00E24FBF">
        <w:rPr>
          <w:rFonts w:ascii="Times New Roman" w:hAnsi="Times New Roman" w:cs="Times New Roman"/>
          <w:sz w:val="28"/>
          <w:szCs w:val="28"/>
        </w:rPr>
        <w:t>, где дети наблюдают и ухаживают за растениями,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B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24FBF">
        <w:rPr>
          <w:rFonts w:ascii="Times New Roman" w:hAnsi="Times New Roman" w:cs="Times New Roman"/>
          <w:sz w:val="28"/>
          <w:szCs w:val="28"/>
        </w:rPr>
        <w:t>оборудован центр</w:t>
      </w:r>
      <w:r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E24FBF">
        <w:rPr>
          <w:rFonts w:ascii="Times New Roman" w:hAnsi="Times New Roman" w:cs="Times New Roman"/>
          <w:sz w:val="28"/>
          <w:szCs w:val="28"/>
        </w:rPr>
        <w:t>, для проведения элементар</w:t>
      </w:r>
      <w:r>
        <w:rPr>
          <w:rFonts w:ascii="Times New Roman" w:hAnsi="Times New Roman" w:cs="Times New Roman"/>
          <w:sz w:val="28"/>
          <w:szCs w:val="28"/>
        </w:rPr>
        <w:t>ных опытов, экспериментов, где также успешно решаются задачи речевого развития детей.</w:t>
      </w:r>
    </w:p>
    <w:p w:rsidR="00184738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В дизайн интерьера группы включены элементы культуры - живописи, литературы, музыки, театра. В приемной комнате для родителей организуем выставки детского творчества (рисунков, поделок, записей детских высказываний).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развивающей среде группы размещаются материалы, отражающие особенности быта, культуры родного края.</w:t>
      </w:r>
    </w:p>
    <w:p w:rsidR="00184738" w:rsidRPr="005F60AD" w:rsidRDefault="00176D79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</w:t>
      </w:r>
      <w:r w:rsidR="00184738" w:rsidRPr="005F60AD">
        <w:rPr>
          <w:rFonts w:ascii="Times New Roman" w:hAnsi="Times New Roman" w:cs="Times New Roman"/>
          <w:b/>
          <w:sz w:val="28"/>
          <w:szCs w:val="28"/>
        </w:rPr>
        <w:t>Предметно развивающая среда организуется на основе следующих принципов: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1. Принцип открытости обществу и открытости своего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F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FBF">
        <w:rPr>
          <w:rFonts w:ascii="Times New Roman" w:hAnsi="Times New Roman" w:cs="Times New Roman"/>
          <w:sz w:val="28"/>
          <w:szCs w:val="28"/>
        </w:rPr>
        <w:t xml:space="preserve"> предполагает персонализацию среды группы. Для этого в группе оформлены выставки фотографий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FBF">
        <w:rPr>
          <w:rFonts w:ascii="Times New Roman" w:hAnsi="Times New Roman" w:cs="Times New Roman"/>
          <w:sz w:val="28"/>
          <w:szCs w:val="28"/>
        </w:rPr>
        <w:t>Наши достижения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FBF">
        <w:rPr>
          <w:rFonts w:ascii="Times New Roman" w:hAnsi="Times New Roman" w:cs="Times New Roman"/>
          <w:sz w:val="28"/>
          <w:szCs w:val="28"/>
        </w:rPr>
        <w:t>, «Проектная деятельность».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2.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экспериментированием,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184738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3. 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 гипоаллергенности – заключается в безопасности, гипоаллергенности условий.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 xml:space="preserve">Важно помнить, что ребенок не пребывает в среде, а преодолевает,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E24FBF">
        <w:rPr>
          <w:rFonts w:ascii="Times New Roman" w:hAnsi="Times New Roman" w:cs="Times New Roman"/>
          <w:sz w:val="28"/>
          <w:szCs w:val="28"/>
        </w:rPr>
        <w:t>ерерастает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FBF">
        <w:rPr>
          <w:rFonts w:ascii="Times New Roman" w:hAnsi="Times New Roman" w:cs="Times New Roman"/>
          <w:sz w:val="28"/>
          <w:szCs w:val="28"/>
        </w:rPr>
        <w:t xml:space="preserve"> ее, постоянно меняется, а значит, меняется в его восприятии и его окружение.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t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эстетичной, развивающей и разносторонней, побуждать детей к содержательному общению.</w:t>
      </w:r>
    </w:p>
    <w:p w:rsidR="00184738" w:rsidRPr="00E24FBF" w:rsidRDefault="00184738" w:rsidP="003A27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BF">
        <w:rPr>
          <w:rFonts w:ascii="Times New Roman" w:hAnsi="Times New Roman" w:cs="Times New Roman"/>
          <w:sz w:val="28"/>
          <w:szCs w:val="28"/>
        </w:rPr>
        <w:lastRenderedPageBreak/>
        <w:t>При проектировании пред</w:t>
      </w:r>
      <w:r>
        <w:rPr>
          <w:rFonts w:ascii="Times New Roman" w:hAnsi="Times New Roman" w:cs="Times New Roman"/>
          <w:sz w:val="28"/>
          <w:szCs w:val="28"/>
        </w:rPr>
        <w:t xml:space="preserve">метно-развивающей среды </w:t>
      </w:r>
      <w:r w:rsidRPr="00E24FBF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24FBF">
        <w:rPr>
          <w:rFonts w:ascii="Times New Roman" w:hAnsi="Times New Roman" w:cs="Times New Roman"/>
          <w:sz w:val="28"/>
          <w:szCs w:val="28"/>
        </w:rPr>
        <w:t xml:space="preserve"> следующие основные составляющие: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пространство;</w:t>
      </w:r>
    </w:p>
    <w:p w:rsidR="00184738" w:rsidRPr="00E24FBF" w:rsidRDefault="00184738" w:rsidP="0018473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время;</w:t>
      </w:r>
    </w:p>
    <w:p w:rsidR="00184738" w:rsidRPr="005F60AD" w:rsidRDefault="00184738" w:rsidP="005F60A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BF">
        <w:rPr>
          <w:rFonts w:ascii="Times New Roman" w:hAnsi="Times New Roman" w:cs="Times New Roman"/>
          <w:sz w:val="28"/>
          <w:szCs w:val="28"/>
        </w:rPr>
        <w:t>предметное окружение.</w:t>
      </w:r>
    </w:p>
    <w:p w:rsidR="005F60A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Обязательным компонентом развивающей предметно- пространственной среды в контексте реализации образовательной области «Речевое развитие» является речевая развивающая среда.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Речевая развивающая среда дошкол</w:t>
      </w:r>
      <w:r>
        <w:rPr>
          <w:rFonts w:ascii="Times New Roman" w:hAnsi="Times New Roman" w:cs="Times New Roman"/>
          <w:sz w:val="28"/>
          <w:szCs w:val="28"/>
        </w:rPr>
        <w:t>ьного образовательного учрежде</w:t>
      </w:r>
      <w:r w:rsidRPr="0031357D">
        <w:rPr>
          <w:rFonts w:ascii="Times New Roman" w:hAnsi="Times New Roman" w:cs="Times New Roman"/>
          <w:sz w:val="28"/>
          <w:szCs w:val="28"/>
        </w:rPr>
        <w:t>ния раскрывается как фактор, сдерживающий или наоборот активизирующий процесс речевого развития ребенка, поэтому, создавая развивающую среду, важно учитывать возрастные особенности детей конкретной возрастной группы, а также уровень их речевого развити</w:t>
      </w:r>
      <w:r>
        <w:rPr>
          <w:rFonts w:ascii="Times New Roman" w:hAnsi="Times New Roman" w:cs="Times New Roman"/>
          <w:sz w:val="28"/>
          <w:szCs w:val="28"/>
        </w:rPr>
        <w:t>я, интересы, способности и мно</w:t>
      </w:r>
      <w:r w:rsidRPr="0031357D">
        <w:rPr>
          <w:rFonts w:ascii="Times New Roman" w:hAnsi="Times New Roman" w:cs="Times New Roman"/>
          <w:sz w:val="28"/>
          <w:szCs w:val="28"/>
        </w:rPr>
        <w:t>гое другое. На основе анализа существующих пс</w:t>
      </w:r>
      <w:r>
        <w:rPr>
          <w:rFonts w:ascii="Times New Roman" w:hAnsi="Times New Roman" w:cs="Times New Roman"/>
          <w:sz w:val="28"/>
          <w:szCs w:val="28"/>
        </w:rPr>
        <w:t>ихолого-педагогических исследо</w:t>
      </w:r>
      <w:r w:rsidRPr="0031357D">
        <w:rPr>
          <w:rFonts w:ascii="Times New Roman" w:hAnsi="Times New Roman" w:cs="Times New Roman"/>
          <w:sz w:val="28"/>
          <w:szCs w:val="28"/>
        </w:rPr>
        <w:t>ваний, в качестве основных составляющих речевой раз</w:t>
      </w:r>
      <w:r>
        <w:rPr>
          <w:rFonts w:ascii="Times New Roman" w:hAnsi="Times New Roman" w:cs="Times New Roman"/>
          <w:sz w:val="28"/>
          <w:szCs w:val="28"/>
        </w:rPr>
        <w:t>вивающей среды до</w:t>
      </w:r>
      <w:r w:rsidRPr="0031357D">
        <w:rPr>
          <w:rFonts w:ascii="Times New Roman" w:hAnsi="Times New Roman" w:cs="Times New Roman"/>
          <w:sz w:val="28"/>
          <w:szCs w:val="28"/>
        </w:rPr>
        <w:t>школьного образовательного учреждения мы выделяем следующие: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речь педагога дошкольного образовательного учреждения;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методы и приемы руководства рече</w:t>
      </w:r>
      <w:r>
        <w:rPr>
          <w:rFonts w:ascii="Times New Roman" w:hAnsi="Times New Roman" w:cs="Times New Roman"/>
          <w:sz w:val="28"/>
          <w:szCs w:val="28"/>
        </w:rPr>
        <w:t>вым развитием разных сторон ре</w:t>
      </w:r>
      <w:r w:rsidRPr="0031357D">
        <w:rPr>
          <w:rFonts w:ascii="Times New Roman" w:hAnsi="Times New Roman" w:cs="Times New Roman"/>
          <w:sz w:val="28"/>
          <w:szCs w:val="28"/>
        </w:rPr>
        <w:t>чи детей дошкольного возраста;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специальное оборудование каждой возрастной группы.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Одной из первых и самых важных составляющих речевой развивающей среды дошкольного образовательного учреждения является грамотная речь педагога. И это не случайно, поскольку реч</w:t>
      </w:r>
      <w:r>
        <w:rPr>
          <w:rFonts w:ascii="Times New Roman" w:hAnsi="Times New Roman" w:cs="Times New Roman"/>
          <w:sz w:val="28"/>
          <w:szCs w:val="28"/>
        </w:rPr>
        <w:t>ь педагога дошкольного учрежде</w:t>
      </w:r>
      <w:r w:rsidRPr="0031357D">
        <w:rPr>
          <w:rFonts w:ascii="Times New Roman" w:hAnsi="Times New Roman" w:cs="Times New Roman"/>
          <w:sz w:val="28"/>
          <w:szCs w:val="28"/>
        </w:rPr>
        <w:t xml:space="preserve">ния основывается на том, что он закладывает основы культуры детской речи, формирует основы речевой деятельности детей, приобщает их к культуре устного высказывания, оказывает огромное </w:t>
      </w:r>
      <w:r>
        <w:rPr>
          <w:rFonts w:ascii="Times New Roman" w:hAnsi="Times New Roman" w:cs="Times New Roman"/>
          <w:sz w:val="28"/>
          <w:szCs w:val="28"/>
        </w:rPr>
        <w:t>влияние на все стороны речи ре</w:t>
      </w:r>
      <w:r w:rsidRPr="0031357D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Речь педагога дошкольного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>ния характеризу</w:t>
      </w:r>
      <w:r w:rsidRPr="0031357D">
        <w:rPr>
          <w:rFonts w:ascii="Times New Roman" w:hAnsi="Times New Roman" w:cs="Times New Roman"/>
          <w:sz w:val="28"/>
          <w:szCs w:val="28"/>
        </w:rPr>
        <w:t>ется тем, что: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имеет обучающую и воспитывающую направленность; 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- главным является качество ее язы</w:t>
      </w:r>
      <w:r>
        <w:rPr>
          <w:rFonts w:ascii="Times New Roman" w:hAnsi="Times New Roman" w:cs="Times New Roman"/>
          <w:sz w:val="28"/>
          <w:szCs w:val="28"/>
        </w:rPr>
        <w:t>кового содержания, обеспечиваю</w:t>
      </w:r>
      <w:r w:rsidRPr="0031357D">
        <w:rPr>
          <w:rFonts w:ascii="Times New Roman" w:hAnsi="Times New Roman" w:cs="Times New Roman"/>
          <w:sz w:val="28"/>
          <w:szCs w:val="28"/>
        </w:rPr>
        <w:t>щее высокие результаты труда;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речь педагога – отражение внутренне</w:t>
      </w:r>
      <w:r>
        <w:rPr>
          <w:rFonts w:ascii="Times New Roman" w:hAnsi="Times New Roman" w:cs="Times New Roman"/>
          <w:sz w:val="28"/>
          <w:szCs w:val="28"/>
        </w:rPr>
        <w:t>го мира, особенностей интеллек</w:t>
      </w:r>
      <w:r w:rsidRPr="0031357D">
        <w:rPr>
          <w:rFonts w:ascii="Times New Roman" w:hAnsi="Times New Roman" w:cs="Times New Roman"/>
          <w:sz w:val="28"/>
          <w:szCs w:val="28"/>
        </w:rPr>
        <w:t>туального и духовного развития его личности;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речь педагога – важная часть профессиональной культуры, которая является культурой общечеловеческой.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Следующие составляющие речевой развивающей среды дошкольного учреждения – методы и приемы руководства речевым развити</w:t>
      </w:r>
      <w:r>
        <w:rPr>
          <w:rFonts w:ascii="Times New Roman" w:hAnsi="Times New Roman" w:cs="Times New Roman"/>
          <w:sz w:val="28"/>
          <w:szCs w:val="28"/>
        </w:rPr>
        <w:t>ем разных сто</w:t>
      </w:r>
      <w:r w:rsidRPr="0031357D">
        <w:rPr>
          <w:rFonts w:ascii="Times New Roman" w:hAnsi="Times New Roman" w:cs="Times New Roman"/>
          <w:sz w:val="28"/>
          <w:szCs w:val="28"/>
        </w:rPr>
        <w:t xml:space="preserve">рон речи детей дошкольного возраста, а также специальное оборудование каждой возрастной группы. 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Подбор данных составляющих напрямую зависит от возрастных особенностей речевого развития дет</w:t>
      </w:r>
      <w:r>
        <w:rPr>
          <w:rFonts w:ascii="Times New Roman" w:hAnsi="Times New Roman" w:cs="Times New Roman"/>
          <w:sz w:val="28"/>
          <w:szCs w:val="28"/>
        </w:rPr>
        <w:t xml:space="preserve">ей каждой возрастной группы. 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lastRenderedPageBreak/>
        <w:t>Определяющим моментом организации речевой развивающей среды в каждой возрастной группе дошкольного 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явля</w:t>
      </w:r>
      <w:r w:rsidRPr="0031357D">
        <w:rPr>
          <w:rFonts w:ascii="Times New Roman" w:hAnsi="Times New Roman" w:cs="Times New Roman"/>
          <w:sz w:val="28"/>
          <w:szCs w:val="28"/>
        </w:rPr>
        <w:t xml:space="preserve">ется педагогическая идея, направленная на </w:t>
      </w:r>
      <w:r>
        <w:rPr>
          <w:rFonts w:ascii="Times New Roman" w:hAnsi="Times New Roman" w:cs="Times New Roman"/>
          <w:sz w:val="28"/>
          <w:szCs w:val="28"/>
        </w:rPr>
        <w:t>развитие приоритетных линий ре</w:t>
      </w:r>
      <w:r w:rsidRPr="0031357D">
        <w:rPr>
          <w:rFonts w:ascii="Times New Roman" w:hAnsi="Times New Roman" w:cs="Times New Roman"/>
          <w:sz w:val="28"/>
          <w:szCs w:val="28"/>
        </w:rPr>
        <w:t>чевого развития детей на каждом возрастном этапе дошкольного детства.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В современных исследованиях содер</w:t>
      </w:r>
      <w:r>
        <w:rPr>
          <w:rFonts w:ascii="Times New Roman" w:hAnsi="Times New Roman" w:cs="Times New Roman"/>
          <w:sz w:val="28"/>
          <w:szCs w:val="28"/>
        </w:rPr>
        <w:t>жательная линия речевого разви</w:t>
      </w:r>
      <w:r w:rsidRPr="0031357D">
        <w:rPr>
          <w:rFonts w:ascii="Times New Roman" w:hAnsi="Times New Roman" w:cs="Times New Roman"/>
          <w:sz w:val="28"/>
          <w:szCs w:val="28"/>
        </w:rPr>
        <w:t>тия дошкольника определяется речевой компетенцией, которая формируется на этапе дошкольного детства. Под речев</w:t>
      </w:r>
      <w:r>
        <w:rPr>
          <w:rFonts w:ascii="Times New Roman" w:hAnsi="Times New Roman" w:cs="Times New Roman"/>
          <w:sz w:val="28"/>
          <w:szCs w:val="28"/>
        </w:rPr>
        <w:t>ой компетенцией понимается уме</w:t>
      </w:r>
      <w:r w:rsidRPr="0031357D">
        <w:rPr>
          <w:rFonts w:ascii="Times New Roman" w:hAnsi="Times New Roman" w:cs="Times New Roman"/>
          <w:sz w:val="28"/>
          <w:szCs w:val="28"/>
        </w:rPr>
        <w:t>ние ребенка практически пользоваться родным языко</w:t>
      </w:r>
      <w:r>
        <w:rPr>
          <w:rFonts w:ascii="Times New Roman" w:hAnsi="Times New Roman" w:cs="Times New Roman"/>
          <w:sz w:val="28"/>
          <w:szCs w:val="28"/>
        </w:rPr>
        <w:t>м в конкретных ситуа</w:t>
      </w:r>
      <w:r w:rsidRPr="0031357D">
        <w:rPr>
          <w:rFonts w:ascii="Times New Roman" w:hAnsi="Times New Roman" w:cs="Times New Roman"/>
          <w:sz w:val="28"/>
          <w:szCs w:val="28"/>
        </w:rPr>
        <w:t>циях общения, используя с этой целью речевые, неречевые (мимика, жесты, движения) и интонационные средства выра</w:t>
      </w:r>
      <w:r>
        <w:rPr>
          <w:rFonts w:ascii="Times New Roman" w:hAnsi="Times New Roman" w:cs="Times New Roman"/>
          <w:sz w:val="28"/>
          <w:szCs w:val="28"/>
        </w:rPr>
        <w:t>зительности речи в их совокупно</w:t>
      </w:r>
      <w:r w:rsidRPr="0031357D">
        <w:rPr>
          <w:rFonts w:ascii="Times New Roman" w:hAnsi="Times New Roman" w:cs="Times New Roman"/>
          <w:sz w:val="28"/>
          <w:szCs w:val="28"/>
        </w:rPr>
        <w:t>сти.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Речевая компетенция ребенка преду</w:t>
      </w:r>
      <w:r>
        <w:rPr>
          <w:rFonts w:ascii="Times New Roman" w:hAnsi="Times New Roman" w:cs="Times New Roman"/>
          <w:sz w:val="28"/>
          <w:szCs w:val="28"/>
        </w:rPr>
        <w:t>сматривает следующие составляю</w:t>
      </w:r>
      <w:r w:rsidRPr="0031357D">
        <w:rPr>
          <w:rFonts w:ascii="Times New Roman" w:hAnsi="Times New Roman" w:cs="Times New Roman"/>
          <w:sz w:val="28"/>
          <w:szCs w:val="28"/>
        </w:rPr>
        <w:t>щие: лексическую, грамматическую, фоне</w:t>
      </w:r>
      <w:r w:rsidR="005F60AD">
        <w:rPr>
          <w:rFonts w:ascii="Times New Roman" w:hAnsi="Times New Roman" w:cs="Times New Roman"/>
          <w:sz w:val="28"/>
          <w:szCs w:val="28"/>
        </w:rPr>
        <w:t>тическую, диалогическую и моно</w:t>
      </w:r>
      <w:r w:rsidRPr="0031357D">
        <w:rPr>
          <w:rFonts w:ascii="Times New Roman" w:hAnsi="Times New Roman" w:cs="Times New Roman"/>
          <w:sz w:val="28"/>
          <w:szCs w:val="28"/>
        </w:rPr>
        <w:t>логическую.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Лексическая компетенция предполагает наличие определенного запаса слов в пределах возрастного периода, способность адекватно использовать лексемы, уместно употреблять образные выражения, пословицы, поговорки, фразеологические обороты. Ее содержате</w:t>
      </w:r>
      <w:r w:rsidR="00345ABC">
        <w:rPr>
          <w:rFonts w:ascii="Times New Roman" w:hAnsi="Times New Roman" w:cs="Times New Roman"/>
          <w:sz w:val="28"/>
          <w:szCs w:val="28"/>
        </w:rPr>
        <w:t>льную линию составляют: пассив</w:t>
      </w:r>
      <w:r w:rsidRPr="0031357D">
        <w:rPr>
          <w:rFonts w:ascii="Times New Roman" w:hAnsi="Times New Roman" w:cs="Times New Roman"/>
          <w:sz w:val="28"/>
          <w:szCs w:val="28"/>
        </w:rPr>
        <w:t>ный и активный словарь в пределах возраста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синонимы, омонимы, антони</w:t>
      </w:r>
      <w:r w:rsidR="0031357D" w:rsidRPr="0031357D">
        <w:rPr>
          <w:rFonts w:ascii="Times New Roman" w:hAnsi="Times New Roman" w:cs="Times New Roman"/>
          <w:sz w:val="28"/>
          <w:szCs w:val="28"/>
        </w:rPr>
        <w:t>мы;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57D" w:rsidRPr="0031357D">
        <w:rPr>
          <w:rFonts w:ascii="Times New Roman" w:hAnsi="Times New Roman" w:cs="Times New Roman"/>
          <w:sz w:val="28"/>
          <w:szCs w:val="28"/>
        </w:rPr>
        <w:t xml:space="preserve"> родственные и многозначные слова;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57D" w:rsidRPr="0031357D">
        <w:rPr>
          <w:rFonts w:ascii="Times New Roman" w:hAnsi="Times New Roman" w:cs="Times New Roman"/>
          <w:sz w:val="28"/>
          <w:szCs w:val="28"/>
        </w:rPr>
        <w:t xml:space="preserve">основное и переносное значение слова;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57D" w:rsidRPr="0031357D">
        <w:rPr>
          <w:rFonts w:ascii="Times New Roman" w:hAnsi="Times New Roman" w:cs="Times New Roman"/>
          <w:sz w:val="28"/>
          <w:szCs w:val="28"/>
        </w:rPr>
        <w:t xml:space="preserve">однокоренные слова;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57D" w:rsidRPr="0031357D">
        <w:rPr>
          <w:rFonts w:ascii="Times New Roman" w:hAnsi="Times New Roman" w:cs="Times New Roman"/>
          <w:sz w:val="28"/>
          <w:szCs w:val="28"/>
        </w:rPr>
        <w:t>образные выражения, пословицы, поговорки, фразеологические обороты.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По количеств</w:t>
      </w:r>
      <w:r w:rsidR="00345ABC">
        <w:rPr>
          <w:rFonts w:ascii="Times New Roman" w:hAnsi="Times New Roman" w:cs="Times New Roman"/>
          <w:sz w:val="28"/>
          <w:szCs w:val="28"/>
        </w:rPr>
        <w:t>енной и качественной характери</w:t>
      </w:r>
      <w:r w:rsidRPr="0031357D">
        <w:rPr>
          <w:rFonts w:ascii="Times New Roman" w:hAnsi="Times New Roman" w:cs="Times New Roman"/>
          <w:sz w:val="28"/>
          <w:szCs w:val="28"/>
        </w:rPr>
        <w:t xml:space="preserve">стике словарь ребенка достигает такого уровня, который позволяет ему легко и непринужденно общаться </w:t>
      </w:r>
      <w:r w:rsidR="005F60AD" w:rsidRPr="0031357D">
        <w:rPr>
          <w:rFonts w:ascii="Times New Roman" w:hAnsi="Times New Roman" w:cs="Times New Roman"/>
          <w:sz w:val="28"/>
          <w:szCs w:val="28"/>
        </w:rPr>
        <w:t>с</w:t>
      </w:r>
      <w:r w:rsidRPr="0031357D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поддерживать разговор на любую тему в пределах понимания ребенка.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Грамматическая компетенция предпо</w:t>
      </w:r>
      <w:r w:rsidR="00345ABC">
        <w:rPr>
          <w:rFonts w:ascii="Times New Roman" w:hAnsi="Times New Roman" w:cs="Times New Roman"/>
          <w:sz w:val="28"/>
          <w:szCs w:val="28"/>
        </w:rPr>
        <w:t>лагает приобретение навыков об</w:t>
      </w:r>
      <w:r w:rsidRPr="0031357D">
        <w:rPr>
          <w:rFonts w:ascii="Times New Roman" w:hAnsi="Times New Roman" w:cs="Times New Roman"/>
          <w:sz w:val="28"/>
          <w:szCs w:val="28"/>
        </w:rPr>
        <w:t>разования и правильного употребления различных грамматических форм. Ее содержательную линию составляет морфо</w:t>
      </w:r>
      <w:r w:rsidR="00345ABC">
        <w:rPr>
          <w:rFonts w:ascii="Times New Roman" w:hAnsi="Times New Roman" w:cs="Times New Roman"/>
          <w:sz w:val="28"/>
          <w:szCs w:val="28"/>
        </w:rPr>
        <w:t>логический строй речи, включаю</w:t>
      </w:r>
      <w:r w:rsidRPr="0031357D">
        <w:rPr>
          <w:rFonts w:ascii="Times New Roman" w:hAnsi="Times New Roman" w:cs="Times New Roman"/>
          <w:sz w:val="28"/>
          <w:szCs w:val="28"/>
        </w:rPr>
        <w:t xml:space="preserve">щий почти все грамматические формы; синтаксис и словообразование. 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При формировании грамматического строя речи у детей закладывается умение оперировать синтаксическими единицами, обеспечива</w:t>
      </w:r>
      <w:r w:rsidR="00345ABC">
        <w:rPr>
          <w:rFonts w:ascii="Times New Roman" w:hAnsi="Times New Roman" w:cs="Times New Roman"/>
          <w:sz w:val="28"/>
          <w:szCs w:val="28"/>
        </w:rPr>
        <w:t>ется сознательный вы</w:t>
      </w:r>
      <w:r w:rsidRPr="0031357D">
        <w:rPr>
          <w:rFonts w:ascii="Times New Roman" w:hAnsi="Times New Roman" w:cs="Times New Roman"/>
          <w:sz w:val="28"/>
          <w:szCs w:val="28"/>
        </w:rPr>
        <w:t xml:space="preserve">бор языковых средств в конкретных условиях общения. 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Фонетическая компетенция предполагает развитие речевого слуха, на основе которого происходит восприятие и различение фонологических средств языка;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</w:t>
      </w:r>
      <w:r w:rsidR="00345ABC">
        <w:rPr>
          <w:rFonts w:ascii="Times New Roman" w:hAnsi="Times New Roman" w:cs="Times New Roman"/>
          <w:sz w:val="28"/>
          <w:szCs w:val="28"/>
        </w:rPr>
        <w:t>-</w:t>
      </w:r>
      <w:r w:rsidRPr="0031357D">
        <w:rPr>
          <w:rFonts w:ascii="Times New Roman" w:hAnsi="Times New Roman" w:cs="Times New Roman"/>
          <w:sz w:val="28"/>
          <w:szCs w:val="28"/>
        </w:rPr>
        <w:t>воспитание фонетической и орфоэпиче</w:t>
      </w:r>
      <w:r w:rsidR="00345ABC">
        <w:rPr>
          <w:rFonts w:ascii="Times New Roman" w:hAnsi="Times New Roman" w:cs="Times New Roman"/>
          <w:sz w:val="28"/>
          <w:szCs w:val="28"/>
        </w:rPr>
        <w:t>ской правильности ре</w:t>
      </w:r>
      <w:r w:rsidRPr="0031357D">
        <w:rPr>
          <w:rFonts w:ascii="Times New Roman" w:hAnsi="Times New Roman" w:cs="Times New Roman"/>
          <w:sz w:val="28"/>
          <w:szCs w:val="28"/>
        </w:rPr>
        <w:t>чи;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57D" w:rsidRPr="0031357D">
        <w:rPr>
          <w:rFonts w:ascii="Times New Roman" w:hAnsi="Times New Roman" w:cs="Times New Roman"/>
          <w:sz w:val="28"/>
          <w:szCs w:val="28"/>
        </w:rPr>
        <w:t xml:space="preserve"> овладение средствами звуковой выразительности речи. 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lastRenderedPageBreak/>
        <w:t>Диалогическая компетенция предус</w:t>
      </w:r>
      <w:r w:rsidR="00345ABC">
        <w:rPr>
          <w:rFonts w:ascii="Times New Roman" w:hAnsi="Times New Roman" w:cs="Times New Roman"/>
          <w:sz w:val="28"/>
          <w:szCs w:val="28"/>
        </w:rPr>
        <w:t>матривает сформированность диа</w:t>
      </w:r>
      <w:r w:rsidRPr="0031357D">
        <w:rPr>
          <w:rFonts w:ascii="Times New Roman" w:hAnsi="Times New Roman" w:cs="Times New Roman"/>
          <w:sz w:val="28"/>
          <w:szCs w:val="28"/>
        </w:rPr>
        <w:t>логических умений, обеспечивающих конст</w:t>
      </w:r>
      <w:r w:rsidR="00345ABC">
        <w:rPr>
          <w:rFonts w:ascii="Times New Roman" w:hAnsi="Times New Roman" w:cs="Times New Roman"/>
          <w:sz w:val="28"/>
          <w:szCs w:val="28"/>
        </w:rPr>
        <w:t>руктивное общение ребенка с ок</w:t>
      </w:r>
      <w:r w:rsidRPr="0031357D">
        <w:rPr>
          <w:rFonts w:ascii="Times New Roman" w:hAnsi="Times New Roman" w:cs="Times New Roman"/>
          <w:sz w:val="28"/>
          <w:szCs w:val="28"/>
        </w:rPr>
        <w:t xml:space="preserve">ружающими людьми. 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Содержательная сторона диалогической компетенции - диалог между взрослым и ребенком, между двумя детьми; разговорная речь.</w:t>
      </w:r>
    </w:p>
    <w:p w:rsidR="00176D79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Монологическая компетенция предполагает сформированность умений слушать и понимать связные тексты, перес</w:t>
      </w:r>
      <w:r w:rsidR="00345ABC">
        <w:rPr>
          <w:rFonts w:ascii="Times New Roman" w:hAnsi="Times New Roman" w:cs="Times New Roman"/>
          <w:sz w:val="28"/>
          <w:szCs w:val="28"/>
        </w:rPr>
        <w:t>казывать, строить самостоятель</w:t>
      </w:r>
      <w:r w:rsidRPr="0031357D">
        <w:rPr>
          <w:rFonts w:ascii="Times New Roman" w:hAnsi="Times New Roman" w:cs="Times New Roman"/>
          <w:sz w:val="28"/>
          <w:szCs w:val="28"/>
        </w:rPr>
        <w:t xml:space="preserve">ные связные высказывания разных типов. </w:t>
      </w:r>
      <w:r w:rsidR="00345ABC">
        <w:rPr>
          <w:rFonts w:ascii="Times New Roman" w:hAnsi="Times New Roman" w:cs="Times New Roman"/>
          <w:sz w:val="28"/>
          <w:szCs w:val="28"/>
        </w:rPr>
        <w:t>Эти умения формируются на осно</w:t>
      </w:r>
      <w:r w:rsidRPr="0031357D">
        <w:rPr>
          <w:rFonts w:ascii="Times New Roman" w:hAnsi="Times New Roman" w:cs="Times New Roman"/>
          <w:sz w:val="28"/>
          <w:szCs w:val="28"/>
        </w:rPr>
        <w:t>ве элементарных знаний о структуре текст</w:t>
      </w:r>
      <w:r w:rsidR="00345ABC">
        <w:rPr>
          <w:rFonts w:ascii="Times New Roman" w:hAnsi="Times New Roman" w:cs="Times New Roman"/>
          <w:sz w:val="28"/>
          <w:szCs w:val="28"/>
        </w:rPr>
        <w:t xml:space="preserve">а и типах связи внутри него. </w:t>
      </w:r>
    </w:p>
    <w:p w:rsidR="00345ABC" w:rsidRDefault="00176D7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D79">
        <w:rPr>
          <w:rFonts w:ascii="Times New Roman" w:hAnsi="Times New Roman" w:cs="Times New Roman"/>
          <w:b/>
          <w:sz w:val="28"/>
          <w:szCs w:val="28"/>
        </w:rPr>
        <w:t>3.3.2.</w:t>
      </w:r>
      <w:r w:rsidR="0031357D" w:rsidRPr="0031357D">
        <w:rPr>
          <w:rFonts w:ascii="Times New Roman" w:hAnsi="Times New Roman" w:cs="Times New Roman"/>
          <w:sz w:val="28"/>
          <w:szCs w:val="28"/>
        </w:rPr>
        <w:t>Исходя из особенностей развития ра</w:t>
      </w:r>
      <w:r w:rsidR="00345ABC">
        <w:rPr>
          <w:rFonts w:ascii="Times New Roman" w:hAnsi="Times New Roman" w:cs="Times New Roman"/>
          <w:sz w:val="28"/>
          <w:szCs w:val="28"/>
        </w:rPr>
        <w:t>зных сторон речи детей дошколь</w:t>
      </w:r>
      <w:r w:rsidR="0031357D" w:rsidRPr="0031357D">
        <w:rPr>
          <w:rFonts w:ascii="Times New Roman" w:hAnsi="Times New Roman" w:cs="Times New Roman"/>
          <w:sz w:val="28"/>
          <w:szCs w:val="28"/>
        </w:rPr>
        <w:t xml:space="preserve">ного возраста, можно условно обозначить основные направления </w:t>
      </w:r>
      <w:r w:rsidR="0031357D" w:rsidRPr="00176D79">
        <w:rPr>
          <w:rFonts w:ascii="Times New Roman" w:hAnsi="Times New Roman" w:cs="Times New Roman"/>
          <w:b/>
          <w:sz w:val="28"/>
          <w:szCs w:val="28"/>
        </w:rPr>
        <w:t>организации речевой развивающей среды разных возрастных групп</w:t>
      </w:r>
      <w:r w:rsidR="0031357D" w:rsidRPr="0031357D">
        <w:rPr>
          <w:rFonts w:ascii="Times New Roman" w:hAnsi="Times New Roman" w:cs="Times New Roman"/>
          <w:sz w:val="28"/>
          <w:szCs w:val="28"/>
        </w:rPr>
        <w:t>:</w:t>
      </w:r>
    </w:p>
    <w:p w:rsidR="00184738" w:rsidRDefault="00184738" w:rsidP="0018473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11B2B">
        <w:rPr>
          <w:rFonts w:ascii="Times New Roman" w:eastAsia="Calibri" w:hAnsi="Times New Roman" w:cs="Times New Roman"/>
          <w:i/>
          <w:sz w:val="28"/>
          <w:szCs w:val="28"/>
        </w:rPr>
        <w:t>2 младшая группа:</w:t>
      </w:r>
    </w:p>
    <w:p w:rsidR="00184738" w:rsidRPr="00F11B2B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- организация общения детей с взрослыми посредством поручений взрослого (образец обращения, словесной просьбы и др.);</w:t>
      </w:r>
    </w:p>
    <w:p w:rsidR="00184738" w:rsidRPr="00F11B2B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- организация контактов со сверстниками (взаимодействие посредством речи в разных видах деятельности через образец, подсказ слова или фразы);</w:t>
      </w:r>
    </w:p>
    <w:p w:rsidR="00184738" w:rsidRPr="00F11B2B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- организация самостоятельного рассматривания детьми книг, картинок, игрушек, предметов для развития инициативной речи, обогащения и уточнения представлений детей об окружающем;</w:t>
      </w:r>
    </w:p>
    <w:p w:rsidR="00184738" w:rsidRPr="00F11B2B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- организация уголка «интересных вещей» с целью развития активной инициативной речи детей;</w:t>
      </w:r>
    </w:p>
    <w:p w:rsidR="00184738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- рассказы воспитателя (с целью совершенствования навыков эффективного слушания).</w:t>
      </w:r>
    </w:p>
    <w:p w:rsidR="00184738" w:rsidRPr="00184738" w:rsidRDefault="00184738" w:rsidP="00184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B2B">
        <w:rPr>
          <w:rFonts w:ascii="Times New Roman" w:eastAsia="Calibri" w:hAnsi="Times New Roman" w:cs="Times New Roman"/>
          <w:sz w:val="28"/>
          <w:szCs w:val="28"/>
        </w:rPr>
        <w:t>В младшем дошкольном возрасте приоритетной линией речевого развития детей является развитие инициативной речи. В этом возрасте огромное значение имеет правильная организация общения ребенка с окружающими людьми. Речь становится средством общения: развиваются коммуникативные способности. Активизируется познавательная деятельность, появляются вопросы, рождается понимание. В этом возрасте реб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1B2B">
        <w:rPr>
          <w:rFonts w:ascii="Times New Roman" w:eastAsia="Calibri" w:hAnsi="Times New Roman" w:cs="Times New Roman"/>
          <w:sz w:val="28"/>
          <w:szCs w:val="28"/>
        </w:rPr>
        <w:t>нку нужна помощь, чтобы передавать содержание услышанного. Поэтому основные направления в составлении модели речевой развивающей среды для младшего дошкольного возраста заключаются в развитии речи как средства общения, формировании умения слушать и слышать, организации познавательной деятельности детей.</w:t>
      </w:r>
    </w:p>
    <w:p w:rsidR="00345ABC" w:rsidRPr="00345ABC" w:rsidRDefault="0031357D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5ABC">
        <w:rPr>
          <w:rFonts w:ascii="Times New Roman" w:hAnsi="Times New Roman" w:cs="Times New Roman"/>
          <w:i/>
          <w:sz w:val="28"/>
          <w:szCs w:val="28"/>
        </w:rPr>
        <w:t xml:space="preserve"> Средняя группа: 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>- удовлетворение потребности дет</w:t>
      </w:r>
      <w:r w:rsidR="00345ABC">
        <w:rPr>
          <w:rFonts w:ascii="Times New Roman" w:hAnsi="Times New Roman" w:cs="Times New Roman"/>
          <w:sz w:val="28"/>
          <w:szCs w:val="28"/>
        </w:rPr>
        <w:t>ей в получении и обсуждении ин</w:t>
      </w:r>
      <w:r w:rsidRPr="0031357D">
        <w:rPr>
          <w:rFonts w:ascii="Times New Roman" w:hAnsi="Times New Roman" w:cs="Times New Roman"/>
          <w:sz w:val="28"/>
          <w:szCs w:val="28"/>
        </w:rPr>
        <w:t>формации;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пополнение уголка «интересных ве</w:t>
      </w:r>
      <w:r w:rsidR="00345ABC">
        <w:rPr>
          <w:rFonts w:ascii="Times New Roman" w:hAnsi="Times New Roman" w:cs="Times New Roman"/>
          <w:sz w:val="28"/>
          <w:szCs w:val="28"/>
        </w:rPr>
        <w:t>щей» (наборы картинок, фотогра</w:t>
      </w:r>
      <w:r w:rsidRPr="0031357D">
        <w:rPr>
          <w:rFonts w:ascii="Times New Roman" w:hAnsi="Times New Roman" w:cs="Times New Roman"/>
          <w:sz w:val="28"/>
          <w:szCs w:val="28"/>
        </w:rPr>
        <w:t>фий, открыток, лупы, магниты и др.);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выслушивание детей, уточнение ответов, подсказ;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lastRenderedPageBreak/>
        <w:t xml:space="preserve"> - рассказы воспитателя (основной ак</w:t>
      </w:r>
      <w:r w:rsidR="00345ABC">
        <w:rPr>
          <w:rFonts w:ascii="Times New Roman" w:hAnsi="Times New Roman" w:cs="Times New Roman"/>
          <w:sz w:val="28"/>
          <w:szCs w:val="28"/>
        </w:rPr>
        <w:t>цент на стимулирование познава</w:t>
      </w:r>
      <w:r w:rsidRPr="0031357D">
        <w:rPr>
          <w:rFonts w:ascii="Times New Roman" w:hAnsi="Times New Roman" w:cs="Times New Roman"/>
          <w:sz w:val="28"/>
          <w:szCs w:val="28"/>
        </w:rPr>
        <w:t>тельного интереса детей);</w:t>
      </w:r>
    </w:p>
    <w:p w:rsidR="00345ABC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57D">
        <w:rPr>
          <w:rFonts w:ascii="Times New Roman" w:hAnsi="Times New Roman" w:cs="Times New Roman"/>
          <w:sz w:val="28"/>
          <w:szCs w:val="28"/>
        </w:rPr>
        <w:t xml:space="preserve"> - активное использование приемов формирования навыков общения со сверстниками.</w:t>
      </w:r>
    </w:p>
    <w:p w:rsidR="0031357D" w:rsidRDefault="0031357D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i/>
          <w:sz w:val="28"/>
          <w:szCs w:val="28"/>
        </w:rPr>
        <w:t xml:space="preserve"> Средний дошкольный возраст</w:t>
      </w:r>
      <w:r w:rsidRPr="0031357D">
        <w:rPr>
          <w:rFonts w:ascii="Times New Roman" w:hAnsi="Times New Roman" w:cs="Times New Roman"/>
          <w:sz w:val="28"/>
          <w:szCs w:val="28"/>
        </w:rPr>
        <w:t xml:space="preserve"> – сензитивный период для развития мышц артикуляционного аппарата, фонематического слуха. Приоритетная линия развития речи – развитие самостоят</w:t>
      </w:r>
      <w:r w:rsidR="00345ABC">
        <w:rPr>
          <w:rFonts w:ascii="Times New Roman" w:hAnsi="Times New Roman" w:cs="Times New Roman"/>
          <w:sz w:val="28"/>
          <w:szCs w:val="28"/>
        </w:rPr>
        <w:t>ельной речи: появляется моноло</w:t>
      </w:r>
      <w:r w:rsidRPr="0031357D">
        <w:rPr>
          <w:rFonts w:ascii="Times New Roman" w:hAnsi="Times New Roman" w:cs="Times New Roman"/>
          <w:sz w:val="28"/>
          <w:szCs w:val="28"/>
        </w:rPr>
        <w:t>гическая речь, регуляция силы, темпа, выс</w:t>
      </w:r>
      <w:r w:rsidR="00345ABC">
        <w:rPr>
          <w:rFonts w:ascii="Times New Roman" w:hAnsi="Times New Roman" w:cs="Times New Roman"/>
          <w:sz w:val="28"/>
          <w:szCs w:val="28"/>
        </w:rPr>
        <w:t>оты голоса. В речевой развиваю</w:t>
      </w:r>
      <w:r w:rsidRPr="0031357D">
        <w:rPr>
          <w:rFonts w:ascii="Times New Roman" w:hAnsi="Times New Roman" w:cs="Times New Roman"/>
          <w:sz w:val="28"/>
          <w:szCs w:val="28"/>
        </w:rPr>
        <w:t>щей среде для детей среднего дошкольного</w:t>
      </w:r>
      <w:r w:rsidR="00345ABC">
        <w:rPr>
          <w:rFonts w:ascii="Times New Roman" w:hAnsi="Times New Roman" w:cs="Times New Roman"/>
          <w:sz w:val="28"/>
          <w:szCs w:val="28"/>
        </w:rPr>
        <w:t xml:space="preserve"> возраста необходимо акцентиро</w:t>
      </w:r>
      <w:r w:rsidRPr="0031357D">
        <w:rPr>
          <w:rFonts w:ascii="Times New Roman" w:hAnsi="Times New Roman" w:cs="Times New Roman"/>
          <w:sz w:val="28"/>
          <w:szCs w:val="28"/>
        </w:rPr>
        <w:t>вание внимания на семантической стороне речи, продолжается развитие речи как средства общения. Организуется формирование основ объяснительной речи, установление причинно-следственных связей.</w:t>
      </w:r>
    </w:p>
    <w:p w:rsidR="007C6634" w:rsidRPr="007C6634" w:rsidRDefault="007C6634" w:rsidP="00096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634">
        <w:rPr>
          <w:rFonts w:ascii="Times New Roman" w:hAnsi="Times New Roman" w:cs="Times New Roman"/>
          <w:i/>
          <w:sz w:val="28"/>
          <w:szCs w:val="28"/>
        </w:rPr>
        <w:t>Старшая и подготовительная к школе группы: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634">
        <w:rPr>
          <w:rFonts w:ascii="Times New Roman" w:hAnsi="Times New Roman" w:cs="Times New Roman"/>
          <w:sz w:val="28"/>
          <w:szCs w:val="28"/>
        </w:rPr>
        <w:t xml:space="preserve"> - совершенствование речи как средства общения (через знакомство с формулами речевого этикета, целенаправленное формирование всех групп диалогических умений; умений грамотного отстаивания своей точки зрения); 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634">
        <w:rPr>
          <w:rFonts w:ascii="Times New Roman" w:hAnsi="Times New Roman" w:cs="Times New Roman"/>
          <w:sz w:val="28"/>
          <w:szCs w:val="28"/>
        </w:rPr>
        <w:t>- целенаправленное формирование н</w:t>
      </w:r>
      <w:r>
        <w:rPr>
          <w:rFonts w:ascii="Times New Roman" w:hAnsi="Times New Roman" w:cs="Times New Roman"/>
          <w:sz w:val="28"/>
          <w:szCs w:val="28"/>
        </w:rPr>
        <w:t>авыков самостоятельного расска</w:t>
      </w:r>
      <w:r w:rsidRPr="007C6634">
        <w:rPr>
          <w:rFonts w:ascii="Times New Roman" w:hAnsi="Times New Roman" w:cs="Times New Roman"/>
          <w:sz w:val="28"/>
          <w:szCs w:val="28"/>
        </w:rPr>
        <w:t xml:space="preserve">зывания (поощрение рассказов детей; 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634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нсформация высказываний в связ</w:t>
      </w:r>
      <w:r w:rsidRPr="007C6634">
        <w:rPr>
          <w:rFonts w:ascii="Times New Roman" w:hAnsi="Times New Roman" w:cs="Times New Roman"/>
          <w:sz w:val="28"/>
          <w:szCs w:val="28"/>
        </w:rPr>
        <w:t xml:space="preserve">ные рассказы; 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634">
        <w:rPr>
          <w:rFonts w:ascii="Times New Roman" w:hAnsi="Times New Roman" w:cs="Times New Roman"/>
          <w:sz w:val="28"/>
          <w:szCs w:val="28"/>
        </w:rPr>
        <w:t xml:space="preserve">запись и повторение рассказов; уточнения, обобщения); 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634">
        <w:rPr>
          <w:rFonts w:ascii="Times New Roman" w:hAnsi="Times New Roman" w:cs="Times New Roman"/>
          <w:sz w:val="28"/>
          <w:szCs w:val="28"/>
        </w:rPr>
        <w:t>- организация деятельности в «Уголк</w:t>
      </w:r>
      <w:r>
        <w:rPr>
          <w:rFonts w:ascii="Times New Roman" w:hAnsi="Times New Roman" w:cs="Times New Roman"/>
          <w:sz w:val="28"/>
          <w:szCs w:val="28"/>
        </w:rPr>
        <w:t>е интересных вещей» (в пополне</w:t>
      </w:r>
      <w:r w:rsidRPr="007C6634">
        <w:rPr>
          <w:rFonts w:ascii="Times New Roman" w:hAnsi="Times New Roman" w:cs="Times New Roman"/>
          <w:sz w:val="28"/>
          <w:szCs w:val="28"/>
        </w:rPr>
        <w:t>нии уголка акцент делается на расширении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детей о многооб</w:t>
      </w:r>
      <w:r w:rsidRPr="007C6634">
        <w:rPr>
          <w:rFonts w:ascii="Times New Roman" w:hAnsi="Times New Roman" w:cs="Times New Roman"/>
          <w:sz w:val="28"/>
          <w:szCs w:val="28"/>
        </w:rPr>
        <w:t>разии окружающего мира; организация во</w:t>
      </w:r>
      <w:r>
        <w:rPr>
          <w:rFonts w:ascii="Times New Roman" w:hAnsi="Times New Roman" w:cs="Times New Roman"/>
          <w:sz w:val="28"/>
          <w:szCs w:val="28"/>
        </w:rPr>
        <w:t>сприятия с последующим обсужде</w:t>
      </w:r>
      <w:r w:rsidRPr="007C6634">
        <w:rPr>
          <w:rFonts w:ascii="Times New Roman" w:hAnsi="Times New Roman" w:cs="Times New Roman"/>
          <w:sz w:val="28"/>
          <w:szCs w:val="28"/>
        </w:rPr>
        <w:t>нием);</w:t>
      </w:r>
    </w:p>
    <w:p w:rsidR="007C6634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634">
        <w:rPr>
          <w:rFonts w:ascii="Times New Roman" w:hAnsi="Times New Roman" w:cs="Times New Roman"/>
          <w:sz w:val="28"/>
          <w:szCs w:val="28"/>
        </w:rPr>
        <w:t xml:space="preserve"> - создание индивидуального «авторск</w:t>
      </w:r>
      <w:r>
        <w:rPr>
          <w:rFonts w:ascii="Times New Roman" w:hAnsi="Times New Roman" w:cs="Times New Roman"/>
          <w:sz w:val="28"/>
          <w:szCs w:val="28"/>
        </w:rPr>
        <w:t>ого речевого пространства» каж</w:t>
      </w:r>
      <w:r w:rsidRPr="007C6634">
        <w:rPr>
          <w:rFonts w:ascii="Times New Roman" w:hAnsi="Times New Roman" w:cs="Times New Roman"/>
          <w:sz w:val="28"/>
          <w:szCs w:val="28"/>
        </w:rPr>
        <w:t>дого ребенка (с целью стимулирования словесного творче</w:t>
      </w:r>
      <w:r>
        <w:rPr>
          <w:rFonts w:ascii="Times New Roman" w:hAnsi="Times New Roman" w:cs="Times New Roman"/>
          <w:sz w:val="28"/>
          <w:szCs w:val="28"/>
        </w:rPr>
        <w:t>ства детей, повы</w:t>
      </w:r>
      <w:r w:rsidRPr="007C6634">
        <w:rPr>
          <w:rFonts w:ascii="Times New Roman" w:hAnsi="Times New Roman" w:cs="Times New Roman"/>
          <w:sz w:val="28"/>
          <w:szCs w:val="28"/>
        </w:rPr>
        <w:t xml:space="preserve">шения качества речевых высказываний детей). </w:t>
      </w:r>
    </w:p>
    <w:p w:rsidR="005F60AD" w:rsidRDefault="007C663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634">
        <w:rPr>
          <w:rFonts w:ascii="Times New Roman" w:hAnsi="Times New Roman" w:cs="Times New Roman"/>
          <w:sz w:val="28"/>
          <w:szCs w:val="28"/>
        </w:rPr>
        <w:t>Старший дошкольный возраст – период формирования произвольности во всех сферах психической активности, в то</w:t>
      </w:r>
      <w:r>
        <w:rPr>
          <w:rFonts w:ascii="Times New Roman" w:hAnsi="Times New Roman" w:cs="Times New Roman"/>
          <w:sz w:val="28"/>
          <w:szCs w:val="28"/>
        </w:rPr>
        <w:t>м числе и в речи. У ребенка по</w:t>
      </w:r>
      <w:r w:rsidRPr="007C6634">
        <w:rPr>
          <w:rFonts w:ascii="Times New Roman" w:hAnsi="Times New Roman" w:cs="Times New Roman"/>
          <w:sz w:val="28"/>
          <w:szCs w:val="28"/>
        </w:rPr>
        <w:t xml:space="preserve">является произвольная речь.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634">
        <w:rPr>
          <w:rFonts w:ascii="Times New Roman" w:hAnsi="Times New Roman" w:cs="Times New Roman"/>
          <w:sz w:val="28"/>
          <w:szCs w:val="28"/>
        </w:rPr>
        <w:t>Это обусловливает зарождение словесно- логического мышления. Ребенок строит развернутое высказывание и у него формируется элементарное осознание языковой действительности. Речевая развивающая среда для старшего дошкольного возраста призвана обеспечить формирование основ объяснительной речи, речи-рассуждения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ABC" w:rsidRPr="00345ABC" w:rsidRDefault="00605D4F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</w:t>
      </w:r>
      <w:r w:rsidR="00176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ABC" w:rsidRPr="00345ABC">
        <w:rPr>
          <w:rFonts w:ascii="Times New Roman" w:hAnsi="Times New Roman" w:cs="Times New Roman"/>
          <w:b/>
          <w:sz w:val="28"/>
          <w:szCs w:val="28"/>
        </w:rPr>
        <w:t>Примерные речевые развивающие зоны</w:t>
      </w:r>
    </w:p>
    <w:tbl>
      <w:tblPr>
        <w:tblStyle w:val="a5"/>
        <w:tblW w:w="0" w:type="auto"/>
        <w:tblLook w:val="04A0"/>
      </w:tblPr>
      <w:tblGrid>
        <w:gridCol w:w="2093"/>
        <w:gridCol w:w="2271"/>
        <w:gridCol w:w="5683"/>
        <w:gridCol w:w="693"/>
        <w:gridCol w:w="4329"/>
      </w:tblGrid>
      <w:tr w:rsidR="00345ABC" w:rsidRPr="00345ABC" w:rsidTr="00184738">
        <w:tc>
          <w:tcPr>
            <w:tcW w:w="4364" w:type="dxa"/>
            <w:gridSpan w:val="2"/>
          </w:tcPr>
          <w:p w:rsidR="00345ABC" w:rsidRPr="00345ABC" w:rsidRDefault="00184738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</w:p>
        </w:tc>
        <w:tc>
          <w:tcPr>
            <w:tcW w:w="5683" w:type="dxa"/>
          </w:tcPr>
          <w:p w:rsidR="00345ABC" w:rsidRP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Оборудование и примерные наименования</w:t>
            </w:r>
          </w:p>
        </w:tc>
        <w:tc>
          <w:tcPr>
            <w:tcW w:w="5022" w:type="dxa"/>
            <w:gridSpan w:val="2"/>
          </w:tcPr>
          <w:p w:rsidR="00345ABC" w:rsidRP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Цели</w:t>
            </w:r>
          </w:p>
        </w:tc>
      </w:tr>
      <w:tr w:rsidR="00184738" w:rsidRPr="00345ABC" w:rsidTr="008E17CC">
        <w:tc>
          <w:tcPr>
            <w:tcW w:w="15069" w:type="dxa"/>
            <w:gridSpan w:val="5"/>
          </w:tcPr>
          <w:p w:rsidR="00184738" w:rsidRPr="00345ABC" w:rsidRDefault="00C6002B" w:rsidP="00345ABC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184738" w:rsidRPr="0006454A">
              <w:rPr>
                <w:i/>
                <w:sz w:val="28"/>
                <w:szCs w:val="28"/>
              </w:rPr>
              <w:t>ладший дошкольный возраст</w:t>
            </w:r>
          </w:p>
        </w:tc>
      </w:tr>
      <w:tr w:rsidR="00184738" w:rsidRPr="00345ABC" w:rsidTr="001438FE">
        <w:tc>
          <w:tcPr>
            <w:tcW w:w="2093" w:type="dxa"/>
          </w:tcPr>
          <w:p w:rsidR="00184738" w:rsidRPr="00345ABC" w:rsidRDefault="00184738" w:rsidP="0018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</w:t>
            </w:r>
          </w:p>
        </w:tc>
        <w:tc>
          <w:tcPr>
            <w:tcW w:w="8647" w:type="dxa"/>
            <w:gridSpan w:val="3"/>
          </w:tcPr>
          <w:p w:rsidR="00184738" w:rsidRPr="00E23087" w:rsidRDefault="0004727A" w:rsidP="00143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4738" w:rsidRPr="00E23087">
              <w:rPr>
                <w:sz w:val="28"/>
                <w:szCs w:val="28"/>
              </w:rPr>
              <w:t>.Стеллаж для книг, стол и два стульчика, мягкий диванчик, ширма, отделяющая уголок от зон подвижных игр.</w:t>
            </w:r>
          </w:p>
          <w:p w:rsidR="00184738" w:rsidRPr="00E23087" w:rsidRDefault="00184738" w:rsidP="001438FE">
            <w:pPr>
              <w:rPr>
                <w:sz w:val="28"/>
                <w:szCs w:val="28"/>
              </w:rPr>
            </w:pPr>
            <w:r w:rsidRPr="00E23087">
              <w:rPr>
                <w:sz w:val="28"/>
                <w:szCs w:val="28"/>
              </w:rPr>
              <w:t xml:space="preserve">2.Книжки по программе, любимые книжки детей, книжки-малышки, </w:t>
            </w:r>
            <w:r w:rsidRPr="00E23087">
              <w:rPr>
                <w:sz w:val="28"/>
                <w:szCs w:val="28"/>
              </w:rPr>
              <w:lastRenderedPageBreak/>
              <w:t>книжки-игрушки.</w:t>
            </w:r>
          </w:p>
          <w:p w:rsidR="00184738" w:rsidRPr="00345ABC" w:rsidRDefault="00184738" w:rsidP="001438FE">
            <w:pPr>
              <w:rPr>
                <w:sz w:val="28"/>
                <w:szCs w:val="28"/>
              </w:rPr>
            </w:pPr>
            <w:r w:rsidRPr="00E23087">
              <w:rPr>
                <w:sz w:val="28"/>
                <w:szCs w:val="28"/>
              </w:rPr>
              <w:t>3.Альбомы для рассматривания: «Профессии»</w:t>
            </w:r>
            <w:r w:rsidR="001438FE">
              <w:rPr>
                <w:sz w:val="28"/>
                <w:szCs w:val="28"/>
              </w:rPr>
              <w:t>, «Времена года»,</w:t>
            </w:r>
            <w:r w:rsidRPr="00E23087">
              <w:rPr>
                <w:sz w:val="28"/>
                <w:szCs w:val="28"/>
              </w:rPr>
              <w:t>и т.д.</w:t>
            </w:r>
          </w:p>
        </w:tc>
        <w:tc>
          <w:tcPr>
            <w:tcW w:w="4329" w:type="dxa"/>
          </w:tcPr>
          <w:p w:rsidR="00184738" w:rsidRPr="00E23087" w:rsidRDefault="00184738" w:rsidP="00184738">
            <w:pPr>
              <w:jc w:val="both"/>
              <w:rPr>
                <w:sz w:val="28"/>
                <w:szCs w:val="28"/>
              </w:rPr>
            </w:pPr>
            <w:r w:rsidRPr="00E23087">
              <w:rPr>
                <w:sz w:val="28"/>
                <w:szCs w:val="28"/>
              </w:rPr>
              <w:lastRenderedPageBreak/>
              <w:t>1.Формирование навыка слушания, умения обращаться с книгой.</w:t>
            </w:r>
          </w:p>
          <w:p w:rsidR="00184738" w:rsidRPr="00345ABC" w:rsidRDefault="00184738" w:rsidP="00184738">
            <w:pPr>
              <w:rPr>
                <w:sz w:val="28"/>
                <w:szCs w:val="28"/>
              </w:rPr>
            </w:pPr>
            <w:r w:rsidRPr="00E23087">
              <w:rPr>
                <w:sz w:val="28"/>
                <w:szCs w:val="28"/>
              </w:rPr>
              <w:lastRenderedPageBreak/>
              <w:t>2.Формирование и расширение представлений об окружающем</w:t>
            </w:r>
          </w:p>
        </w:tc>
      </w:tr>
      <w:tr w:rsidR="00345ABC" w:rsidRPr="00345ABC" w:rsidTr="0010332C">
        <w:tc>
          <w:tcPr>
            <w:tcW w:w="15069" w:type="dxa"/>
            <w:gridSpan w:val="5"/>
          </w:tcPr>
          <w:p w:rsidR="00345ABC" w:rsidRPr="00C6002B" w:rsidRDefault="00345ABC" w:rsidP="00345ABC">
            <w:pPr>
              <w:jc w:val="center"/>
              <w:rPr>
                <w:i/>
                <w:sz w:val="28"/>
                <w:szCs w:val="28"/>
              </w:rPr>
            </w:pPr>
            <w:r w:rsidRPr="00C6002B">
              <w:rPr>
                <w:i/>
                <w:sz w:val="28"/>
                <w:szCs w:val="28"/>
              </w:rPr>
              <w:lastRenderedPageBreak/>
              <w:t>Средний возраст</w:t>
            </w:r>
          </w:p>
        </w:tc>
      </w:tr>
      <w:tr w:rsidR="00345ABC" w:rsidRPr="00345ABC" w:rsidTr="001438FE">
        <w:tc>
          <w:tcPr>
            <w:tcW w:w="2093" w:type="dxa"/>
          </w:tcPr>
          <w:p w:rsidR="00345ABC" w:rsidRPr="00345ABC" w:rsidRDefault="00184738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</w:t>
            </w:r>
          </w:p>
        </w:tc>
        <w:tc>
          <w:tcPr>
            <w:tcW w:w="8647" w:type="dxa"/>
            <w:gridSpan w:val="3"/>
          </w:tcPr>
          <w:p w:rsid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1. Стеллаж для книг, стол и два с</w:t>
            </w:r>
            <w:r>
              <w:rPr>
                <w:sz w:val="28"/>
                <w:szCs w:val="28"/>
              </w:rPr>
              <w:t>тульчика, мягкий диванчик, шир</w:t>
            </w:r>
            <w:r w:rsidRPr="00345ABC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, отделяющая уголок от зон под</w:t>
            </w:r>
            <w:r w:rsidRPr="00345ABC">
              <w:rPr>
                <w:sz w:val="28"/>
                <w:szCs w:val="28"/>
              </w:rPr>
              <w:t xml:space="preserve">вижных игр. </w:t>
            </w:r>
          </w:p>
          <w:p w:rsid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2. Детские книги по программе, любимые книжки детей.</w:t>
            </w:r>
          </w:p>
          <w:p w:rsidR="00345ABC" w:rsidRP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3. Альбомы для рассматривания: «Профессии», «Семья» и др.</w:t>
            </w:r>
          </w:p>
        </w:tc>
        <w:tc>
          <w:tcPr>
            <w:tcW w:w="4329" w:type="dxa"/>
          </w:tcPr>
          <w:p w:rsidR="00345ABC" w:rsidRDefault="00345ABC" w:rsidP="00096C69">
            <w:pPr>
              <w:rPr>
                <w:sz w:val="28"/>
                <w:szCs w:val="28"/>
              </w:rPr>
            </w:pPr>
            <w:r w:rsidRPr="00345ABC">
              <w:rPr>
                <w:sz w:val="28"/>
                <w:szCs w:val="28"/>
              </w:rPr>
              <w:t>1. Совершен</w:t>
            </w:r>
            <w:r>
              <w:rPr>
                <w:sz w:val="28"/>
                <w:szCs w:val="28"/>
              </w:rPr>
              <w:t>ствование умения обра</w:t>
            </w:r>
            <w:r w:rsidRPr="00345ABC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аться с книгой, расширение </w:t>
            </w:r>
          </w:p>
          <w:p w:rsidR="00345ABC" w:rsidRPr="00345ABC" w:rsidRDefault="00345ABC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 об окру</w:t>
            </w:r>
            <w:r w:rsidRPr="00345ABC">
              <w:rPr>
                <w:sz w:val="28"/>
                <w:szCs w:val="28"/>
              </w:rPr>
              <w:t>жающем.</w:t>
            </w:r>
          </w:p>
        </w:tc>
      </w:tr>
      <w:tr w:rsidR="00C6002B" w:rsidRPr="00345ABC" w:rsidTr="00C6002B">
        <w:tc>
          <w:tcPr>
            <w:tcW w:w="15069" w:type="dxa"/>
            <w:gridSpan w:val="5"/>
          </w:tcPr>
          <w:p w:rsidR="00C6002B" w:rsidRPr="00C6002B" w:rsidRDefault="00C6002B" w:rsidP="00C6002B">
            <w:pPr>
              <w:jc w:val="center"/>
              <w:rPr>
                <w:i/>
                <w:sz w:val="28"/>
                <w:szCs w:val="28"/>
              </w:rPr>
            </w:pPr>
            <w:r w:rsidRPr="00C6002B">
              <w:rPr>
                <w:i/>
                <w:sz w:val="28"/>
                <w:szCs w:val="28"/>
              </w:rPr>
              <w:t>Старший возраст</w:t>
            </w:r>
          </w:p>
        </w:tc>
      </w:tr>
      <w:tr w:rsidR="00C6002B" w:rsidRPr="00345ABC" w:rsidTr="001438FE">
        <w:tc>
          <w:tcPr>
            <w:tcW w:w="2093" w:type="dxa"/>
          </w:tcPr>
          <w:p w:rsidR="00C6002B" w:rsidRDefault="00C6002B" w:rsidP="00096C6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:rsidR="00C6002B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 xml:space="preserve">1.Стеллаж для книг, стол, два стульчика, мягкий диван. </w:t>
            </w:r>
          </w:p>
          <w:p w:rsidR="00C6002B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>2.Детские книги по программе и л</w:t>
            </w:r>
            <w:r>
              <w:rPr>
                <w:sz w:val="28"/>
                <w:szCs w:val="28"/>
              </w:rPr>
              <w:t>юбимые книги детей, два-три постоянно меняемых детских журна</w:t>
            </w:r>
            <w:r w:rsidRPr="00C6002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ов, детские энциклопедии, спра</w:t>
            </w:r>
            <w:r w:rsidRPr="00C600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очная литература по всем отрас</w:t>
            </w:r>
            <w:r w:rsidRPr="00C6002B">
              <w:rPr>
                <w:sz w:val="28"/>
                <w:szCs w:val="28"/>
              </w:rPr>
              <w:t>лям знаний, словари и словарики, книги по интересам, по истории и к</w:t>
            </w:r>
            <w:r>
              <w:rPr>
                <w:sz w:val="28"/>
                <w:szCs w:val="28"/>
              </w:rPr>
              <w:t>ультуре русского и других наро</w:t>
            </w:r>
            <w:r w:rsidRPr="00C6002B">
              <w:rPr>
                <w:sz w:val="28"/>
                <w:szCs w:val="28"/>
              </w:rPr>
              <w:t xml:space="preserve">дов. </w:t>
            </w:r>
          </w:p>
          <w:p w:rsidR="00C6002B" w:rsidRDefault="00C6002B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3.Иллюстративный материал в со</w:t>
            </w:r>
            <w:r w:rsidRPr="00C6002B">
              <w:rPr>
                <w:sz w:val="28"/>
                <w:szCs w:val="28"/>
              </w:rPr>
              <w:t>о</w:t>
            </w:r>
            <w:r w:rsidR="001438FE">
              <w:rPr>
                <w:sz w:val="28"/>
                <w:szCs w:val="28"/>
              </w:rPr>
              <w:t>тветствии с рекомендациями про</w:t>
            </w:r>
            <w:r w:rsidRPr="00C6002B">
              <w:rPr>
                <w:sz w:val="28"/>
                <w:szCs w:val="28"/>
              </w:rPr>
              <w:t>граммы.</w:t>
            </w:r>
          </w:p>
          <w:p w:rsidR="002B2FC4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 xml:space="preserve"> 4.Альбомы и наборы открыток с видами достопримечательностей родного города, области. </w:t>
            </w:r>
          </w:p>
          <w:p w:rsidR="002B2FC4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>5. Наборы открыток по сказкам</w:t>
            </w:r>
          </w:p>
          <w:p w:rsidR="002B2FC4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 xml:space="preserve"> 6. Кубики «Составь сказку» </w:t>
            </w:r>
          </w:p>
          <w:p w:rsidR="002B2FC4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>7. Дидактические игры</w:t>
            </w:r>
          </w:p>
          <w:p w:rsidR="00C6002B" w:rsidRPr="00C6002B" w:rsidRDefault="00C6002B" w:rsidP="00096C69">
            <w:pPr>
              <w:rPr>
                <w:sz w:val="28"/>
                <w:szCs w:val="28"/>
              </w:rPr>
            </w:pPr>
            <w:r w:rsidRPr="00C6002B">
              <w:rPr>
                <w:sz w:val="28"/>
                <w:szCs w:val="28"/>
              </w:rPr>
              <w:t xml:space="preserve"> 8. Схемы «Расскажи-ка»</w:t>
            </w:r>
          </w:p>
        </w:tc>
        <w:tc>
          <w:tcPr>
            <w:tcW w:w="4329" w:type="dxa"/>
          </w:tcPr>
          <w:p w:rsidR="00C6002B" w:rsidRDefault="002B2FC4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1.Приобщение к об</w:t>
            </w:r>
            <w:r w:rsidR="00C6002B" w:rsidRPr="00C6002B">
              <w:rPr>
                <w:sz w:val="28"/>
                <w:szCs w:val="28"/>
              </w:rPr>
              <w:t xml:space="preserve">щечеловеческим ценностям. </w:t>
            </w:r>
          </w:p>
          <w:p w:rsidR="00C6002B" w:rsidRDefault="002B2FC4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2.Воспитание духов</w:t>
            </w:r>
            <w:r w:rsidR="00C6002B" w:rsidRPr="00C6002B">
              <w:rPr>
                <w:sz w:val="28"/>
                <w:szCs w:val="28"/>
              </w:rPr>
              <w:t>ной культуры. 3.Формирование предс</w:t>
            </w:r>
            <w:r>
              <w:rPr>
                <w:sz w:val="28"/>
                <w:szCs w:val="28"/>
              </w:rPr>
              <w:t>тавлений о культуре через озна</w:t>
            </w:r>
            <w:r w:rsidR="00C6002B" w:rsidRPr="00C6002B">
              <w:rPr>
                <w:sz w:val="28"/>
                <w:szCs w:val="28"/>
              </w:rPr>
              <w:t xml:space="preserve">комление с книгой. </w:t>
            </w:r>
          </w:p>
          <w:p w:rsidR="00C6002B" w:rsidRPr="00C6002B" w:rsidRDefault="002B2FC4" w:rsidP="000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способности к сочинитель</w:t>
            </w:r>
            <w:r w:rsidR="00C6002B" w:rsidRPr="00C6002B">
              <w:rPr>
                <w:sz w:val="28"/>
                <w:szCs w:val="28"/>
              </w:rPr>
              <w:t>ству</w:t>
            </w:r>
          </w:p>
        </w:tc>
      </w:tr>
    </w:tbl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BC" w:rsidRDefault="003310A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центр</w:t>
      </w:r>
      <w:r w:rsidR="00345ABC" w:rsidRPr="00345ABC">
        <w:rPr>
          <w:rFonts w:ascii="Times New Roman" w:hAnsi="Times New Roman" w:cs="Times New Roman"/>
          <w:sz w:val="28"/>
          <w:szCs w:val="28"/>
        </w:rPr>
        <w:t xml:space="preserve"> – один из значимых центров речевой активности в группе. Материалы и оборудование книжн</w:t>
      </w:r>
      <w:r w:rsidR="00345ABC">
        <w:rPr>
          <w:rFonts w:ascii="Times New Roman" w:hAnsi="Times New Roman" w:cs="Times New Roman"/>
          <w:sz w:val="28"/>
          <w:szCs w:val="28"/>
        </w:rPr>
        <w:t>ого уголка нацелены на стимули</w:t>
      </w:r>
      <w:r w:rsidR="00345ABC" w:rsidRPr="00345ABC">
        <w:rPr>
          <w:rFonts w:ascii="Times New Roman" w:hAnsi="Times New Roman" w:cs="Times New Roman"/>
          <w:sz w:val="28"/>
          <w:szCs w:val="28"/>
        </w:rPr>
        <w:t>рование ребенка к постоянному речевому общению, способствуя развитию уверенной связной речи и обогащению словаря. Работа в книжном уголке в большой степени построена на совместной деятельности. Материалы, которые группируются здесь, призваны побуждать совместные разговоры, обсуждения, что и поче</w:t>
      </w:r>
      <w:r w:rsidR="00345ABC">
        <w:rPr>
          <w:rFonts w:ascii="Times New Roman" w:hAnsi="Times New Roman" w:cs="Times New Roman"/>
          <w:sz w:val="28"/>
          <w:szCs w:val="28"/>
        </w:rPr>
        <w:t xml:space="preserve">му </w:t>
      </w:r>
      <w:r w:rsidR="00345ABC">
        <w:rPr>
          <w:rFonts w:ascii="Times New Roman" w:hAnsi="Times New Roman" w:cs="Times New Roman"/>
          <w:sz w:val="28"/>
          <w:szCs w:val="28"/>
        </w:rPr>
        <w:lastRenderedPageBreak/>
        <w:t>представляет интерес, де</w:t>
      </w:r>
      <w:r w:rsidR="00345ABC" w:rsidRPr="00345ABC">
        <w:rPr>
          <w:rFonts w:ascii="Times New Roman" w:hAnsi="Times New Roman" w:cs="Times New Roman"/>
          <w:sz w:val="28"/>
          <w:szCs w:val="28"/>
        </w:rPr>
        <w:t>литься друг с другом первым опытом на пу</w:t>
      </w:r>
      <w:r w:rsidR="00345ABC">
        <w:rPr>
          <w:rFonts w:ascii="Times New Roman" w:hAnsi="Times New Roman" w:cs="Times New Roman"/>
          <w:sz w:val="28"/>
          <w:szCs w:val="28"/>
        </w:rPr>
        <w:t>ти к освоению грамотности, рас</w:t>
      </w:r>
      <w:r w:rsidR="00345ABC" w:rsidRPr="00345ABC">
        <w:rPr>
          <w:rFonts w:ascii="Times New Roman" w:hAnsi="Times New Roman" w:cs="Times New Roman"/>
          <w:sz w:val="28"/>
          <w:szCs w:val="28"/>
        </w:rPr>
        <w:t xml:space="preserve">сказывать друг другу свои истории. Материалы и оборудование книжного уголка призваны способствовать: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ABC">
        <w:rPr>
          <w:rFonts w:ascii="Times New Roman" w:hAnsi="Times New Roman" w:cs="Times New Roman"/>
          <w:sz w:val="28"/>
          <w:szCs w:val="28"/>
        </w:rPr>
        <w:t>чтению и рассматриванию книг, открыток, фотографий;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ABC">
        <w:rPr>
          <w:rFonts w:ascii="Times New Roman" w:hAnsi="Times New Roman" w:cs="Times New Roman"/>
          <w:sz w:val="28"/>
          <w:szCs w:val="28"/>
        </w:rPr>
        <w:t xml:space="preserve">обогащению словаря и пониманию смысла слов, словообразования;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ABC">
        <w:rPr>
          <w:rFonts w:ascii="Times New Roman" w:hAnsi="Times New Roman" w:cs="Times New Roman"/>
          <w:sz w:val="28"/>
          <w:szCs w:val="28"/>
        </w:rPr>
        <w:t>развитию звуковой культуры речи;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ABC">
        <w:rPr>
          <w:rFonts w:ascii="Times New Roman" w:hAnsi="Times New Roman" w:cs="Times New Roman"/>
          <w:sz w:val="28"/>
          <w:szCs w:val="28"/>
        </w:rPr>
        <w:t>развитию опыта слухового восп</w:t>
      </w:r>
      <w:r>
        <w:rPr>
          <w:rFonts w:ascii="Times New Roman" w:hAnsi="Times New Roman" w:cs="Times New Roman"/>
          <w:sz w:val="28"/>
          <w:szCs w:val="28"/>
        </w:rPr>
        <w:t>риятия речи, слушания литератур</w:t>
      </w:r>
      <w:r w:rsidRPr="00345ABC">
        <w:rPr>
          <w:rFonts w:ascii="Times New Roman" w:hAnsi="Times New Roman" w:cs="Times New Roman"/>
          <w:sz w:val="28"/>
          <w:szCs w:val="28"/>
        </w:rPr>
        <w:t xml:space="preserve">ных текстов; 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ABC">
        <w:rPr>
          <w:rFonts w:ascii="Times New Roman" w:hAnsi="Times New Roman" w:cs="Times New Roman"/>
          <w:sz w:val="28"/>
          <w:szCs w:val="28"/>
        </w:rPr>
        <w:t>развитию интереса к художественной литературе и др.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sz w:val="28"/>
          <w:szCs w:val="28"/>
        </w:rPr>
        <w:t>Художественная литература, являясь ви</w:t>
      </w:r>
      <w:r>
        <w:rPr>
          <w:rFonts w:ascii="Times New Roman" w:hAnsi="Times New Roman" w:cs="Times New Roman"/>
          <w:sz w:val="28"/>
          <w:szCs w:val="28"/>
        </w:rPr>
        <w:t>дом искусства, выполняет эстет</w:t>
      </w:r>
      <w:r w:rsidRPr="00345ABC">
        <w:rPr>
          <w:rFonts w:ascii="Times New Roman" w:hAnsi="Times New Roman" w:cs="Times New Roman"/>
          <w:sz w:val="28"/>
          <w:szCs w:val="28"/>
        </w:rPr>
        <w:t>ическую и этическую функции образования детей дошкольного возраста. Особенности восприятия детьми до</w:t>
      </w:r>
      <w:r>
        <w:rPr>
          <w:rFonts w:ascii="Times New Roman" w:hAnsi="Times New Roman" w:cs="Times New Roman"/>
          <w:sz w:val="28"/>
          <w:szCs w:val="28"/>
        </w:rPr>
        <w:t>школьного возраста художествен</w:t>
      </w:r>
      <w:r w:rsidRPr="00345ABC">
        <w:rPr>
          <w:rFonts w:ascii="Times New Roman" w:hAnsi="Times New Roman" w:cs="Times New Roman"/>
          <w:sz w:val="28"/>
          <w:szCs w:val="28"/>
        </w:rPr>
        <w:t>ного текста таковы, что с помощью книги ре</w:t>
      </w:r>
      <w:r>
        <w:rPr>
          <w:rFonts w:ascii="Times New Roman" w:hAnsi="Times New Roman" w:cs="Times New Roman"/>
          <w:sz w:val="28"/>
          <w:szCs w:val="28"/>
        </w:rPr>
        <w:t>бенок, в первую очередь, откры</w:t>
      </w:r>
      <w:r w:rsidRPr="00345ABC">
        <w:rPr>
          <w:rFonts w:ascii="Times New Roman" w:hAnsi="Times New Roman" w:cs="Times New Roman"/>
          <w:sz w:val="28"/>
          <w:szCs w:val="28"/>
        </w:rPr>
        <w:t xml:space="preserve">вает мир во всех его взаимосвязях и взаимозависимостях, начинает больше и лучше понимать жизнь и людей, переживая и проживая прочитанное.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sz w:val="28"/>
          <w:szCs w:val="28"/>
        </w:rPr>
        <w:t>Главная цель ознакомления дошкольн</w:t>
      </w:r>
      <w:r>
        <w:rPr>
          <w:rFonts w:ascii="Times New Roman" w:hAnsi="Times New Roman" w:cs="Times New Roman"/>
          <w:sz w:val="28"/>
          <w:szCs w:val="28"/>
        </w:rPr>
        <w:t>иков с художественной литерату</w:t>
      </w:r>
      <w:r w:rsidRPr="00345ABC">
        <w:rPr>
          <w:rFonts w:ascii="Times New Roman" w:hAnsi="Times New Roman" w:cs="Times New Roman"/>
          <w:sz w:val="28"/>
          <w:szCs w:val="28"/>
        </w:rPr>
        <w:t>рой – воспитание в ребенке читателя, который «начинается» в дошкольном детстве. Процесс общения с книгой являетс</w:t>
      </w:r>
      <w:r>
        <w:rPr>
          <w:rFonts w:ascii="Times New Roman" w:hAnsi="Times New Roman" w:cs="Times New Roman"/>
          <w:sz w:val="28"/>
          <w:szCs w:val="28"/>
        </w:rPr>
        <w:t>я определяющим в интеллектуаль</w:t>
      </w:r>
      <w:r w:rsidRPr="00345ABC">
        <w:rPr>
          <w:rFonts w:ascii="Times New Roman" w:hAnsi="Times New Roman" w:cs="Times New Roman"/>
          <w:sz w:val="28"/>
          <w:szCs w:val="28"/>
        </w:rPr>
        <w:t>ном и личностном (в том числе, мировоззренческом) становлении человека, в его способности к самореализации, в сохранении и перед</w:t>
      </w:r>
      <w:r>
        <w:rPr>
          <w:rFonts w:ascii="Times New Roman" w:hAnsi="Times New Roman" w:cs="Times New Roman"/>
          <w:sz w:val="28"/>
          <w:szCs w:val="28"/>
        </w:rPr>
        <w:t>аче опыта, накоп</w:t>
      </w:r>
      <w:r w:rsidRPr="00345ABC">
        <w:rPr>
          <w:rFonts w:ascii="Times New Roman" w:hAnsi="Times New Roman" w:cs="Times New Roman"/>
          <w:sz w:val="28"/>
          <w:szCs w:val="28"/>
        </w:rPr>
        <w:t xml:space="preserve">ленного человечеством. </w:t>
      </w:r>
    </w:p>
    <w:p w:rsidR="00345ABC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sz w:val="28"/>
          <w:szCs w:val="28"/>
        </w:rPr>
        <w:t>Чтение – условное понятие по отн</w:t>
      </w:r>
      <w:r>
        <w:rPr>
          <w:rFonts w:ascii="Times New Roman" w:hAnsi="Times New Roman" w:cs="Times New Roman"/>
          <w:sz w:val="28"/>
          <w:szCs w:val="28"/>
        </w:rPr>
        <w:t>ошению к детям дошкольного воз</w:t>
      </w:r>
      <w:r w:rsidRPr="00345ABC">
        <w:rPr>
          <w:rFonts w:ascii="Times New Roman" w:hAnsi="Times New Roman" w:cs="Times New Roman"/>
          <w:sz w:val="28"/>
          <w:szCs w:val="28"/>
        </w:rPr>
        <w:t xml:space="preserve">раста. </w:t>
      </w:r>
    </w:p>
    <w:p w:rsidR="00BF0022" w:rsidRPr="00176D79" w:rsidRDefault="00345ABC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BC">
        <w:rPr>
          <w:rFonts w:ascii="Times New Roman" w:hAnsi="Times New Roman" w:cs="Times New Roman"/>
          <w:sz w:val="28"/>
          <w:szCs w:val="28"/>
        </w:rPr>
        <w:t>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 при реализации данной области Программы я</w:t>
      </w:r>
      <w:r>
        <w:rPr>
          <w:rFonts w:ascii="Times New Roman" w:hAnsi="Times New Roman" w:cs="Times New Roman"/>
          <w:sz w:val="28"/>
          <w:szCs w:val="28"/>
        </w:rPr>
        <w:t>вляются формирование круга дет</w:t>
      </w:r>
      <w:r w:rsidRPr="00345ABC">
        <w:rPr>
          <w:rFonts w:ascii="Times New Roman" w:hAnsi="Times New Roman" w:cs="Times New Roman"/>
          <w:sz w:val="28"/>
          <w:szCs w:val="28"/>
        </w:rPr>
        <w:t>ского чтения и организация процесса чтения. При формировании круга детского ч</w:t>
      </w:r>
      <w:r>
        <w:rPr>
          <w:rFonts w:ascii="Times New Roman" w:hAnsi="Times New Roman" w:cs="Times New Roman"/>
          <w:sz w:val="28"/>
          <w:szCs w:val="28"/>
        </w:rPr>
        <w:t>тения педагогам и родителям не</w:t>
      </w:r>
      <w:r w:rsidRPr="00345ABC">
        <w:rPr>
          <w:rFonts w:ascii="Times New Roman" w:hAnsi="Times New Roman" w:cs="Times New Roman"/>
          <w:sz w:val="28"/>
          <w:szCs w:val="28"/>
        </w:rPr>
        <w:t xml:space="preserve">обходимо, в первую очередь, руководствоваться принципом всестороннего развития ребенка (социально-личностного, </w:t>
      </w:r>
      <w:r>
        <w:rPr>
          <w:rFonts w:ascii="Times New Roman" w:hAnsi="Times New Roman" w:cs="Times New Roman"/>
          <w:sz w:val="28"/>
          <w:szCs w:val="28"/>
        </w:rPr>
        <w:t>познавательно-речевого, художе</w:t>
      </w:r>
      <w:r w:rsidRPr="00345ABC">
        <w:rPr>
          <w:rFonts w:ascii="Times New Roman" w:hAnsi="Times New Roman" w:cs="Times New Roman"/>
          <w:sz w:val="28"/>
          <w:szCs w:val="28"/>
        </w:rPr>
        <w:t>ственно-эстетического), так как подбор ху</w:t>
      </w:r>
      <w:r>
        <w:rPr>
          <w:rFonts w:ascii="Times New Roman" w:hAnsi="Times New Roman" w:cs="Times New Roman"/>
          <w:sz w:val="28"/>
          <w:szCs w:val="28"/>
        </w:rPr>
        <w:t>дожественной литературы в соот</w:t>
      </w:r>
      <w:r w:rsidRPr="00345ABC">
        <w:rPr>
          <w:rFonts w:ascii="Times New Roman" w:hAnsi="Times New Roman" w:cs="Times New Roman"/>
          <w:sz w:val="28"/>
          <w:szCs w:val="28"/>
        </w:rPr>
        <w:t>ветствии с прикладными принципами (по жанрам, период</w:t>
      </w:r>
      <w:r w:rsidR="00D91DB0">
        <w:rPr>
          <w:rFonts w:ascii="Times New Roman" w:hAnsi="Times New Roman" w:cs="Times New Roman"/>
          <w:sz w:val="28"/>
          <w:szCs w:val="28"/>
        </w:rPr>
        <w:t>ам, писателям) ори</w:t>
      </w:r>
      <w:r w:rsidRPr="00345ABC">
        <w:rPr>
          <w:rFonts w:ascii="Times New Roman" w:hAnsi="Times New Roman" w:cs="Times New Roman"/>
          <w:sz w:val="28"/>
          <w:szCs w:val="28"/>
        </w:rPr>
        <w:t>ентирован в большей степени на изучение л</w:t>
      </w:r>
      <w:r w:rsidR="00D91DB0">
        <w:rPr>
          <w:rFonts w:ascii="Times New Roman" w:hAnsi="Times New Roman" w:cs="Times New Roman"/>
          <w:sz w:val="28"/>
          <w:szCs w:val="28"/>
        </w:rPr>
        <w:t>итературы, или литературное об</w:t>
      </w:r>
      <w:r w:rsidRPr="00345ABC">
        <w:rPr>
          <w:rFonts w:ascii="Times New Roman" w:hAnsi="Times New Roman" w:cs="Times New Roman"/>
          <w:sz w:val="28"/>
          <w:szCs w:val="28"/>
        </w:rPr>
        <w:t>разование детей. Условия эффективности организац</w:t>
      </w:r>
      <w:r w:rsidR="00D91DB0">
        <w:rPr>
          <w:rFonts w:ascii="Times New Roman" w:hAnsi="Times New Roman" w:cs="Times New Roman"/>
          <w:sz w:val="28"/>
          <w:szCs w:val="28"/>
        </w:rPr>
        <w:t>ии процесса чтения: систематич</w:t>
      </w:r>
      <w:r w:rsidRPr="00345ABC">
        <w:rPr>
          <w:rFonts w:ascii="Times New Roman" w:hAnsi="Times New Roman" w:cs="Times New Roman"/>
          <w:sz w:val="28"/>
          <w:szCs w:val="28"/>
        </w:rPr>
        <w:t xml:space="preserve">ность (ежедневное чтение), выразительность и </w:t>
      </w:r>
      <w:r w:rsidR="00D91DB0">
        <w:rPr>
          <w:rFonts w:ascii="Times New Roman" w:hAnsi="Times New Roman" w:cs="Times New Roman"/>
          <w:sz w:val="28"/>
          <w:szCs w:val="28"/>
        </w:rPr>
        <w:t>организация чтения как со</w:t>
      </w:r>
      <w:r w:rsidRPr="00345ABC">
        <w:rPr>
          <w:rFonts w:ascii="Times New Roman" w:hAnsi="Times New Roman" w:cs="Times New Roman"/>
          <w:sz w:val="28"/>
          <w:szCs w:val="28"/>
        </w:rPr>
        <w:t>вместной деятельности взрослого и детей (а</w:t>
      </w:r>
      <w:r w:rsidR="00D91DB0">
        <w:rPr>
          <w:rFonts w:ascii="Times New Roman" w:hAnsi="Times New Roman" w:cs="Times New Roman"/>
          <w:sz w:val="28"/>
          <w:szCs w:val="28"/>
        </w:rPr>
        <w:t xml:space="preserve"> не в рамках регламентированно</w:t>
      </w:r>
      <w:r w:rsidRPr="00345ABC">
        <w:rPr>
          <w:rFonts w:ascii="Times New Roman" w:hAnsi="Times New Roman" w:cs="Times New Roman"/>
          <w:sz w:val="28"/>
          <w:szCs w:val="28"/>
        </w:rPr>
        <w:t>го занятия). Критерий эффективности – радость детей при встрече с книгой, чтение ее с непосредственным интересом и увлечением.</w:t>
      </w:r>
    </w:p>
    <w:p w:rsidR="00966644" w:rsidRDefault="004A153F" w:rsidP="00096C69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3.3.4</w:t>
      </w:r>
      <w:r w:rsidR="00176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644" w:rsidRPr="00966644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</w:t>
      </w:r>
      <w:r w:rsidR="00966644">
        <w:t xml:space="preserve"> </w:t>
      </w:r>
    </w:p>
    <w:p w:rsidR="000B64DE" w:rsidRPr="0004727A" w:rsidRDefault="000B64DE" w:rsidP="00096C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727A">
        <w:rPr>
          <w:rFonts w:ascii="Times New Roman" w:hAnsi="Times New Roman" w:cs="Times New Roman"/>
          <w:b/>
          <w:i/>
          <w:sz w:val="28"/>
          <w:szCs w:val="28"/>
        </w:rPr>
        <w:t xml:space="preserve">Первая младшая группа: </w:t>
      </w:r>
    </w:p>
    <w:p w:rsidR="006923A6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Русский фольклор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lastRenderedPageBreak/>
        <w:t xml:space="preserve"> Песенки, потешки, заклички: «Наши уточки с утра…», «Пошел котик на Торжок…», «Огуречик, огуречик…», «Наша Маша маленька…», «Бежала лесочком лиса с кузовочком…», «Заяц Егорка…», «Из-за леса, из-за гор…», «Солнышко, ведрышко…», «Чики, чики, кички…», «Ой ду-ду, ду-ду, ду-ду! Сидит ворон на дубу».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Сказки: «Козлятки и волк» (обр. К.Ушинского); «Теремок», «Маша и медведь» (обр. М.Булатова).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 Фольклор народов мира «Три веселых братца» (пер. с нем. Л.Яхина), «Бу-бу, я рогатый» (лит., обр. Ю.Григорьева), «Котауси и Мауси» (англ., обр. К.Чуковского), «Ой ты, заюшка-пострел…» (пер. с молд. И.Токмаковой), «Ты, собачка, не лай…» (пер. с молд. И.Токмаковой), «Разговоры» (чуваш.,пер. Л.Яхнина), «Снегирек» (пер. с нем. В.Викторова), «Сапожник» (польск., обр. Б.Заходера). 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Произведения поэтов и писателей России 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Поэзия: А.Барто «Мишка», «Грузовик», «Бычок», «Мячик», «Слон», «Лошадка», «Кто как кричит», «Кораблик»; В.Берестов «Большая кукла», «Котенок»; Г.Лагздынь «Петушок»; С.Маршак «Детки в клетке», «Сказка о глупом мышонке»; Э.Машковская «Приказ»; Н.Пикулева «Лисий хвостик», «Надувала кошка шар…»; Н. Саконская «Где мой пальчик»; А.Пушкин «Ветер по морю гуляет…»; М.Лермонтов «Спи, младенец»; А.Барто, П.Барто «Девочка-ревушка»; А.Введенский «Мышка»; А.Плещеев «Сельская песня»; Г.Сапгир «Кошка»; К. Чуковский «Федотка», «Путаница». </w:t>
      </w:r>
    </w:p>
    <w:p w:rsidR="00D71084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 xml:space="preserve">Проза: Л.Толстой «Спала кошка на крыше», «Был у Пети и Миши конь…», «Три медведя»; В.Сутеев «Кто сказал «мяу»; В.Бианки «Лис и мышонок»; Г.Балл «Желтячок», Н.Павлова «Земляничка». </w:t>
      </w:r>
    </w:p>
    <w:p w:rsidR="000B64DE" w:rsidRPr="000B64DE" w:rsidRDefault="000B64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4DE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 С.Капутикян «Все спят», «Маша обедает» (пер. с арм. Т.Спендиаровой); П.Воронько «Обновки» (пер. с укр. С.Маршака); Д.Биссет «Га-га-га!» (пер. с англ. Н.Шерешевской); Ч.Янчарский «В магазине игрушек», «Друзья!» (пер. с польск. В.Приходько).</w:t>
      </w:r>
    </w:p>
    <w:p w:rsidR="003310AF" w:rsidRPr="0004727A" w:rsidRDefault="003310AF" w:rsidP="00176D7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727A">
        <w:rPr>
          <w:rFonts w:ascii="Times New Roman" w:eastAsia="Calibri" w:hAnsi="Times New Roman" w:cs="Times New Roman"/>
          <w:b/>
          <w:i/>
          <w:sz w:val="28"/>
          <w:szCs w:val="28"/>
        </w:rPr>
        <w:t>Вторая младшая группа: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Русский фольклор</w:t>
      </w:r>
      <w:r w:rsidR="006923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82E98">
        <w:rPr>
          <w:rFonts w:ascii="Times New Roman" w:eastAsia="Calibri" w:hAnsi="Times New Roman" w:cs="Times New Roman"/>
          <w:sz w:val="28"/>
          <w:szCs w:val="28"/>
        </w:rPr>
        <w:t>Песенки, потешки, заклички: «Пальчик-мальчик…», «Заинька, попляши…», «Ночь пришла…», «Сорока, сорока…», «Еду-еду к бабе, к деду…», «Тили - бом! Тили - бом!...», «Как у нашего кота…», «Сидит белка на тележке…»,«Ай, качи-качи-качи…»,«Жили у бабуси…»,«Чики-чики-чикалочки…»,«Кисонька-мурысенька…», «Заря-заряница…», «Травка-муравка со сна поднялась», «На улице три курицы…», «Тень, тень, потетень…», «Курочка-рябушечка…»,«Дождик, дождик, пуще…», «Божья коровка», «Радуга-дуга…».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Сказки: «Колобок» (обр. К.Ушинского); «Волк и козлята» (обр. А.Н.Толстого); «Кот, петух и лиса» (обр. М. Боголюбской); «Гуси-лебеди», «Снегурочка и лиса», «Бычок – черный бочек, белые копытца» (обр. М.Булатова); «Лиса и заяц» (обр. В.Даля); «У страха глаза велики» (обр. М. Серовой), «Теремок» (обр. Е. Чарушина).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Фольклор народов мира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lastRenderedPageBreak/>
        <w:t>Песенки: «Кораблик», «Храбрецы», «Маленькие феи», «Три зверолова» (англ., обр. С.Маршака); «Что за грохот» (пер. с латыш. С.Маршака; «Купите лук» (пер. с шотл. И.Токмаковой); «Разговор лягушек», «Несговорчивый удод», «Помогите!» (пер. с чеш. С.Маршака).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Сказки: «Рукавичка», «Коза-дереза» (укр., обр. Е.Благининой);  «Два жадных медвежонка» (венг., обр. А.Краснова, В.Важдаева); «Упрямые козы» (узб., обр. Ш.Сагдуллы); «У солнышка в гостях» (пер. с словацк. С.Могилевской); «Лиса-нянька» (пер. с финск. Е. Сойни); «Храбрец-молодец» (пер. с болг. Л.Грибовой); «Пых» (белорус., обр. Н.Мялика); «Лесной мишка и проказница мышка» (латыш., обр. Ю.Ванага); «Петух и лиса» (пер. с шотл. М. Клягиной-Кондратьевой);  «Свинья и коршун» (пер. с порт. Ю.Чубкова).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Произведения поэтов и писателей России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Поэзия: К.Бальмонт «Осень»; А.Блок «Зайчик»; А. Кольцов «Дуют ветры»; А.Плещеев «Осень наступила», «Весна»; А.Майков «Колыбельная песня», «Ласточка примчалась»; А.Пушкин «Ветер, ветер! Ты могуч!..», «Свет наш, солнышко…», «Месяц, месяц!...»; С.Черный «Приставалка», «Про Катюшу»; С.Маршак «Зоосад», «Жираф», «Зебры», «Белые медведи», «Страусенок», «Пингвин», «Верблюд», «Где обедал воробей», «Сказка об умном мышонке», «Тихая сказка», «Февраль»; К.Чуковский «Путаница», «Краденое солнце», «Мойдодыр», «Айболит», «Муха-цокотуха», «Ежики смеются», «Елка», «Чудо-дерево», «Черепаха»; С.Гродецкий «Кто это?»; В.Берестов «Курица с цыплятами», «Бычок»; Н.Заболотский «Как мыши с котом воевали»; В.Маяковский «Что такое хорошо и что такое плохо», «Что ни страница – то слон, то львица»; К.Бальмонт «»Комарики-макарики»; И.Косяков «Все она»; А.Барто, П.Барто «Девочка чумазая»; С.Михалков «Песенка друзей»; Э.Мошкоаская «Жадина»; И.Токмакова «Медведь».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Проза: К.Ушинский «Петушок с семьей», «Уточки», «Васька», «Лиса Патрикеевна»; Т.Александрова «Медвежонок Бурик»; Б.Житков «Как мы ездили в зоологический сад», «Как мы в зоосад приехали», «Зебра», «Слоны», «Как слон купался»; М.Зощенко «Умная птичка»; Г.Цыферов «Про друзей», «Как не хватает игрушек»; К.Чуковский «Так и не так»; Д.Мамин-Сибиряк «Сказка про храброго Зайца – Длинные уши, косые глаза, короткий хвост»; Л.Воронкова «Маша-растеряша», «Снег идет»; Н.Носов «Ступеньки»; Д.Хармс «Храбрый еж»; Л.Толстой «Птица свила гнездо», «Таня знала буквы», «У Вари был чиж…», «Пришла весна…»; В.Бианки «Купание медвежат»; Ю.Дмитриев «Синий шалашик»; С.Прокофьева «Маша и Ойка», «Когда можно плакать», «Сказка о невоспитанном мышонке»; В.Сутеев «Три котенка»; А.Н.Толстой «Еж», «Лиса», «Петушки».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Произведения поэтов и писателей разных стран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 xml:space="preserve">Поэзия: Е.Виеру «Ежик и барабан» (пер. с молд. Я.Акима); П.Воронько «Хитрый ежик» (пер. с укр. С.Маршака); Л.Милева «Быстроножка и серая Одежка» (пер. с болг. М.Маринова); А.Милн «Три лисички» (пер. с англ. Н.Слепаковой); Н.Забила </w:t>
      </w:r>
      <w:r w:rsidRPr="00A82E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«Карандаш» (пер. с укр. З.Александровой); С.Капутикян «Кто скорее допьет», «Маша не плачет» (пер. с арм. Т.Спендиаровой); А.Босев «Дождь» (пер. с болг. И.Мазнина); «Поет зяблик» (пер. с болг. И.Токмаковой); М.Карем «Мой кот» (пер. с франц. М.Кудиновой). </w:t>
      </w:r>
    </w:p>
    <w:p w:rsidR="003310AF" w:rsidRPr="00A82E98" w:rsidRDefault="003310AF" w:rsidP="00692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 xml:space="preserve">Проза: Д.Биссет «Лягушка в зеркале» (пер. с англ. Н.Шерешевской); Л.Муур «Крошка Енот и Тот, кто сидит в пруду» (пер. с англ. О.Образцовой); Ч.Янчарский «Игры», «Самокат» (пер. с польск. В.Приходько); Е.Бехлерова «Капустный лист» (пер. с польск. Г.Лукина); А.Босев «Трое» (пер. с болг. В.Викторова); Б.Поттер «Ухти-Тухти» (пер. сангл. О. Образцовой); Й.Чапек «Трудный день», «В лесу», «Кукла Яринка» (пер. с чешск. Г.Лукина); О.Альфаро «Козлик-герой» (пер. с исп. Т.Давитьянц); О.Панку-Яшь «Покойной ночи, Дуку!» (пер. с румын. М.Олсуфьева); «Не только в детском caдy» (в сокр., пер. с румын. Т.Ивановой). </w:t>
      </w:r>
    </w:p>
    <w:p w:rsidR="003310AF" w:rsidRPr="0004727A" w:rsidRDefault="003310AF" w:rsidP="000472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98">
        <w:rPr>
          <w:rFonts w:ascii="Times New Roman" w:eastAsia="Calibri" w:hAnsi="Times New Roman" w:cs="Times New Roman"/>
          <w:sz w:val="28"/>
          <w:szCs w:val="28"/>
        </w:rPr>
        <w:t>Примерный список для заучивания наизусть:</w:t>
      </w:r>
      <w:r w:rsidR="00692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2E98">
        <w:rPr>
          <w:rFonts w:ascii="Times New Roman" w:eastAsia="Calibri" w:hAnsi="Times New Roman" w:cs="Times New Roman"/>
          <w:sz w:val="28"/>
          <w:szCs w:val="28"/>
        </w:rPr>
        <w:t>«Пальчик-мальчик…», Как у нашего кота...», «Огуречик, огуречик...», «Мыши водят x</w:t>
      </w:r>
      <w:r w:rsidR="006923A6">
        <w:rPr>
          <w:rFonts w:ascii="Times New Roman" w:eastAsia="Calibri" w:hAnsi="Times New Roman" w:cs="Times New Roman"/>
          <w:sz w:val="28"/>
          <w:szCs w:val="28"/>
        </w:rPr>
        <w:t>opовод…»</w:t>
      </w:r>
      <w:r w:rsidRPr="00A82E98">
        <w:rPr>
          <w:rFonts w:ascii="Times New Roman" w:eastAsia="Calibri" w:hAnsi="Times New Roman" w:cs="Times New Roman"/>
          <w:sz w:val="28"/>
          <w:szCs w:val="28"/>
        </w:rPr>
        <w:t xml:space="preserve"> рус. нар. песенки; А.Барто «Мишка», «Мячик», «Кораблик»; В.Берестов «Петушки»; К.Чуковский «Елка»; Е.Ильина «Наша елка»; А.Плещеев «Сельская песня»; Н.Саконская «Где мой пальчик?».</w:t>
      </w:r>
    </w:p>
    <w:p w:rsidR="00551346" w:rsidRDefault="00966644" w:rsidP="00096C69">
      <w:pPr>
        <w:spacing w:after="0" w:line="240" w:lineRule="auto"/>
      </w:pPr>
      <w:r w:rsidRPr="00551346">
        <w:rPr>
          <w:rFonts w:ascii="Times New Roman" w:hAnsi="Times New Roman" w:cs="Times New Roman"/>
          <w:b/>
          <w:i/>
          <w:sz w:val="28"/>
          <w:szCs w:val="28"/>
        </w:rPr>
        <w:t xml:space="preserve"> Средняя группа</w:t>
      </w:r>
      <w:r w:rsidRPr="00966644">
        <w:rPr>
          <w:rFonts w:ascii="Times New Roman" w:hAnsi="Times New Roman" w:cs="Times New Roman"/>
          <w:b/>
          <w:i/>
        </w:rPr>
        <w:t>:</w:t>
      </w:r>
      <w:r>
        <w:t xml:space="preserve"> 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>Русский фольклор</w:t>
      </w:r>
      <w:r w:rsidR="0004727A">
        <w:rPr>
          <w:rFonts w:ascii="Times New Roman" w:hAnsi="Times New Roman" w:cs="Times New Roman"/>
          <w:sz w:val="28"/>
          <w:szCs w:val="28"/>
        </w:rPr>
        <w:t xml:space="preserve">: </w:t>
      </w:r>
      <w:r w:rsidRPr="00966644">
        <w:rPr>
          <w:rFonts w:ascii="Times New Roman" w:hAnsi="Times New Roman" w:cs="Times New Roman"/>
          <w:sz w:val="28"/>
          <w:szCs w:val="28"/>
        </w:rPr>
        <w:t xml:space="preserve"> Песенки, потешки, заклички: «Наш козел...», «Зайчишка-трусишка...»; «Дон! Дон! Дон!..», «Гуси, вы гуси...», «Ножк</w:t>
      </w:r>
      <w:r w:rsidR="00551346">
        <w:rPr>
          <w:rFonts w:ascii="Times New Roman" w:hAnsi="Times New Roman" w:cs="Times New Roman"/>
          <w:sz w:val="28"/>
          <w:szCs w:val="28"/>
        </w:rPr>
        <w:t>и, ножки, где вы были?..», «Си</w:t>
      </w:r>
      <w:r w:rsidRPr="00966644">
        <w:rPr>
          <w:rFonts w:ascii="Times New Roman" w:hAnsi="Times New Roman" w:cs="Times New Roman"/>
          <w:sz w:val="28"/>
          <w:szCs w:val="28"/>
        </w:rPr>
        <w:t>дит, сидит зайка...», «Кот на печку пошел.</w:t>
      </w:r>
      <w:r w:rsidR="00551346">
        <w:rPr>
          <w:rFonts w:ascii="Times New Roman" w:hAnsi="Times New Roman" w:cs="Times New Roman"/>
          <w:sz w:val="28"/>
          <w:szCs w:val="28"/>
        </w:rPr>
        <w:t xml:space="preserve">..», «Сегодня день целый…», </w:t>
      </w:r>
    </w:p>
    <w:p w:rsidR="00551346" w:rsidRDefault="00551346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</w:t>
      </w:r>
      <w:r w:rsidR="00966644" w:rsidRPr="00966644">
        <w:rPr>
          <w:rFonts w:ascii="Times New Roman" w:hAnsi="Times New Roman" w:cs="Times New Roman"/>
          <w:sz w:val="28"/>
          <w:szCs w:val="28"/>
        </w:rPr>
        <w:t xml:space="preserve">рашеньки...», «Идет лисичка по мосту…», «Солнышко-ведрышко…», «Иди, весна, иди, красна…». 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 xml:space="preserve">Сказки: «Про Иванушку-дурачка» (обр. М.Горького); «Война грибов с ягодами» (обр. В.Даля); «Сестрица Аленушка и братец Иванушка» (обр. А.Н.Толстого); «Жихарка» (обр. И.Карнауховой); «Лисичка-сестричка и волк» (обр. М.Булатова); «Зимовье» (обр. И.Соколова-Микитова); «Лиса и козел» (обр. О.Капицы); «Привередница», «Лиса-лапотница» (обр. В.Даля); «Петушок и бобовое зернышко» (обр. О.Капицы). 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>Фольклор народов мира Песенки: «Рыбки», «Утята» (франц., обр. Н.Гернет, С.Гиппиус); «</w:t>
      </w:r>
      <w:r w:rsidR="00551346">
        <w:rPr>
          <w:rFonts w:ascii="Times New Roman" w:hAnsi="Times New Roman" w:cs="Times New Roman"/>
          <w:sz w:val="28"/>
          <w:szCs w:val="28"/>
        </w:rPr>
        <w:t>Чив- чив, воробей» (пер. с коми</w:t>
      </w:r>
      <w:r w:rsidRPr="00966644">
        <w:rPr>
          <w:rFonts w:ascii="Times New Roman" w:hAnsi="Times New Roman" w:cs="Times New Roman"/>
          <w:sz w:val="28"/>
          <w:szCs w:val="28"/>
        </w:rPr>
        <w:t>пермяц. В.Климова); «Пальцы» (пер. с нем. Л.Яхина); «Мешок» (татар., пер. Р.Ягофарова).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 xml:space="preserve"> Сказки: «Три поросенка» (пер. с англ. С.Михалкова); «Заяц и еж» (из сказок братьев Гримм, пер. с нем. А.Введенского); «Красная Шапочка» (из сказок Ш.Перро, пер. с франц. Т.Габбе); «Бременские музыканты» (нем., пер. В.Введенского). Произведения поэтов и писателей России Поэзия: И. Бунин «Листопад»; А.Майков «Осенние листья по ветру кружат...»; А.Пушкин «Уж небо осенью дышало»; А.Фет «Мама! Глянь-ка из окошка»; Я.Аким «Первый снег»; А.Барто «Уехали»; С.Дрожжин «Улицей гуляет... »; С.Есенин «Поет зима - аукает...»; Н.Некрасов. «Не ветер бушует над бором...»; И. Суриков «Зима»; С.Маршак «Багаж», «Про все на свете», «Вот какой рассеянный», «Мяч»; С.Михалков «Дядя Степа»;.Е.Баратынский «Весна, весна»; Ю.Мориц «Песенка про сказку», «Дом гнома, гном - дома!»; Э.Успенский </w:t>
      </w:r>
      <w:r w:rsidRPr="00966644">
        <w:rPr>
          <w:rFonts w:ascii="Times New Roman" w:hAnsi="Times New Roman" w:cs="Times New Roman"/>
          <w:sz w:val="28"/>
          <w:szCs w:val="28"/>
        </w:rPr>
        <w:lastRenderedPageBreak/>
        <w:t xml:space="preserve">«Разгром»; Д.Хармс «Очень страшная история». Проза: В.Вересаев «Братишка»; А.Введенский «О девочке Маше, о со- бачке Петушке и о кошке Ниточке»; М.Зощенко «Показательный ребенок»; К.Ушинский «Бодливая корова»; С.Воронин «Воинственный Жако»; С.Георгиев «Бабушкин садик»; Н.Носов «Заплатка», «Затейники»; Л.Пантелеев «На море»; В.Бианки «Подкидыш»; Н.Сладков «Неслух». Литературные сказки: М.Горький </w:t>
      </w:r>
      <w:r w:rsidR="00551346">
        <w:rPr>
          <w:rFonts w:ascii="Times New Roman" w:hAnsi="Times New Roman" w:cs="Times New Roman"/>
          <w:sz w:val="28"/>
          <w:szCs w:val="28"/>
        </w:rPr>
        <w:t>«Воробьишко»; В.Осеева «Волшеб</w:t>
      </w:r>
      <w:r w:rsidRPr="00966644">
        <w:rPr>
          <w:rFonts w:ascii="Times New Roman" w:hAnsi="Times New Roman" w:cs="Times New Roman"/>
          <w:sz w:val="28"/>
          <w:szCs w:val="28"/>
        </w:rPr>
        <w:t>ная иголочка»; Р.Сеф «Сказка</w:t>
      </w:r>
      <w:r w:rsidR="00551346">
        <w:rPr>
          <w:rFonts w:ascii="Times New Roman" w:hAnsi="Times New Roman" w:cs="Times New Roman"/>
          <w:sz w:val="28"/>
          <w:szCs w:val="28"/>
        </w:rPr>
        <w:t xml:space="preserve"> о кругленьких и длинненьких че</w:t>
      </w:r>
      <w:r w:rsidRPr="00966644">
        <w:rPr>
          <w:rFonts w:ascii="Times New Roman" w:hAnsi="Times New Roman" w:cs="Times New Roman"/>
          <w:sz w:val="28"/>
          <w:szCs w:val="28"/>
        </w:rPr>
        <w:t>ловечках»; К.Чуковский «Телефон», «Тараканище»,</w:t>
      </w:r>
      <w:r w:rsidR="00551346">
        <w:rPr>
          <w:rFonts w:ascii="Times New Roman" w:hAnsi="Times New Roman" w:cs="Times New Roman"/>
          <w:sz w:val="28"/>
          <w:szCs w:val="28"/>
        </w:rPr>
        <w:t xml:space="preserve"> «Федорино горе»; Н.Носов «При</w:t>
      </w:r>
      <w:r w:rsidRPr="00966644">
        <w:rPr>
          <w:rFonts w:ascii="Times New Roman" w:hAnsi="Times New Roman" w:cs="Times New Roman"/>
          <w:sz w:val="28"/>
          <w:szCs w:val="28"/>
        </w:rPr>
        <w:t xml:space="preserve">ключения Незнайки и его друзей»); Д.Мамин-Сибиряк «Сказка про Комара Комаровича - Длинный Нос и про Мохнатого Мишу - Короткий Хвост»; В.Бианки «Первая охота»; Д.Самойлов «У слоненка день рождения». Басни: Л.Толстой «Отец приказал сыновьям...», «Мальчик стерег овец...», «Хотела галка пить...». 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>Произведения по</w:t>
      </w:r>
      <w:r w:rsidR="00551346">
        <w:rPr>
          <w:rFonts w:ascii="Times New Roman" w:hAnsi="Times New Roman" w:cs="Times New Roman"/>
          <w:sz w:val="28"/>
          <w:szCs w:val="28"/>
        </w:rPr>
        <w:t xml:space="preserve">этов и писателей разных стран 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 xml:space="preserve"> Поэзия: В.Витка «Считалочка» (пер. с белорус. И.Токмаковой); Ю.Тувим «Чудеса» (пер. с польск. В.Приходько); «Про пана Трулялинского» (пересказ с польск. Б.Заходера); Ф.Грубин «Слезы» (пер. с чеш. Е.Солоновича); С.Вангели «Подснежники» (пер. с молд. В.Берестова).</w:t>
      </w:r>
    </w:p>
    <w:p w:rsidR="00551346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 xml:space="preserve"> Литературные сказки: А.Милн «Винни-Пух и все-все-все» (пер. с англ. Б.Заходера); Э.Блайтон «Знаменитый утенок Тим» (пер. с англ. Э.Паперной); Т.Эгнер «Приключения в лесу Елки-на-Горке» (пер. с норв. Л.Брауде); Д.Биссет «Про мальчика, который рычал на тигров» (пер. с англ. Н.Шерешевской); Э.Хогарт «Мафин и его веселые друзья» (пер. с англ. О.Образцовой, Н.Шанько). </w:t>
      </w:r>
    </w:p>
    <w:p w:rsidR="00D91DB0" w:rsidRDefault="00966644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44">
        <w:rPr>
          <w:rFonts w:ascii="Times New Roman" w:hAnsi="Times New Roman" w:cs="Times New Roman"/>
          <w:sz w:val="28"/>
          <w:szCs w:val="28"/>
        </w:rPr>
        <w:t>Для заучивания наизусть</w:t>
      </w:r>
      <w:r w:rsidR="0004727A">
        <w:rPr>
          <w:rFonts w:ascii="Times New Roman" w:hAnsi="Times New Roman" w:cs="Times New Roman"/>
          <w:sz w:val="28"/>
          <w:szCs w:val="28"/>
        </w:rPr>
        <w:t>:</w:t>
      </w:r>
      <w:r w:rsidRPr="00966644">
        <w:rPr>
          <w:rFonts w:ascii="Times New Roman" w:hAnsi="Times New Roman" w:cs="Times New Roman"/>
          <w:sz w:val="28"/>
          <w:szCs w:val="28"/>
        </w:rPr>
        <w:t xml:space="preserve"> «Дед хотел уху сварить...», «Ножки, ножки, где вы были?» - рус. нар. песенки; А.Пушкин «Beтер, ветер! Ты могуч...»; З.Александрова «Елочка»; А.Барто «Я знаю, что надо придумать»; Л.Николаенко «Кто рассыпал </w:t>
      </w:r>
      <w:r w:rsidR="0004727A">
        <w:rPr>
          <w:rFonts w:ascii="Times New Roman" w:hAnsi="Times New Roman" w:cs="Times New Roman"/>
          <w:sz w:val="28"/>
          <w:szCs w:val="28"/>
        </w:rPr>
        <w:t xml:space="preserve"> </w:t>
      </w:r>
      <w:r w:rsidR="00551346">
        <w:rPr>
          <w:rFonts w:ascii="Times New Roman" w:hAnsi="Times New Roman" w:cs="Times New Roman"/>
          <w:sz w:val="28"/>
          <w:szCs w:val="28"/>
        </w:rPr>
        <w:t>коло</w:t>
      </w:r>
      <w:r w:rsidRPr="00966644">
        <w:rPr>
          <w:rFonts w:ascii="Times New Roman" w:hAnsi="Times New Roman" w:cs="Times New Roman"/>
          <w:sz w:val="28"/>
          <w:szCs w:val="28"/>
        </w:rPr>
        <w:t>кольчики...»; В.Орлов «С базара», «Почему медведь зимой спит» (по выбору воспитателя); Е.Серова «Одуванчик», «Кошачьи лапки» (из цикла «Наши цветы»); «Купите лук...» (шотл. нар. песенка, пер. И.Токмаковой).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b/>
          <w:i/>
          <w:sz w:val="28"/>
          <w:szCs w:val="28"/>
        </w:rPr>
        <w:t>Старшая группа:</w:t>
      </w:r>
      <w:r w:rsidRPr="00985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Русский фольклор Песенки: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«Как на тоненький ледок...», «Николенька-гусачок...», «Уж я колышки тешу...», «Как у бабушки козел...», «Ты, мороз, мороз, мороз», «По дубочку постучишь, прилетает синий чиж...», «Ранним-рано поутру», «Гра- чи-киричи...», «Уж ты, пташечка, ты залетная...», «Ласточка-ласточка», «Дождик, дождик, веселей...» «Божья коровка…».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Сказки: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«Лиса и кувшин» (обр. О.Капицы); «Крылатый, мохнатый да масляный» (обр. И.Карнауховой); «Хаврошечка» (обр. А.Н.Толстого); «Заяц- хвастун» (обр. О.Капицы); «Царевна-лягушк</w:t>
      </w:r>
      <w:r>
        <w:rPr>
          <w:rFonts w:ascii="Times New Roman" w:hAnsi="Times New Roman" w:cs="Times New Roman"/>
          <w:sz w:val="28"/>
          <w:szCs w:val="28"/>
        </w:rPr>
        <w:t xml:space="preserve">а» (обр. М.Булатова); «Рифмы» </w:t>
      </w:r>
      <w:r w:rsidRPr="00985BDE">
        <w:rPr>
          <w:rFonts w:ascii="Times New Roman" w:hAnsi="Times New Roman" w:cs="Times New Roman"/>
          <w:sz w:val="28"/>
          <w:szCs w:val="28"/>
        </w:rPr>
        <w:t xml:space="preserve"> (авторизированный пересказ Б.Шергина); «Сивка-Бурка» (обр. М.Булатова); «Финист - Ясный сокол» (обр. А. Платонова). Фольклор народов </w:t>
      </w:r>
      <w:r w:rsidRPr="00985BDE">
        <w:rPr>
          <w:rFonts w:ascii="Times New Roman" w:hAnsi="Times New Roman" w:cs="Times New Roman"/>
          <w:sz w:val="28"/>
          <w:szCs w:val="28"/>
        </w:rPr>
        <w:lastRenderedPageBreak/>
        <w:t xml:space="preserve">мира Песенки: «Гречку мыли» (литов., обр. Ю.Григорьева); «Старушка», «Дом, который построил Джек» (пер. с англ. С.Маршака); «Счастливого пу- ти!» (голл., обр. И.Токмаковой); «Веснянка» (укр., обр. Г.Литвака); «Друг за дружкой» (тадж., обр. Н.Гребнева).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Сказки: «Кукушка» (ненецк., обр. К.Шаврова); «Чудесные истории про зайца по имени Лек» (пер. О.Кустовой, В.Андреева); «Златовласка» (пер. с чеш. К.Паустовского); «Три золотых волоска Деда-Всеведа» (пер. с чеш. Н.Аросьевой). Произведения поэтов и писателей России Поэзия: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И.Бунин «Первый снег»; А.Пушкин «Уж небо осенью дыша- ло...», «Зимний вечер» (в сокр.); А.Толстой «Осень, обсыпается весь наш бедный сад...»; М.Цветаева «У кроватки»; С.Маршак «Пудель»; С.Есенин «Береза», «Черемуха»; И.Никитин «Встреча зимы»; А.Фет «Кот поет, глаза прищурил...»; С.Черный «Волк»; В.Левин «Сундук», «Лошадь»; М.Яснов «Мирная считалка»; С.Городецкий «Котенок»; Ф.Тютчев «Зима недаром злится...»; А.Барто «Веревочка».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Проза: В.Дмитриева «Малыш и Жучк</w:t>
      </w:r>
      <w:r>
        <w:rPr>
          <w:rFonts w:ascii="Times New Roman" w:hAnsi="Times New Roman" w:cs="Times New Roman"/>
          <w:sz w:val="28"/>
          <w:szCs w:val="28"/>
        </w:rPr>
        <w:t>а»; Л.Толстой «Косточка», «Пры</w:t>
      </w:r>
      <w:r w:rsidRPr="00985BDE">
        <w:rPr>
          <w:rFonts w:ascii="Times New Roman" w:hAnsi="Times New Roman" w:cs="Times New Roman"/>
          <w:sz w:val="28"/>
          <w:szCs w:val="28"/>
        </w:rPr>
        <w:t>жок», «Лев и собачка»; Н.Носов «Живая шляпа»; Алмазов «Горбушка»; А.Гайдар «Чук и Гек»; С.Георгиев «Я спас Деда Мороза»; В.Драгунский «Друг детства», «Сверху вниз, наискосок»; К.Паустовский «Кот-ворюга». Литературные сказки: Т.Александрова «Домовенок Кузька»; В.Бианки «Сова»; Б.Заходер «Серая звездочка»; А.Пушкин «Сказка о царе Салтане, о сыне его славном и могучем богатыре Гвидоне Салтановиче и о прекрасной царевне Лебеди»; П.Бажов «Серебряное</w:t>
      </w:r>
      <w:r>
        <w:rPr>
          <w:rFonts w:ascii="Times New Roman" w:hAnsi="Times New Roman" w:cs="Times New Roman"/>
          <w:sz w:val="28"/>
          <w:szCs w:val="28"/>
        </w:rPr>
        <w:t xml:space="preserve"> копытце»; Н.Телешов «Крупенич</w:t>
      </w:r>
      <w:r w:rsidRPr="00985BDE">
        <w:rPr>
          <w:rFonts w:ascii="Times New Roman" w:hAnsi="Times New Roman" w:cs="Times New Roman"/>
          <w:sz w:val="28"/>
          <w:szCs w:val="28"/>
        </w:rPr>
        <w:t xml:space="preserve">ка»; В.Катаев «Цветик-семицветик».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Произведения поэтов и писателей разных стран Поэзия: </w:t>
      </w:r>
    </w:p>
    <w:p w:rsidR="00985BDE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А. Милн «Баллада о королевском бутерброде» (пер. с англ. С.Маршака); В. Смит «Про летающую корову» (пер. с англ. Б.Заходера); Я.Бжехва «На горизонтских островах» (пер. с польск. </w:t>
      </w:r>
      <w:r>
        <w:rPr>
          <w:rFonts w:ascii="Times New Roman" w:hAnsi="Times New Roman" w:cs="Times New Roman"/>
          <w:sz w:val="28"/>
          <w:szCs w:val="28"/>
        </w:rPr>
        <w:t>Б.Заходера); Дж.Ривз «Шумный Ба</w:t>
      </w:r>
      <w:r w:rsidRPr="00985BDE">
        <w:rPr>
          <w:rFonts w:ascii="Times New Roman" w:hAnsi="Times New Roman" w:cs="Times New Roman"/>
          <w:sz w:val="28"/>
          <w:szCs w:val="28"/>
        </w:rPr>
        <w:t xml:space="preserve">бах» (пер. с англ. М.Бородицкой); «Письмо ко всем детям по одному очень важному делу» (пер. с польск. С.Михалкова). 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Литературные сказки: Х.Мякеля «Господин Ау» (пер. с финск. Э.Успенского); Р.Киплинг «Слоненок» (пер. с англ. К.Чуковского); А.Линдгрен «Карлсон, который живет на крыше, опять прилетел» (пер. со швед. Л.Лунгиной).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Для заучивания наизусть: 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«По дубочку постучишь...» (рус. нар. Песня); И.Белоусов «Весенняя гостья»; Е.Благинина. «Посидим в тишине»; Г.Виеру «Мамин день» (пер. с молд. Я.Акима); М.Исаковский «Поезжай за моря- океаны»; М.Карем «Мирная считалка» (пер. с франц. В.Берестова); А.Пушкин «У лукоморья дуб зеленый...»; И.Суриков «Вот моя деревня». 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Для чтения в лицах: Ю.Владимиро</w:t>
      </w:r>
      <w:r w:rsidR="008A55FF">
        <w:rPr>
          <w:rFonts w:ascii="Times New Roman" w:hAnsi="Times New Roman" w:cs="Times New Roman"/>
          <w:sz w:val="28"/>
          <w:szCs w:val="28"/>
        </w:rPr>
        <w:t>в «Чудаки»; С.Городецкий «Коте</w:t>
      </w:r>
      <w:r w:rsidRPr="00985BDE">
        <w:rPr>
          <w:rFonts w:ascii="Times New Roman" w:hAnsi="Times New Roman" w:cs="Times New Roman"/>
          <w:sz w:val="28"/>
          <w:szCs w:val="28"/>
        </w:rPr>
        <w:t>нок»; В.Орлов «Ты скажи мне, реченька...»; Э.Успенский «Разгром». Дополнительная литература Русские народные сказки: «Никита Кожемяка»; «Докучные сказки». Зарубежные народные сказки: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lastRenderedPageBreak/>
        <w:t xml:space="preserve"> «О </w:t>
      </w:r>
      <w:r w:rsidR="008A55FF">
        <w:rPr>
          <w:rFonts w:ascii="Times New Roman" w:hAnsi="Times New Roman" w:cs="Times New Roman"/>
          <w:sz w:val="28"/>
          <w:szCs w:val="28"/>
        </w:rPr>
        <w:t>мышонке, который был кошкой, со</w:t>
      </w:r>
      <w:r w:rsidRPr="00985BDE">
        <w:rPr>
          <w:rFonts w:ascii="Times New Roman" w:hAnsi="Times New Roman" w:cs="Times New Roman"/>
          <w:sz w:val="28"/>
          <w:szCs w:val="28"/>
        </w:rPr>
        <w:t>бакой и тигром» (пер. Н.Ходзы); «Как братья отцовский клад нашли» (обр. М.Булатова); «Желтый аист» (пер. Ф.Ярлина). Проза: Б.Житков «Белый домик», «Как я ловил человечков»; Г.Снегирев «Пингвиний пляж», «К морю», «Отважный пингвиненок»; Л.Пантелеев «Буква «ы»; М.Москвина «Кроха»; А.Митяев «Сказка про трех пиратов».</w:t>
      </w:r>
    </w:p>
    <w:p w:rsidR="008A55FF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Поэзия: Я.Аким «Жадина»; Ю.Мор</w:t>
      </w:r>
      <w:r w:rsidR="008A55FF">
        <w:rPr>
          <w:rFonts w:ascii="Times New Roman" w:hAnsi="Times New Roman" w:cs="Times New Roman"/>
          <w:sz w:val="28"/>
          <w:szCs w:val="28"/>
        </w:rPr>
        <w:t>иц «Домик с трубой»; Р.Сеф «Со</w:t>
      </w:r>
      <w:r w:rsidRPr="00985BDE">
        <w:rPr>
          <w:rFonts w:ascii="Times New Roman" w:hAnsi="Times New Roman" w:cs="Times New Roman"/>
          <w:sz w:val="28"/>
          <w:szCs w:val="28"/>
        </w:rPr>
        <w:t>вет», «Бесконечные стихи»; Д.Хармс «Уж я бегал, бегал, бегал...»; Д.Чиарди «О том, у кого три глаза» (пер. с англ. Р.Се</w:t>
      </w:r>
      <w:r w:rsidR="008A55FF">
        <w:rPr>
          <w:rFonts w:ascii="Times New Roman" w:hAnsi="Times New Roman" w:cs="Times New Roman"/>
          <w:sz w:val="28"/>
          <w:szCs w:val="28"/>
        </w:rPr>
        <w:t>фа); Б.Заходер «Приятная встре</w:t>
      </w:r>
      <w:r w:rsidRPr="00985BDE">
        <w:rPr>
          <w:rFonts w:ascii="Times New Roman" w:hAnsi="Times New Roman" w:cs="Times New Roman"/>
          <w:sz w:val="28"/>
          <w:szCs w:val="28"/>
        </w:rPr>
        <w:t>ча»; С.Черный «Волк»; А.Плещеев «Мой садик»; С.Маршак «Почта». Литературные сказки: А.Волков «Волшебник Изумрудного города»; О.Пройслер «Маленькая Баба-яга»; Дж.Родари «Волшебный барабан»; Т.Янссон «О самом последнем в мире драконе»; «Шляпа волшебника» (пер. В.Смирнова); Г.Сапгир «Небылицы в лицах», «Как лягушку продавали»; Л.Петрушевская «Кот, который умел петь»; А.Митяев «Сказка про трех пи- ратов».</w:t>
      </w:r>
    </w:p>
    <w:p w:rsidR="008A55FF" w:rsidRPr="008A55FF" w:rsidRDefault="00985BDE" w:rsidP="00096C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</w:t>
      </w:r>
      <w:r w:rsidRPr="008A55FF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группа:</w:t>
      </w:r>
    </w:p>
    <w:p w:rsidR="001F5BA4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Русский фольклор Песенки:</w:t>
      </w:r>
    </w:p>
    <w:p w:rsidR="001F5BA4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«Лиса рожью шла...»; «Чига</w:t>
      </w:r>
      <w:r w:rsidR="001F5BA4">
        <w:rPr>
          <w:rFonts w:ascii="Times New Roman" w:hAnsi="Times New Roman" w:cs="Times New Roman"/>
          <w:sz w:val="28"/>
          <w:szCs w:val="28"/>
        </w:rPr>
        <w:t>рики-чок-чигарок...»; «Зима при</w:t>
      </w:r>
      <w:r w:rsidRPr="00985BDE">
        <w:rPr>
          <w:rFonts w:ascii="Times New Roman" w:hAnsi="Times New Roman" w:cs="Times New Roman"/>
          <w:sz w:val="28"/>
          <w:szCs w:val="28"/>
        </w:rPr>
        <w:t>шла...»; «Идет матушка весна...»; «Когда солнышко взойдет, роса на землю падет...». Календарные обрядовые песни: «Коляда! Коляда! А бывает коляда...»; «Коляда, коляда, ты подай пирога...»; «Как</w:t>
      </w:r>
      <w:r w:rsidR="001F5BA4">
        <w:rPr>
          <w:rFonts w:ascii="Times New Roman" w:hAnsi="Times New Roman" w:cs="Times New Roman"/>
          <w:sz w:val="28"/>
          <w:szCs w:val="28"/>
        </w:rPr>
        <w:t xml:space="preserve"> пошла коляда...»; «Как на масля</w:t>
      </w:r>
      <w:r w:rsidRPr="00985BDE">
        <w:rPr>
          <w:rFonts w:ascii="Times New Roman" w:hAnsi="Times New Roman" w:cs="Times New Roman"/>
          <w:sz w:val="28"/>
          <w:szCs w:val="28"/>
        </w:rPr>
        <w:t>ной неделе...»; «Тин-тин-ка...»; «Масленица, Масленица!». Прибаутки: «Братцы, братцы!»; «Федул, что губы надул?»; «Ты пирог съел?»; «Где кисель - тут и сел»; «Глупый Иван...»; «Сбил-</w:t>
      </w:r>
      <w:r w:rsidR="001F5BA4">
        <w:rPr>
          <w:rFonts w:ascii="Times New Roman" w:hAnsi="Times New Roman" w:cs="Times New Roman"/>
          <w:sz w:val="28"/>
          <w:szCs w:val="28"/>
        </w:rPr>
        <w:t>сколотил - вот ко</w:t>
      </w:r>
      <w:r w:rsidRPr="00985BDE">
        <w:rPr>
          <w:rFonts w:ascii="Times New Roman" w:hAnsi="Times New Roman" w:cs="Times New Roman"/>
          <w:sz w:val="28"/>
          <w:szCs w:val="28"/>
        </w:rPr>
        <w:t>лесо». Небылицы: «Богат Ермошка»; «Вы послушайте, ребята». Сказки и былины: «Илья Муромец и Соловей-разбойник»; «Василиса Прекрасная»; «Волк и лиса»; «Добрыня и Змей»; «Снегурочка»; «Caдко»; «Семь Симеонов - семь работников»; «С</w:t>
      </w:r>
      <w:r w:rsidR="001F5BA4">
        <w:rPr>
          <w:rFonts w:ascii="Times New Roman" w:hAnsi="Times New Roman" w:cs="Times New Roman"/>
          <w:sz w:val="28"/>
          <w:szCs w:val="28"/>
        </w:rPr>
        <w:t>ынко-Филипко»; «Не плюй в коло</w:t>
      </w:r>
      <w:r w:rsidRPr="00985BDE">
        <w:rPr>
          <w:rFonts w:ascii="Times New Roman" w:hAnsi="Times New Roman" w:cs="Times New Roman"/>
          <w:sz w:val="28"/>
          <w:szCs w:val="28"/>
        </w:rPr>
        <w:t>дец - пригодится воды напиться». Фольклор народов мира Песенки: «Перчатки», «Кораблик» (</w:t>
      </w:r>
      <w:r w:rsidR="001F5BA4">
        <w:rPr>
          <w:rFonts w:ascii="Times New Roman" w:hAnsi="Times New Roman" w:cs="Times New Roman"/>
          <w:sz w:val="28"/>
          <w:szCs w:val="28"/>
        </w:rPr>
        <w:t>пер с англ. С.Маршака); «Мы по</w:t>
      </w:r>
      <w:r w:rsidRPr="00985BDE">
        <w:rPr>
          <w:rFonts w:ascii="Times New Roman" w:hAnsi="Times New Roman" w:cs="Times New Roman"/>
          <w:sz w:val="28"/>
          <w:szCs w:val="28"/>
        </w:rPr>
        <w:t xml:space="preserve">шли по ельнику» (пер. со швед. И.Токмаковой); «Что я видел», «Трое гуляк» (пер. с франц. Н.Гернет, С.Гиппиус); «Ой, зачем ты жаворонок…» (обр. Г.Литвака); «Улитка» (обр. И.Токмаковой). </w:t>
      </w:r>
    </w:p>
    <w:p w:rsidR="001F5BA4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Сказки: «Кот в сапогах» (пер. Т.Габбе); «Айога» (обр. Д.Нагишкина); «Каждый свое получил» (обр. М.Булатова); «Голубая птица» (обр. А.Александровой); «Беляночка и Розочка» </w:t>
      </w:r>
      <w:r w:rsidR="001F5BA4">
        <w:rPr>
          <w:rFonts w:ascii="Times New Roman" w:hAnsi="Times New Roman" w:cs="Times New Roman"/>
          <w:sz w:val="28"/>
          <w:szCs w:val="28"/>
        </w:rPr>
        <w:t>(пер. с нем. Л.Кон); «Самый кра</w:t>
      </w:r>
      <w:r w:rsidRPr="00985BDE">
        <w:rPr>
          <w:rFonts w:ascii="Times New Roman" w:hAnsi="Times New Roman" w:cs="Times New Roman"/>
          <w:sz w:val="28"/>
          <w:szCs w:val="28"/>
        </w:rPr>
        <w:t xml:space="preserve">сивый наряд на свете» (пер. с япон. В.Марковой). Произведения поэтов и писателей России </w:t>
      </w:r>
    </w:p>
    <w:p w:rsidR="001F5BA4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Поэзия: 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М.Волошин «Осенью»; С.Городецкий «Первый снег»; М.Лермонтов «Горные вершины»; Ю.Владимиров «Opкестр»; Г.Сапгир «Считалки, скороговорки»; С.Есенин «По</w:t>
      </w:r>
      <w:r w:rsidR="001F5BA4">
        <w:rPr>
          <w:rFonts w:ascii="Times New Roman" w:hAnsi="Times New Roman" w:cs="Times New Roman"/>
          <w:sz w:val="28"/>
          <w:szCs w:val="28"/>
        </w:rPr>
        <w:t>роша»; А.Пушкин «Зима! Крестья</w:t>
      </w:r>
      <w:r w:rsidRPr="00985BDE">
        <w:rPr>
          <w:rFonts w:ascii="Times New Roman" w:hAnsi="Times New Roman" w:cs="Times New Roman"/>
          <w:sz w:val="28"/>
          <w:szCs w:val="28"/>
        </w:rPr>
        <w:t xml:space="preserve">нин, торжествуя...», «Птичка»; П.Соловьева «День и ночь»; Н.Рубцов «Про зайца»; Э.Успенский «Страшная история», «Память»; А.Блок «На лугу»; </w:t>
      </w:r>
      <w:r w:rsidRPr="00985BDE">
        <w:rPr>
          <w:rFonts w:ascii="Times New Roman" w:hAnsi="Times New Roman" w:cs="Times New Roman"/>
          <w:sz w:val="28"/>
          <w:szCs w:val="28"/>
        </w:rPr>
        <w:lastRenderedPageBreak/>
        <w:t xml:space="preserve">С.Городецкий «Весенняя песенка»; В.Жуковский «Жаворонок»); Ф.Тютчев «Весенние воды»; А. Фет «Уж верба вся </w:t>
      </w:r>
      <w:r w:rsidR="007558A2">
        <w:rPr>
          <w:rFonts w:ascii="Times New Roman" w:hAnsi="Times New Roman" w:cs="Times New Roman"/>
          <w:sz w:val="28"/>
          <w:szCs w:val="28"/>
        </w:rPr>
        <w:t>пушистая»; Н.Заболоцкий «На ре</w:t>
      </w:r>
      <w:r w:rsidRPr="00985BDE">
        <w:rPr>
          <w:rFonts w:ascii="Times New Roman" w:hAnsi="Times New Roman" w:cs="Times New Roman"/>
          <w:sz w:val="28"/>
          <w:szCs w:val="28"/>
        </w:rPr>
        <w:t xml:space="preserve">ке». Проза: А.Куприн «Слон»; М.Зошенко «Великие путешественники»; К.Коровин «Белка»; С.Алексеев «Первый ночной таран»; Н.Телешов «Уха»; Е.Воробьев «Обрывок провода»; Ю.Коваль «Русачок-травник», «Стожок»; Н.Носов «Как ворона на крыше заблудилась»; С.Романовский «На танцах». 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Литературные сказки: 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А.Пушкин «Сказка о мертвой царевне и о семи богатырях»; А.Ремизов «Хлебный голос», «Гуси-лебеди»; К.Паустовский «Теплый хлеб»; В.Даль «Старик-годовик»; П.Ершов «Конек-Горбунок»; К.Ушинский «Слепая лошадь»; К.Драгунская «Лекарство от послушности»; И.Соколов-Микитов «Соль земли»; Г.Скребицкий «Всяк по-своему». 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 Поэзия: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Л.Станчев «Осенняя гaмма» (пер. с болг. И.Токмаковой); Б.Брехт «Зимний разговор через форточку» (пер. с нем. К.Орешина); Э.Лир «Лимерики», «Жил-был старичок из Гонко</w:t>
      </w:r>
      <w:r w:rsidR="007558A2">
        <w:rPr>
          <w:rFonts w:ascii="Times New Roman" w:hAnsi="Times New Roman" w:cs="Times New Roman"/>
          <w:sz w:val="28"/>
          <w:szCs w:val="28"/>
        </w:rPr>
        <w:t>нга», «Жил-был старичок из Вин</w:t>
      </w:r>
      <w:r w:rsidRPr="00985BDE">
        <w:rPr>
          <w:rFonts w:ascii="Times New Roman" w:hAnsi="Times New Roman" w:cs="Times New Roman"/>
          <w:sz w:val="28"/>
          <w:szCs w:val="28"/>
        </w:rPr>
        <w:t xml:space="preserve">честера», «Жила на горе старушонка», «Один старикашка с косою» (пер. с англ. Г.Кружкова). </w:t>
      </w:r>
    </w:p>
    <w:p w:rsidR="007558A2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Литературные сказки: 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Андерсен «Дюймовочка», «Гадкий yтенок» (пер. с дат. А.Ганзен); Ф.Зальтен «Бемби» (пер. с нем. Ю.Нагибина); А.Линдгрен «Принцесса, не желающая играть в куклы» (пер. со швед. Е.Соловьевой); С.Топелиус «Три ржаных колоска» (пер. со швед. А.Любарской).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Для заучивания наизусть (по выбору воспитателей): Я.Аким «Апрель»; П.Воронько «Лучше нет родного края»; Н.Гернет и Д.Хармс «Очень-очень вкусный пирог»; С.Есенин «Береза»; С.Маршак «Тает месяц молодой»; Э.Мошковская «Добежали до вечера»; В.Орлов «Ты лети к нам, скворушка»; А.Пушкин «Уж небо осенью дышало»; Н. Рубцов «Про зайца»; И.Суриков «З</w:t>
      </w:r>
      <w:r w:rsidR="00DF6861">
        <w:rPr>
          <w:rFonts w:ascii="Times New Roman" w:hAnsi="Times New Roman" w:cs="Times New Roman"/>
          <w:sz w:val="28"/>
          <w:szCs w:val="28"/>
        </w:rPr>
        <w:t xml:space="preserve">има»; П.Соловьева «Подснежник»; </w:t>
      </w:r>
      <w:r w:rsidRPr="00985BDE">
        <w:rPr>
          <w:rFonts w:ascii="Times New Roman" w:hAnsi="Times New Roman" w:cs="Times New Roman"/>
          <w:sz w:val="28"/>
          <w:szCs w:val="28"/>
        </w:rPr>
        <w:t xml:space="preserve"> Ф.Тютчев «Зима недаром злится». 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Для чтения в лицах: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К.Аксаков «Лизочек»; А.Фройденберг «Великан и мыши»; Д.Самойлов «У Слоненка день рождения»; Л.Левин «Сундук»; С.Маршак «Кошкин дом». Дополнительная литература Сказки: «Белая уточка»; «Мальчик с пальчик».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 Поэзия: 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>«Вот пришло и лето красное», рус. нар. песенка; А.Блок «На лугу»; Н.Некрасов «Перед дождем»; А.П</w:t>
      </w:r>
      <w:r w:rsidR="00DF6861">
        <w:rPr>
          <w:rFonts w:ascii="Times New Roman" w:hAnsi="Times New Roman" w:cs="Times New Roman"/>
          <w:sz w:val="28"/>
          <w:szCs w:val="28"/>
        </w:rPr>
        <w:t>ушкин «За весной, красой приро</w:t>
      </w:r>
      <w:r w:rsidRPr="00985BDE">
        <w:rPr>
          <w:rFonts w:ascii="Times New Roman" w:hAnsi="Times New Roman" w:cs="Times New Roman"/>
          <w:sz w:val="28"/>
          <w:szCs w:val="28"/>
        </w:rPr>
        <w:t xml:space="preserve">ды...»; А. Фет «Что за вечер...»; С.Черный «Перед сном», «Волшебник»; Э.Мошковская «Хитрые старушки», «Какие бывают подарки»; В.Берестов «Дpaкон»; Э.Успенский «Память»; Л.Фадеева «Зеркало в витрине»; И.Токмакава «Мне грустно»; Д.Хармс </w:t>
      </w:r>
      <w:r w:rsidR="00DF6861">
        <w:rPr>
          <w:rFonts w:ascii="Times New Roman" w:hAnsi="Times New Roman" w:cs="Times New Roman"/>
          <w:sz w:val="28"/>
          <w:szCs w:val="28"/>
        </w:rPr>
        <w:t>«Веселый старичок», «Иван Торо</w:t>
      </w:r>
      <w:r w:rsidRPr="00985BDE">
        <w:rPr>
          <w:rFonts w:ascii="Times New Roman" w:hAnsi="Times New Roman" w:cs="Times New Roman"/>
          <w:sz w:val="28"/>
          <w:szCs w:val="28"/>
        </w:rPr>
        <w:t xml:space="preserve">пышкин»; М.Валек «Myдpeцы». Проза: Д.Мамин-Сибиряк </w:t>
      </w:r>
      <w:r w:rsidRPr="00985BDE">
        <w:rPr>
          <w:rFonts w:ascii="Times New Roman" w:hAnsi="Times New Roman" w:cs="Times New Roman"/>
          <w:sz w:val="28"/>
          <w:szCs w:val="28"/>
        </w:rPr>
        <w:lastRenderedPageBreak/>
        <w:t xml:space="preserve">«Mедведко»; А.Раскин «Как папа бросил мяч под автомобиль», «Как папа укрощал собачку»; М.Пришвин «Курица на столбах»; Ю.Коваль «Выстрел». </w:t>
      </w:r>
    </w:p>
    <w:p w:rsidR="00DF6861" w:rsidRDefault="00985BDE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DE">
        <w:rPr>
          <w:rFonts w:ascii="Times New Roman" w:hAnsi="Times New Roman" w:cs="Times New Roman"/>
          <w:sz w:val="28"/>
          <w:szCs w:val="28"/>
        </w:rPr>
        <w:t xml:space="preserve">Литературные сказки: </w:t>
      </w:r>
    </w:p>
    <w:p w:rsidR="00176D79" w:rsidRDefault="00985BDE" w:rsidP="00096C69">
      <w:pPr>
        <w:spacing w:after="0" w:line="240" w:lineRule="auto"/>
      </w:pPr>
      <w:r w:rsidRPr="00985BDE">
        <w:rPr>
          <w:rFonts w:ascii="Times New Roman" w:hAnsi="Times New Roman" w:cs="Times New Roman"/>
          <w:sz w:val="28"/>
          <w:szCs w:val="28"/>
        </w:rPr>
        <w:t>А.Усачев «Про умную собачку Соню»; Б.Поттер «Сказка про Джемайму Нырнивлужу» (пер. с англ. И.Токмаковой); М.Эме «Краски» (пер. с фран. И.Кузнецовой</w:t>
      </w:r>
      <w:r>
        <w:t>)</w:t>
      </w:r>
      <w:r w:rsidR="00DF6861">
        <w:t xml:space="preserve">. </w:t>
      </w:r>
    </w:p>
    <w:p w:rsidR="00341EE6" w:rsidRPr="00443FE5" w:rsidRDefault="00DC099A" w:rsidP="00341EE6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="00341EE6" w:rsidRPr="00443FE5">
        <w:rPr>
          <w:rFonts w:ascii="Times New Roman" w:hAnsi="Times New Roman"/>
          <w:b/>
          <w:sz w:val="28"/>
          <w:szCs w:val="28"/>
        </w:rPr>
        <w:t>Региональный компонент речевое развитие: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речевого общения у дошкольников посредством знакомства с легендами Ставрополья и произведениями детских писателей. 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Связь занятий по ознакомлению с художественной детской региональной литературой с занятиями художественно-эстетического блока. 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Художественная выразительность детских рассказов и стихотворений. 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 и региональное литературное наследие: сказки и легенды о ставропольском крае, поэзия казачьей народной мудрости, стихи и рассказы: Т.Н. Гонтарь- «Сундучок», А.Е. Екимцева- «Десять добрых тропок», «Ехал дождик на коне», «Дедушка туман», «Светло от берез в России», «Малиновые горы; рассказы С.С. Бойко- «Волшебная страна Шарля Перро», Л.Ф. Епанешникова- «Брат и сестра», «Друзья», «Несговорчивый ручей», «Живой значок», Г.Н. Пухальская- «Бабушкины сказки», «Серебряная дудочка», В.И. Сляднева- «Перепелиная душа», «Тропинка в солнце», Г.К. Баев- «Волчья дудочка», «Рассказы старухи Татьяны», В.Н. Милославская- «Радуга. Стихи для детей», «Золотая осень», Л.М. Климович- «Хочу все знать. Книга для детей», В.И.Скорик- «Бобик, милый помоги!», «Ненавижка» и др.</w:t>
      </w:r>
      <w:r w:rsidRPr="00443FE5">
        <w:rPr>
          <w:rFonts w:ascii="Times New Roman" w:hAnsi="Times New Roman"/>
          <w:color w:val="000000"/>
          <w:sz w:val="28"/>
          <w:szCs w:val="28"/>
        </w:rPr>
        <w:br/>
      </w: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Речевые тренинги для дошкольников. 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F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на развитие творческих способностей: сочинение и драматизация сказок и легенд Ставропольского края: Озеро Тамбукан – подарок Хатипары, Легенда о нарзане, Легенда о Ессентуках и др.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EE6">
        <w:rPr>
          <w:rFonts w:ascii="Times New Roman" w:hAnsi="Times New Roman" w:cs="Times New Roman"/>
          <w:bCs/>
          <w:sz w:val="28"/>
          <w:szCs w:val="28"/>
        </w:rPr>
        <w:t xml:space="preserve">2.Познакомить с  языком и региональным литературным наследием: сказки и легенды о Ставропольском крае, поэзия казачьей народной мудрости, стихи и рассказы: Т.Н. Гонтарь - «Малина», «Зубы», «Голова» А.Е. Екимцева - «Десять добрых тропок», «Дедушка туман», «Светло от берез в России», сказка «Если б слон ногой не топнул»; Г.Н. Пухальская - «Бабушкины сказки», «Серебряная дудочка»; В.Н. Милославская- «Радуга», «Помощник», «Говорят, что я плохой», «Плохая погода», «Скоро лето»; Л.Ф.Шубная «Новоселье», «Надо слонику помочь», «Есть такие люди-дети», «Под сосной»; В.И. Скорик «Ненавижка» Л.М. Климович - «Хочу все знать», М.Ю. Лермонтов – «У подножья Машука»; </w:t>
      </w:r>
      <w:r w:rsidRPr="00341EE6">
        <w:rPr>
          <w:rFonts w:ascii="Times New Roman" w:hAnsi="Times New Roman" w:cs="Times New Roman"/>
          <w:sz w:val="28"/>
          <w:szCs w:val="28"/>
        </w:rPr>
        <w:t>3.Продолжать знакомить с фольклором народов Ставропольского края, Терского казачества.</w:t>
      </w:r>
    </w:p>
    <w:p w:rsid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EE6">
        <w:rPr>
          <w:rFonts w:ascii="Times New Roman" w:hAnsi="Times New Roman" w:cs="Times New Roman"/>
          <w:sz w:val="28"/>
          <w:szCs w:val="28"/>
        </w:rPr>
        <w:lastRenderedPageBreak/>
        <w:t>4.Развивать умение узнавать героев легенд о Ставропольском крае, произведений ставропольских писателей – Т.Гонтарь,  С.П. Бойко, А.Екимцева, Г.Н. Пухальской, В.Н.Милославской, Л.Ф.Шубной и др.</w:t>
      </w:r>
    </w:p>
    <w:p w:rsidR="00341EE6" w:rsidRPr="00341EE6" w:rsidRDefault="00341EE6" w:rsidP="0034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EE6">
        <w:rPr>
          <w:rFonts w:ascii="Times New Roman" w:hAnsi="Times New Roman" w:cs="Times New Roman"/>
          <w:sz w:val="28"/>
          <w:szCs w:val="28"/>
        </w:rPr>
        <w:t>5.Воспитывать у детей интерес к истории создания легенд, сказок, фольклора Ставропольского края, Терского казачества.</w:t>
      </w:r>
    </w:p>
    <w:p w:rsidR="00341EE6" w:rsidRPr="00341EE6" w:rsidRDefault="00341EE6" w:rsidP="00341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EE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13972"/>
      </w:tblGrid>
      <w:tr w:rsidR="00341EE6" w:rsidRPr="004B37A5" w:rsidTr="00E87484">
        <w:tc>
          <w:tcPr>
            <w:tcW w:w="1587" w:type="dxa"/>
            <w:vMerge w:val="restart"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5D4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3972" w:type="dxa"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5D4">
              <w:rPr>
                <w:rFonts w:ascii="Times New Roman" w:hAnsi="Times New Roman"/>
                <w:sz w:val="24"/>
                <w:szCs w:val="24"/>
              </w:rPr>
              <w:t>Р.М.Литвинова «Казаки на Ставрополье» учебно-методическое пособие для образовательных учреждений Ставрополь 2009 г.</w:t>
            </w:r>
          </w:p>
        </w:tc>
      </w:tr>
      <w:tr w:rsidR="00341EE6" w:rsidRPr="004B37A5" w:rsidTr="00E87484">
        <w:tc>
          <w:tcPr>
            <w:tcW w:w="1587" w:type="dxa"/>
            <w:vMerge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2" w:type="dxa"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5D4">
              <w:rPr>
                <w:rFonts w:ascii="Times New Roman" w:hAnsi="Times New Roman"/>
                <w:sz w:val="24"/>
                <w:szCs w:val="24"/>
              </w:rPr>
              <w:t>Р.М. Литвинова «Региональная культура: художники, писатели, композиторы» Ставрополь 2010г.</w:t>
            </w:r>
          </w:p>
        </w:tc>
      </w:tr>
      <w:tr w:rsidR="00341EE6" w:rsidRPr="004B37A5" w:rsidTr="00E87484">
        <w:tc>
          <w:tcPr>
            <w:tcW w:w="1587" w:type="dxa"/>
            <w:vMerge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2" w:type="dxa"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5D4">
              <w:rPr>
                <w:rFonts w:ascii="Times New Roman" w:hAnsi="Times New Roman"/>
                <w:sz w:val="24"/>
                <w:szCs w:val="24"/>
              </w:rPr>
              <w:t>Р.М. Литвинова  Примерная образовательная программа дошкольного образования Ставропольского края Ставрополь 2011г.</w:t>
            </w:r>
          </w:p>
        </w:tc>
      </w:tr>
      <w:tr w:rsidR="00341EE6" w:rsidRPr="004B37A5" w:rsidTr="00E87484">
        <w:tc>
          <w:tcPr>
            <w:tcW w:w="1587" w:type="dxa"/>
            <w:vMerge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2" w:type="dxa"/>
          </w:tcPr>
          <w:p w:rsidR="00341EE6" w:rsidRPr="000545D4" w:rsidRDefault="00341EE6" w:rsidP="00E87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5D4">
              <w:rPr>
                <w:rFonts w:ascii="Times New Roman" w:hAnsi="Times New Roman"/>
                <w:sz w:val="24"/>
                <w:szCs w:val="24"/>
              </w:rPr>
              <w:t xml:space="preserve"> Р.М.Литвинова «Хрестоматия по региональной культуре» Ставрополь 2016 год</w:t>
            </w:r>
          </w:p>
        </w:tc>
      </w:tr>
    </w:tbl>
    <w:p w:rsidR="00DF673F" w:rsidRPr="0004727A" w:rsidRDefault="0088408D" w:rsidP="00096C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176D79" w:rsidRPr="00176D79">
        <w:rPr>
          <w:rFonts w:ascii="Times New Roman" w:hAnsi="Times New Roman" w:cs="Times New Roman"/>
          <w:b/>
          <w:sz w:val="28"/>
          <w:szCs w:val="28"/>
        </w:rPr>
        <w:t>.</w:t>
      </w:r>
      <w:r w:rsidR="00176D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73F" w:rsidRPr="0004727A">
        <w:rPr>
          <w:rFonts w:ascii="Times New Roman" w:hAnsi="Times New Roman" w:cs="Times New Roman"/>
          <w:b/>
          <w:i/>
          <w:sz w:val="28"/>
          <w:szCs w:val="28"/>
        </w:rPr>
        <w:t>Мониторинг освоения образовательной области «Речевое развитие»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 xml:space="preserve"> Данный мониторинг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для решения сле</w:t>
      </w:r>
      <w:r w:rsidRPr="00DF673F">
        <w:rPr>
          <w:rFonts w:ascii="Times New Roman" w:hAnsi="Times New Roman" w:cs="Times New Roman"/>
          <w:sz w:val="28"/>
          <w:szCs w:val="28"/>
        </w:rPr>
        <w:t xml:space="preserve">дующих образовательных задач: 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1) индивидуализации образования (в т</w:t>
      </w:r>
      <w:r>
        <w:rPr>
          <w:rFonts w:ascii="Times New Roman" w:hAnsi="Times New Roman" w:cs="Times New Roman"/>
          <w:sz w:val="28"/>
          <w:szCs w:val="28"/>
        </w:rPr>
        <w:t>ом числе поддержки ребенка, по</w:t>
      </w:r>
      <w:r w:rsidRPr="00DF673F">
        <w:rPr>
          <w:rFonts w:ascii="Times New Roman" w:hAnsi="Times New Roman" w:cs="Times New Roman"/>
          <w:sz w:val="28"/>
          <w:szCs w:val="28"/>
        </w:rPr>
        <w:t xml:space="preserve">строения его образовательной траектории или профессиональной коррекции особенностей его развития); 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2) оптимизации работы с группой детей. При необходимости используется психологическая диагно</w:t>
      </w:r>
      <w:r>
        <w:rPr>
          <w:rFonts w:ascii="Times New Roman" w:hAnsi="Times New Roman" w:cs="Times New Roman"/>
          <w:sz w:val="28"/>
          <w:szCs w:val="28"/>
        </w:rPr>
        <w:t>стика разви</w:t>
      </w:r>
      <w:r w:rsidRPr="00DF673F">
        <w:rPr>
          <w:rFonts w:ascii="Times New Roman" w:hAnsi="Times New Roman" w:cs="Times New Roman"/>
          <w:sz w:val="28"/>
          <w:szCs w:val="28"/>
        </w:rPr>
        <w:t>тия детей (выявление и изучение индивиду</w:t>
      </w:r>
      <w:r>
        <w:rPr>
          <w:rFonts w:ascii="Times New Roman" w:hAnsi="Times New Roman" w:cs="Times New Roman"/>
          <w:sz w:val="28"/>
          <w:szCs w:val="28"/>
        </w:rPr>
        <w:t>ально-психологических особенно</w:t>
      </w:r>
      <w:r w:rsidRPr="00DF673F">
        <w:rPr>
          <w:rFonts w:ascii="Times New Roman" w:hAnsi="Times New Roman" w:cs="Times New Roman"/>
          <w:sz w:val="28"/>
          <w:szCs w:val="28"/>
        </w:rPr>
        <w:t xml:space="preserve">стей детей), которую проводят квалифицированные специалисты (педагоги- психологи, психологи). 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</w:t>
      </w:r>
      <w:r>
        <w:rPr>
          <w:rFonts w:ascii="Times New Roman" w:hAnsi="Times New Roman" w:cs="Times New Roman"/>
          <w:sz w:val="28"/>
          <w:szCs w:val="28"/>
        </w:rPr>
        <w:t>ождения и проведения квалифици</w:t>
      </w:r>
      <w:r w:rsidRPr="00DF673F">
        <w:rPr>
          <w:rFonts w:ascii="Times New Roman" w:hAnsi="Times New Roman" w:cs="Times New Roman"/>
          <w:sz w:val="28"/>
          <w:szCs w:val="28"/>
        </w:rPr>
        <w:t>рованно</w:t>
      </w:r>
      <w:r>
        <w:rPr>
          <w:rFonts w:ascii="Times New Roman" w:hAnsi="Times New Roman" w:cs="Times New Roman"/>
          <w:sz w:val="28"/>
          <w:szCs w:val="28"/>
        </w:rPr>
        <w:t>й коррекции развития детей»</w:t>
      </w:r>
      <w:r w:rsidRPr="00DF6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В соответствии с п.3.2.3. Стандарта при ре</w:t>
      </w:r>
      <w:r>
        <w:rPr>
          <w:rFonts w:ascii="Times New Roman" w:hAnsi="Times New Roman" w:cs="Times New Roman"/>
          <w:sz w:val="28"/>
          <w:szCs w:val="28"/>
        </w:rPr>
        <w:t>ализации программы педаго</w:t>
      </w:r>
      <w:r w:rsidRPr="00DF673F">
        <w:rPr>
          <w:rFonts w:ascii="Times New Roman" w:hAnsi="Times New Roman" w:cs="Times New Roman"/>
          <w:sz w:val="28"/>
          <w:szCs w:val="28"/>
        </w:rPr>
        <w:t>гом может проводиться оценка индивидуальн</w:t>
      </w:r>
      <w:r>
        <w:rPr>
          <w:rFonts w:ascii="Times New Roman" w:hAnsi="Times New Roman" w:cs="Times New Roman"/>
          <w:sz w:val="28"/>
          <w:szCs w:val="28"/>
        </w:rPr>
        <w:t>ого развития детей. Такая оцен</w:t>
      </w:r>
      <w:r w:rsidRPr="00DF673F">
        <w:rPr>
          <w:rFonts w:ascii="Times New Roman" w:hAnsi="Times New Roman" w:cs="Times New Roman"/>
          <w:sz w:val="28"/>
          <w:szCs w:val="28"/>
        </w:rPr>
        <w:t>ка производится в рамках педагогическо</w:t>
      </w:r>
      <w:r>
        <w:rPr>
          <w:rFonts w:ascii="Times New Roman" w:hAnsi="Times New Roman" w:cs="Times New Roman"/>
          <w:sz w:val="28"/>
          <w:szCs w:val="28"/>
        </w:rPr>
        <w:t>й диагностики (оценки индивиду</w:t>
      </w:r>
      <w:r w:rsidRPr="00DF673F">
        <w:rPr>
          <w:rFonts w:ascii="Times New Roman" w:hAnsi="Times New Roman" w:cs="Times New Roman"/>
          <w:sz w:val="28"/>
          <w:szCs w:val="28"/>
        </w:rPr>
        <w:t>ального развития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ста, связанной с оценкой эффек</w:t>
      </w:r>
      <w:r w:rsidRPr="00DF673F">
        <w:rPr>
          <w:rFonts w:ascii="Times New Roman" w:hAnsi="Times New Roman" w:cs="Times New Roman"/>
          <w:sz w:val="28"/>
          <w:szCs w:val="28"/>
        </w:rPr>
        <w:t>тивности педагогических действий и лежащ</w:t>
      </w:r>
      <w:r>
        <w:rPr>
          <w:rFonts w:ascii="Times New Roman" w:hAnsi="Times New Roman" w:cs="Times New Roman"/>
          <w:sz w:val="28"/>
          <w:szCs w:val="28"/>
        </w:rPr>
        <w:t>ей в основе их дальнейшего пла</w:t>
      </w:r>
      <w:r w:rsidRPr="00DF673F">
        <w:rPr>
          <w:rFonts w:ascii="Times New Roman" w:hAnsi="Times New Roman" w:cs="Times New Roman"/>
          <w:sz w:val="28"/>
          <w:szCs w:val="28"/>
        </w:rPr>
        <w:t>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развития каждого </w:t>
      </w:r>
      <w:r w:rsidRPr="00DF673F">
        <w:rPr>
          <w:rFonts w:ascii="Times New Roman" w:hAnsi="Times New Roman" w:cs="Times New Roman"/>
          <w:sz w:val="28"/>
          <w:szCs w:val="28"/>
        </w:rPr>
        <w:t xml:space="preserve"> ребенка и профессиональной коррекции выявленных особенностей развития.</w:t>
      </w:r>
    </w:p>
    <w:p w:rsidR="00DF673F" w:rsidRPr="00727149" w:rsidRDefault="0088408D" w:rsidP="0009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727149" w:rsidRPr="00727149">
        <w:rPr>
          <w:rFonts w:ascii="Times New Roman" w:hAnsi="Times New Roman" w:cs="Times New Roman"/>
          <w:b/>
          <w:sz w:val="28"/>
          <w:szCs w:val="28"/>
        </w:rPr>
        <w:t xml:space="preserve">.1.Карты мониторинга по возрастным группам 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Методы диагностики: наблюдения, беседы с ребенком</w:t>
      </w:r>
    </w:p>
    <w:p w:rsidR="00DF673F" w:rsidRDefault="00DF673F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Данные индивидуальной карты являются основанием для планирования индивидуальной работы с конкретным ребёнком</w:t>
      </w:r>
    </w:p>
    <w:p w:rsidR="00727149" w:rsidRDefault="0072714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149" w:rsidRPr="0006296B" w:rsidRDefault="00727149" w:rsidP="00727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6B">
        <w:rPr>
          <w:rFonts w:ascii="Times New Roman" w:hAnsi="Times New Roman" w:cs="Times New Roman"/>
          <w:sz w:val="28"/>
          <w:szCs w:val="28"/>
        </w:rPr>
        <w:t>Диагностическая карта  уровня развития по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области </w:t>
      </w:r>
      <w:r w:rsidRPr="0006296B">
        <w:rPr>
          <w:rFonts w:ascii="Times New Roman" w:hAnsi="Times New Roman" w:cs="Times New Roman"/>
          <w:sz w:val="28"/>
          <w:szCs w:val="28"/>
        </w:rPr>
        <w:t>«Речевое развитие»  Младший возраст</w:t>
      </w:r>
    </w:p>
    <w:tbl>
      <w:tblPr>
        <w:tblStyle w:val="a5"/>
        <w:tblW w:w="16019" w:type="dxa"/>
        <w:tblInd w:w="-318" w:type="dxa"/>
        <w:tblLayout w:type="fixed"/>
        <w:tblLook w:val="04A0"/>
      </w:tblPr>
      <w:tblGrid>
        <w:gridCol w:w="568"/>
        <w:gridCol w:w="3260"/>
        <w:gridCol w:w="1560"/>
        <w:gridCol w:w="1134"/>
        <w:gridCol w:w="1097"/>
        <w:gridCol w:w="1147"/>
        <w:gridCol w:w="937"/>
        <w:gridCol w:w="1355"/>
        <w:gridCol w:w="1275"/>
        <w:gridCol w:w="1276"/>
        <w:gridCol w:w="1134"/>
        <w:gridCol w:w="1276"/>
      </w:tblGrid>
      <w:tr w:rsidR="00727149" w:rsidRPr="0006296B" w:rsidTr="00E87484">
        <w:tc>
          <w:tcPr>
            <w:tcW w:w="568" w:type="dxa"/>
          </w:tcPr>
          <w:p w:rsidR="00727149" w:rsidRPr="0006296B" w:rsidRDefault="00727149" w:rsidP="00E87484">
            <w:pPr>
              <w:jc w:val="center"/>
            </w:pPr>
            <w:r w:rsidRPr="0006296B">
              <w:t>№</w:t>
            </w:r>
          </w:p>
        </w:tc>
        <w:tc>
          <w:tcPr>
            <w:tcW w:w="3260" w:type="dxa"/>
          </w:tcPr>
          <w:p w:rsidR="00727149" w:rsidRPr="0006296B" w:rsidRDefault="00727149" w:rsidP="00E87484">
            <w:pPr>
              <w:jc w:val="center"/>
            </w:pPr>
            <w:r w:rsidRPr="0006296B">
              <w:t>Фамилия имя ребенка</w:t>
            </w:r>
          </w:p>
        </w:tc>
        <w:tc>
          <w:tcPr>
            <w:tcW w:w="2694" w:type="dxa"/>
            <w:gridSpan w:val="2"/>
          </w:tcPr>
          <w:p w:rsidR="00727149" w:rsidRPr="0006296B" w:rsidRDefault="00727149" w:rsidP="00E87484">
            <w:r>
              <w:t>Рассматривает сюжетные картинки, способен кратко рассказать об увиденном</w:t>
            </w:r>
          </w:p>
        </w:tc>
        <w:tc>
          <w:tcPr>
            <w:tcW w:w="2244" w:type="dxa"/>
            <w:gridSpan w:val="2"/>
          </w:tcPr>
          <w:p w:rsidR="00727149" w:rsidRPr="0006296B" w:rsidRDefault="00727149" w:rsidP="00E87484">
            <w:r>
              <w:t>Отвечает на вопросы взрослого, касающиеся ближайшего окружения</w:t>
            </w:r>
          </w:p>
        </w:tc>
        <w:tc>
          <w:tcPr>
            <w:tcW w:w="2292" w:type="dxa"/>
            <w:gridSpan w:val="2"/>
          </w:tcPr>
          <w:p w:rsidR="00727149" w:rsidRPr="0006296B" w:rsidRDefault="00727149" w:rsidP="00E87484">
            <w: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2551" w:type="dxa"/>
            <w:gridSpan w:val="2"/>
          </w:tcPr>
          <w:p w:rsidR="00727149" w:rsidRPr="0006296B" w:rsidRDefault="00727149" w:rsidP="00E87484">
            <w:r>
              <w:t xml:space="preserve">Четко произносит все гласные звуки, определяет за данный гласный звук из двух </w:t>
            </w:r>
          </w:p>
        </w:tc>
        <w:tc>
          <w:tcPr>
            <w:tcW w:w="2410" w:type="dxa"/>
            <w:gridSpan w:val="2"/>
          </w:tcPr>
          <w:p w:rsidR="00727149" w:rsidRPr="0006296B" w:rsidRDefault="00727149" w:rsidP="00E87484">
            <w:r w:rsidRPr="0006296B">
              <w:t>Общий бала</w:t>
            </w:r>
          </w:p>
          <w:p w:rsidR="00727149" w:rsidRPr="0006296B" w:rsidRDefault="00727149" w:rsidP="00E87484">
            <w:r w:rsidRPr="0006296B">
              <w:t>(уровень развития речи)</w:t>
            </w:r>
          </w:p>
        </w:tc>
      </w:tr>
      <w:tr w:rsidR="00727149" w:rsidRPr="0006296B" w:rsidTr="00E87484">
        <w:tc>
          <w:tcPr>
            <w:tcW w:w="568" w:type="dxa"/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3260" w:type="dxa"/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>Начало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 xml:space="preserve">Конец 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>Начало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 xml:space="preserve">Конец 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>Начало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 xml:space="preserve">Конец 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>Начало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 xml:space="preserve">Конец 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>Начало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  <w:rPr>
                <w:sz w:val="18"/>
                <w:szCs w:val="18"/>
              </w:rPr>
            </w:pPr>
            <w:r w:rsidRPr="0006296B">
              <w:rPr>
                <w:sz w:val="18"/>
                <w:szCs w:val="18"/>
              </w:rPr>
              <w:t xml:space="preserve">Конец </w:t>
            </w:r>
          </w:p>
          <w:p w:rsidR="00727149" w:rsidRPr="0006296B" w:rsidRDefault="00727149" w:rsidP="00E87484">
            <w:pPr>
              <w:jc w:val="center"/>
            </w:pPr>
            <w:r w:rsidRPr="0006296B">
              <w:rPr>
                <w:sz w:val="18"/>
                <w:szCs w:val="18"/>
              </w:rPr>
              <w:t>года</w:t>
            </w:r>
          </w:p>
        </w:tc>
      </w:tr>
      <w:tr w:rsidR="00727149" w:rsidRPr="0006296B" w:rsidTr="00E87484">
        <w:tc>
          <w:tcPr>
            <w:tcW w:w="568" w:type="dxa"/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3260" w:type="dxa"/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Pr="0006296B" w:rsidRDefault="00727149" w:rsidP="00E87484">
            <w:pPr>
              <w:jc w:val="center"/>
            </w:pPr>
          </w:p>
        </w:tc>
      </w:tr>
      <w:tr w:rsidR="00727149" w:rsidTr="00E87484">
        <w:tc>
          <w:tcPr>
            <w:tcW w:w="568" w:type="dxa"/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7149" w:rsidRDefault="00727149" w:rsidP="00E87484">
            <w:pPr>
              <w:jc w:val="center"/>
              <w:rPr>
                <w:b/>
              </w:rPr>
            </w:pPr>
          </w:p>
        </w:tc>
      </w:tr>
    </w:tbl>
    <w:p w:rsidR="00727149" w:rsidRDefault="0072714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283" w:rsidRPr="00BF5D59" w:rsidRDefault="00AC6283" w:rsidP="00AC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D59">
        <w:rPr>
          <w:rFonts w:ascii="Times New Roman" w:hAnsi="Times New Roman" w:cs="Times New Roman"/>
        </w:rPr>
        <w:t>ДИАГНОСТЧЕСКАЯ КАРТА</w:t>
      </w:r>
      <w:r w:rsidRPr="00BF5D59">
        <w:rPr>
          <w:rFonts w:ascii="Times New Roman" w:hAnsi="Times New Roman" w:cs="Times New Roman"/>
          <w:sz w:val="28"/>
          <w:szCs w:val="28"/>
        </w:rPr>
        <w:t xml:space="preserve"> уровня развития по образовательной области </w:t>
      </w:r>
    </w:p>
    <w:p w:rsidR="00AC6283" w:rsidRPr="00BF5D59" w:rsidRDefault="00AC6283" w:rsidP="00AC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D59">
        <w:rPr>
          <w:rFonts w:ascii="Times New Roman" w:hAnsi="Times New Roman" w:cs="Times New Roman"/>
          <w:sz w:val="28"/>
          <w:szCs w:val="28"/>
        </w:rPr>
        <w:t>«Речевое развитие»   Средняя группа.</w:t>
      </w: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557"/>
        <w:gridCol w:w="2399"/>
        <w:gridCol w:w="1139"/>
        <w:gridCol w:w="1434"/>
        <w:gridCol w:w="1559"/>
        <w:gridCol w:w="1843"/>
        <w:gridCol w:w="1134"/>
        <w:gridCol w:w="1417"/>
        <w:gridCol w:w="1560"/>
        <w:gridCol w:w="1275"/>
        <w:gridCol w:w="993"/>
        <w:gridCol w:w="850"/>
      </w:tblGrid>
      <w:tr w:rsidR="00AC6283" w:rsidRPr="00BF5D59" w:rsidTr="00E87484">
        <w:tc>
          <w:tcPr>
            <w:tcW w:w="557" w:type="dxa"/>
          </w:tcPr>
          <w:p w:rsidR="00AC6283" w:rsidRPr="00BF5D59" w:rsidRDefault="00AC6283" w:rsidP="00E87484">
            <w:pPr>
              <w:jc w:val="center"/>
            </w:pPr>
            <w:r w:rsidRPr="00BF5D59">
              <w:t>№</w:t>
            </w:r>
          </w:p>
        </w:tc>
        <w:tc>
          <w:tcPr>
            <w:tcW w:w="2399" w:type="dxa"/>
          </w:tcPr>
          <w:p w:rsidR="00AC6283" w:rsidRPr="00BF5D59" w:rsidRDefault="00AC6283" w:rsidP="00E87484">
            <w:pPr>
              <w:jc w:val="center"/>
            </w:pPr>
            <w:r w:rsidRPr="00BF5D59">
              <w:t>Фамилия имя ребенка</w:t>
            </w:r>
          </w:p>
        </w:tc>
        <w:tc>
          <w:tcPr>
            <w:tcW w:w="2573" w:type="dxa"/>
            <w:gridSpan w:val="2"/>
          </w:tcPr>
          <w:p w:rsidR="00AC6283" w:rsidRPr="00BF5D59" w:rsidRDefault="00AC6283" w:rsidP="00E87484">
            <w:r w:rsidRPr="00BF5D59">
              <w:t>Рассказывает о содержании сюжетной картинки, в том числе по опорной схеме. Может повторять образцы описания игрушки</w:t>
            </w:r>
          </w:p>
        </w:tc>
        <w:tc>
          <w:tcPr>
            <w:tcW w:w="3402" w:type="dxa"/>
            <w:gridSpan w:val="2"/>
          </w:tcPr>
          <w:p w:rsidR="00AC6283" w:rsidRPr="00BF5D59" w:rsidRDefault="00AC6283" w:rsidP="00E87484">
            <w:r>
              <w:t>Имеет предпочтения в литературных произведениях. Проявляет заинтересованность в драматизации сказок. Может пересказывать сюжет произведения, заучивать стихи наизусть</w:t>
            </w:r>
          </w:p>
        </w:tc>
        <w:tc>
          <w:tcPr>
            <w:tcW w:w="2551" w:type="dxa"/>
            <w:gridSpan w:val="2"/>
          </w:tcPr>
          <w:p w:rsidR="00AC6283" w:rsidRPr="00BF5D59" w:rsidRDefault="00AC6283" w:rsidP="00E87484">
            <w: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835" w:type="dxa"/>
            <w:gridSpan w:val="2"/>
          </w:tcPr>
          <w:p w:rsidR="00AC6283" w:rsidRPr="00BF5D59" w:rsidRDefault="00AC6283" w:rsidP="00E87484">
            <w:r>
              <w:t>Поддерживает беседу, использует все части речи. Понимает и употребляет слова антонимы</w:t>
            </w:r>
          </w:p>
        </w:tc>
        <w:tc>
          <w:tcPr>
            <w:tcW w:w="1843" w:type="dxa"/>
            <w:gridSpan w:val="2"/>
          </w:tcPr>
          <w:p w:rsidR="00AC6283" w:rsidRPr="00BF5D59" w:rsidRDefault="00AC6283" w:rsidP="00E87484">
            <w:r w:rsidRPr="00BF5D59">
              <w:t>Общий бал</w:t>
            </w:r>
          </w:p>
          <w:p w:rsidR="00AC6283" w:rsidRPr="00BF5D59" w:rsidRDefault="00AC6283" w:rsidP="00E87484">
            <w:r w:rsidRPr="00BF5D59">
              <w:t>Уровень развития ребенка</w:t>
            </w:r>
          </w:p>
        </w:tc>
      </w:tr>
      <w:tr w:rsidR="00AC6283" w:rsidRPr="00BF5D59" w:rsidTr="00E87484">
        <w:tc>
          <w:tcPr>
            <w:tcW w:w="557" w:type="dxa"/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2399" w:type="dxa"/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Начало года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Конец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Начало 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Конец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Начало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Конец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Начало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Конец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Начало года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  <w:rPr>
                <w:sz w:val="18"/>
                <w:szCs w:val="18"/>
              </w:rPr>
            </w:pPr>
            <w:r w:rsidRPr="00BF5D59">
              <w:rPr>
                <w:sz w:val="18"/>
                <w:szCs w:val="18"/>
              </w:rPr>
              <w:t>Конец года</w:t>
            </w:r>
          </w:p>
        </w:tc>
      </w:tr>
      <w:tr w:rsidR="00AC6283" w:rsidRPr="00BF5D59" w:rsidTr="00E87484">
        <w:tc>
          <w:tcPr>
            <w:tcW w:w="557" w:type="dxa"/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2399" w:type="dxa"/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283" w:rsidRPr="00BF5D59" w:rsidRDefault="00AC6283" w:rsidP="00E87484">
            <w:pPr>
              <w:jc w:val="center"/>
            </w:pPr>
          </w:p>
        </w:tc>
      </w:tr>
      <w:tr w:rsidR="00AC6283" w:rsidTr="00E87484">
        <w:tc>
          <w:tcPr>
            <w:tcW w:w="557" w:type="dxa"/>
          </w:tcPr>
          <w:p w:rsidR="00AC6283" w:rsidRDefault="00AC6283" w:rsidP="00E87484">
            <w:pPr>
              <w:jc w:val="center"/>
            </w:pPr>
          </w:p>
        </w:tc>
        <w:tc>
          <w:tcPr>
            <w:tcW w:w="2399" w:type="dxa"/>
          </w:tcPr>
          <w:p w:rsidR="00AC6283" w:rsidRDefault="00AC6283" w:rsidP="00E87484">
            <w:pPr>
              <w:jc w:val="center"/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283" w:rsidRDefault="00AC6283" w:rsidP="00E87484">
            <w:pPr>
              <w:jc w:val="center"/>
            </w:pPr>
          </w:p>
        </w:tc>
      </w:tr>
    </w:tbl>
    <w:p w:rsidR="00727149" w:rsidRDefault="0072714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283" w:rsidRPr="007B4CFA" w:rsidRDefault="00AC6283" w:rsidP="00AC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CFA">
        <w:rPr>
          <w:rFonts w:ascii="Times New Roman" w:hAnsi="Times New Roman" w:cs="Times New Roman"/>
          <w:sz w:val="28"/>
          <w:szCs w:val="28"/>
        </w:rPr>
        <w:t>Диагностическая карта уровня развития по образовательной области</w:t>
      </w:r>
    </w:p>
    <w:p w:rsidR="00AC6283" w:rsidRPr="007B4CFA" w:rsidRDefault="00AC6283" w:rsidP="00AC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CFA">
        <w:rPr>
          <w:rFonts w:ascii="Times New Roman" w:hAnsi="Times New Roman" w:cs="Times New Roman"/>
          <w:sz w:val="28"/>
          <w:szCs w:val="28"/>
        </w:rPr>
        <w:t>«Речевое развитие» Старшая группа</w:t>
      </w:r>
    </w:p>
    <w:tbl>
      <w:tblPr>
        <w:tblStyle w:val="a5"/>
        <w:tblW w:w="23137" w:type="dxa"/>
        <w:tblInd w:w="-851" w:type="dxa"/>
        <w:tblLook w:val="04A0"/>
      </w:tblPr>
      <w:tblGrid>
        <w:gridCol w:w="566"/>
        <w:gridCol w:w="2520"/>
        <w:gridCol w:w="1417"/>
        <w:gridCol w:w="1559"/>
        <w:gridCol w:w="1701"/>
        <w:gridCol w:w="1560"/>
        <w:gridCol w:w="1842"/>
        <w:gridCol w:w="1134"/>
        <w:gridCol w:w="2055"/>
        <w:gridCol w:w="1845"/>
        <w:gridCol w:w="2423"/>
        <w:gridCol w:w="1724"/>
        <w:gridCol w:w="1502"/>
        <w:gridCol w:w="1289"/>
      </w:tblGrid>
      <w:tr w:rsidR="001E419D" w:rsidRPr="007B4CFA" w:rsidTr="005C0A23">
        <w:tc>
          <w:tcPr>
            <w:tcW w:w="566" w:type="dxa"/>
            <w:vMerge w:val="restart"/>
          </w:tcPr>
          <w:p w:rsidR="001E419D" w:rsidRPr="007B4CFA" w:rsidRDefault="001E419D" w:rsidP="00E87484">
            <w:pPr>
              <w:jc w:val="center"/>
            </w:pPr>
            <w:r w:rsidRPr="007B4CFA">
              <w:t>№</w:t>
            </w:r>
          </w:p>
        </w:tc>
        <w:tc>
          <w:tcPr>
            <w:tcW w:w="2520" w:type="dxa"/>
            <w:vMerge w:val="restart"/>
          </w:tcPr>
          <w:p w:rsidR="001E419D" w:rsidRPr="007B4CFA" w:rsidRDefault="001E419D" w:rsidP="00E87484">
            <w:pPr>
              <w:jc w:val="center"/>
            </w:pPr>
            <w:r w:rsidRPr="007B4CFA">
              <w:t>Ф.И. ребенка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</w:tcPr>
          <w:p w:rsidR="001E419D" w:rsidRPr="007B4CFA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рассказывать небольшую сказку, может выучить небольшое стихотворение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</w:tcBorders>
          </w:tcPr>
          <w:p w:rsidR="001E419D" w:rsidRPr="007B4CFA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Драматизирует небольшие сказки, читает по ролям стихотворение. Составляет по образцу рассказы по сюжетной картинке, по серии картин, относительно точно пересказывает литературные произведения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</w:tcPr>
          <w:p w:rsidR="001E419D" w:rsidRPr="007B4CFA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bottom w:val="nil"/>
            </w:tcBorders>
          </w:tcPr>
          <w:p w:rsidR="001E419D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 беседу, высказывает свою точку </w:t>
            </w:r>
          </w:p>
          <w:p w:rsidR="001E419D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зрения,</w:t>
            </w:r>
          </w:p>
          <w:p w:rsidR="001E419D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использует все части речи. </w:t>
            </w:r>
          </w:p>
          <w:p w:rsidR="001E419D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Подбирает к существительному </w:t>
            </w:r>
          </w:p>
          <w:p w:rsidR="001E419D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прилагательное,</w:t>
            </w:r>
          </w:p>
          <w:p w:rsidR="001E419D" w:rsidRPr="007B4CFA" w:rsidRDefault="001E419D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умеет подбирать синонимы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E419D" w:rsidRDefault="001E419D">
            <w:pPr>
              <w:rPr>
                <w:sz w:val="18"/>
                <w:szCs w:val="18"/>
              </w:rPr>
            </w:pPr>
          </w:p>
          <w:p w:rsidR="001E419D" w:rsidRDefault="001E419D">
            <w:pPr>
              <w:rPr>
                <w:sz w:val="18"/>
                <w:szCs w:val="18"/>
              </w:rPr>
            </w:pPr>
          </w:p>
          <w:p w:rsidR="001E419D" w:rsidRDefault="001E419D">
            <w:pPr>
              <w:rPr>
                <w:sz w:val="18"/>
                <w:szCs w:val="18"/>
              </w:rPr>
            </w:pPr>
          </w:p>
          <w:p w:rsidR="001E419D" w:rsidRDefault="001E419D">
            <w:pPr>
              <w:rPr>
                <w:sz w:val="18"/>
                <w:szCs w:val="18"/>
              </w:rPr>
            </w:pPr>
          </w:p>
          <w:p w:rsidR="001E419D" w:rsidRDefault="001E419D">
            <w:pPr>
              <w:rPr>
                <w:sz w:val="18"/>
                <w:szCs w:val="18"/>
              </w:rPr>
            </w:pPr>
          </w:p>
          <w:p w:rsidR="001E419D" w:rsidRPr="007B4CFA" w:rsidRDefault="001E419D" w:rsidP="001E419D">
            <w:pPr>
              <w:rPr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1E419D" w:rsidRPr="007B4CFA" w:rsidRDefault="001E419D" w:rsidP="00E87484">
            <w:pPr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Итого баллов, уровень</w:t>
            </w:r>
          </w:p>
          <w:p w:rsidR="001E419D" w:rsidRPr="007B4CFA" w:rsidRDefault="001E419D" w:rsidP="00E87484">
            <w:pPr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развития</w:t>
            </w:r>
          </w:p>
        </w:tc>
      </w:tr>
      <w:tr w:rsidR="001E79E4" w:rsidRPr="007B4CFA" w:rsidTr="00E87484">
        <w:tc>
          <w:tcPr>
            <w:tcW w:w="566" w:type="dxa"/>
            <w:vMerge/>
          </w:tcPr>
          <w:p w:rsidR="001E79E4" w:rsidRPr="007B4CFA" w:rsidRDefault="001E79E4" w:rsidP="00E87484">
            <w:pPr>
              <w:jc w:val="center"/>
            </w:pPr>
          </w:p>
        </w:tc>
        <w:tc>
          <w:tcPr>
            <w:tcW w:w="2520" w:type="dxa"/>
            <w:vMerge/>
          </w:tcPr>
          <w:p w:rsidR="001E79E4" w:rsidRPr="007B4CFA" w:rsidRDefault="001E79E4" w:rsidP="00E87484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nil"/>
              <w:right w:val="single" w:sz="4" w:space="0" w:color="auto"/>
            </w:tcBorders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</w:tcBorders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nil"/>
              <w:right w:val="single" w:sz="4" w:space="0" w:color="auto"/>
            </w:tcBorders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</w:tcBorders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Merge/>
          </w:tcPr>
          <w:p w:rsidR="001E79E4" w:rsidRPr="007B4CFA" w:rsidRDefault="001E79E4" w:rsidP="00E87484">
            <w:pPr>
              <w:rPr>
                <w:sz w:val="18"/>
                <w:szCs w:val="18"/>
              </w:rPr>
            </w:pPr>
          </w:p>
        </w:tc>
      </w:tr>
      <w:tr w:rsidR="005C0A23" w:rsidRPr="007B4CFA" w:rsidTr="005C0A23">
        <w:tc>
          <w:tcPr>
            <w:tcW w:w="566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520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C0A23" w:rsidRPr="007B4CFA" w:rsidRDefault="005C0A23" w:rsidP="005C0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23" w:type="dxa"/>
            <w:vMerge w:val="restart"/>
            <w:tcBorders>
              <w:top w:val="nil"/>
              <w:right w:val="single" w:sz="4" w:space="0" w:color="auto"/>
            </w:tcBorders>
          </w:tcPr>
          <w:p w:rsidR="005C0A23" w:rsidRPr="007B4CFA" w:rsidRDefault="005C0A23" w:rsidP="001E4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  <w:rPr>
                <w:sz w:val="18"/>
                <w:szCs w:val="18"/>
              </w:rPr>
            </w:pPr>
            <w:r w:rsidRPr="007B4CFA">
              <w:rPr>
                <w:sz w:val="18"/>
                <w:szCs w:val="18"/>
              </w:rPr>
              <w:t>2</w:t>
            </w:r>
          </w:p>
        </w:tc>
      </w:tr>
      <w:tr w:rsidR="005C0A23" w:rsidRPr="007B4CFA" w:rsidTr="005C0A23">
        <w:tc>
          <w:tcPr>
            <w:tcW w:w="566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520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423" w:type="dxa"/>
            <w:vMerge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</w:tr>
      <w:tr w:rsidR="005C0A23" w:rsidRPr="007B4CFA" w:rsidTr="005C0A23">
        <w:tc>
          <w:tcPr>
            <w:tcW w:w="566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520" w:type="dxa"/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2423" w:type="dxa"/>
            <w:vMerge/>
            <w:tcBorders>
              <w:bottom w:val="nil"/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5C0A23" w:rsidRPr="007B4CFA" w:rsidRDefault="005C0A23" w:rsidP="00E87484">
            <w:pPr>
              <w:jc w:val="center"/>
            </w:pPr>
          </w:p>
        </w:tc>
      </w:tr>
    </w:tbl>
    <w:p w:rsidR="00727149" w:rsidRDefault="00727149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912" w:rsidRPr="0094437E" w:rsidRDefault="00FE1912" w:rsidP="00FE1912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437E">
        <w:rPr>
          <w:rFonts w:ascii="Times New Roman" w:hAnsi="Times New Roman" w:cs="Times New Roman"/>
          <w:sz w:val="28"/>
          <w:szCs w:val="28"/>
        </w:rPr>
        <w:t>Диагностическая карта уровня развития по образовательной области</w:t>
      </w:r>
    </w:p>
    <w:p w:rsidR="00FE1912" w:rsidRPr="0094437E" w:rsidRDefault="00FE1912" w:rsidP="00FE1912">
      <w:pPr>
        <w:spacing w:after="0"/>
        <w:jc w:val="center"/>
        <w:rPr>
          <w:rFonts w:ascii="Times New Roman" w:hAnsi="Times New Roman" w:cs="Times New Roman"/>
        </w:rPr>
      </w:pPr>
      <w:r w:rsidRPr="0094437E">
        <w:rPr>
          <w:rFonts w:ascii="Times New Roman" w:hAnsi="Times New Roman" w:cs="Times New Roman"/>
          <w:sz w:val="28"/>
          <w:szCs w:val="28"/>
        </w:rPr>
        <w:t>«Речевое развитие»  Подготовительная группа</w:t>
      </w:r>
    </w:p>
    <w:tbl>
      <w:tblPr>
        <w:tblStyle w:val="a5"/>
        <w:tblW w:w="17965" w:type="dxa"/>
        <w:tblInd w:w="-318" w:type="dxa"/>
        <w:tblLayout w:type="fixed"/>
        <w:tblLook w:val="04A0"/>
      </w:tblPr>
      <w:tblGrid>
        <w:gridCol w:w="478"/>
        <w:gridCol w:w="2075"/>
        <w:gridCol w:w="1417"/>
        <w:gridCol w:w="1559"/>
        <w:gridCol w:w="1701"/>
        <w:gridCol w:w="1843"/>
        <w:gridCol w:w="1559"/>
        <w:gridCol w:w="1276"/>
        <w:gridCol w:w="1559"/>
        <w:gridCol w:w="1796"/>
        <w:gridCol w:w="1743"/>
        <w:gridCol w:w="959"/>
      </w:tblGrid>
      <w:tr w:rsidR="00FE1912" w:rsidRPr="0094437E" w:rsidTr="00FE1912">
        <w:tc>
          <w:tcPr>
            <w:tcW w:w="478" w:type="dxa"/>
          </w:tcPr>
          <w:p w:rsidR="00FE1912" w:rsidRPr="0094437E" w:rsidRDefault="00FE1912" w:rsidP="00E87484">
            <w:pPr>
              <w:jc w:val="center"/>
            </w:pPr>
            <w:r w:rsidRPr="0094437E">
              <w:t>№</w:t>
            </w:r>
          </w:p>
        </w:tc>
        <w:tc>
          <w:tcPr>
            <w:tcW w:w="2075" w:type="dxa"/>
          </w:tcPr>
          <w:p w:rsidR="00FE1912" w:rsidRPr="0094437E" w:rsidRDefault="00FE1912" w:rsidP="00E87484">
            <w:pPr>
              <w:jc w:val="center"/>
            </w:pPr>
            <w:r w:rsidRPr="0094437E">
              <w:t>Ф.И.ребенка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FE1912" w:rsidRPr="00DB5258" w:rsidRDefault="00FE1912" w:rsidP="00E87484">
            <w:pPr>
              <w:rPr>
                <w:sz w:val="18"/>
                <w:szCs w:val="18"/>
              </w:rPr>
            </w:pPr>
            <w:r w:rsidRPr="00DB5258">
              <w:rPr>
                <w:sz w:val="18"/>
                <w:szCs w:val="18"/>
              </w:rPr>
              <w:t xml:space="preserve">Называет некоторые жанры детской литературы, имеет предпочтение </w:t>
            </w:r>
            <w:r>
              <w:rPr>
                <w:sz w:val="18"/>
                <w:szCs w:val="18"/>
              </w:rPr>
              <w:t>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FE1912" w:rsidRPr="00DB5258" w:rsidRDefault="00FE1912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картинке</w:t>
            </w:r>
          </w:p>
        </w:tc>
        <w:tc>
          <w:tcPr>
            <w:tcW w:w="2835" w:type="dxa"/>
            <w:gridSpan w:val="2"/>
          </w:tcPr>
          <w:p w:rsidR="00FE1912" w:rsidRPr="00DB5258" w:rsidRDefault="00FE1912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3355" w:type="dxa"/>
            <w:gridSpan w:val="2"/>
          </w:tcPr>
          <w:p w:rsidR="00FE1912" w:rsidRPr="00DB5258" w:rsidRDefault="00FE1912" w:rsidP="00E87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702" w:type="dxa"/>
            <w:gridSpan w:val="2"/>
          </w:tcPr>
          <w:p w:rsidR="00FE1912" w:rsidRDefault="00FE1912" w:rsidP="00E87484">
            <w:pPr>
              <w:rPr>
                <w:sz w:val="18"/>
                <w:szCs w:val="18"/>
              </w:rPr>
            </w:pPr>
            <w:r w:rsidRPr="00DB5258">
              <w:rPr>
                <w:sz w:val="18"/>
                <w:szCs w:val="18"/>
              </w:rPr>
              <w:t>Итого баллов.</w:t>
            </w:r>
          </w:p>
          <w:p w:rsidR="00FE1912" w:rsidRPr="00DB5258" w:rsidRDefault="00FE1912" w:rsidP="00E87484">
            <w:pPr>
              <w:rPr>
                <w:sz w:val="18"/>
                <w:szCs w:val="18"/>
              </w:rPr>
            </w:pPr>
            <w:r w:rsidRPr="00DB5258">
              <w:rPr>
                <w:sz w:val="18"/>
                <w:szCs w:val="18"/>
              </w:rPr>
              <w:t xml:space="preserve"> Уровень развития</w:t>
            </w:r>
          </w:p>
        </w:tc>
      </w:tr>
      <w:tr w:rsidR="00FE1912" w:rsidRPr="0094437E" w:rsidTr="00FE1912">
        <w:tc>
          <w:tcPr>
            <w:tcW w:w="478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2075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1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2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  <w:r w:rsidRPr="0094437E">
              <w:t>2</w:t>
            </w:r>
          </w:p>
        </w:tc>
      </w:tr>
      <w:tr w:rsidR="00FE1912" w:rsidRPr="0094437E" w:rsidTr="00FE1912">
        <w:tc>
          <w:tcPr>
            <w:tcW w:w="478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2075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</w:tr>
      <w:tr w:rsidR="00FE1912" w:rsidRPr="0094437E" w:rsidTr="00FE1912">
        <w:tc>
          <w:tcPr>
            <w:tcW w:w="478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2075" w:type="dxa"/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E1912" w:rsidRPr="0094437E" w:rsidRDefault="00FE1912" w:rsidP="00E87484">
            <w:pPr>
              <w:jc w:val="center"/>
            </w:pPr>
          </w:p>
        </w:tc>
      </w:tr>
    </w:tbl>
    <w:p w:rsidR="00486833" w:rsidRPr="002D52F7" w:rsidRDefault="00923806" w:rsidP="00BF0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2D52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833" w:rsidRPr="002D52F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01C00" w:rsidRPr="00262E48" w:rsidRDefault="00E87484" w:rsidP="00C01C00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C00" w:rsidRPr="00C01C00">
        <w:rPr>
          <w:rFonts w:ascii="Times New Roman" w:hAnsi="Times New Roman" w:cs="Times New Roman"/>
          <w:sz w:val="28"/>
          <w:szCs w:val="28"/>
        </w:rPr>
        <w:t xml:space="preserve"> </w:t>
      </w:r>
      <w:r w:rsidR="00C01C00" w:rsidRPr="00262E48">
        <w:rPr>
          <w:rFonts w:ascii="Times New Roman" w:hAnsi="Times New Roman" w:cs="Times New Roman"/>
          <w:sz w:val="28"/>
          <w:szCs w:val="28"/>
        </w:rPr>
        <w:t>Основная образовательная программа до</w:t>
      </w:r>
      <w:r w:rsidR="00C01C00">
        <w:rPr>
          <w:rFonts w:ascii="Times New Roman" w:hAnsi="Times New Roman" w:cs="Times New Roman"/>
          <w:sz w:val="28"/>
          <w:szCs w:val="28"/>
        </w:rPr>
        <w:t>школьного образования  МБДОУ  ДС № 13 на 2016-2017</w:t>
      </w:r>
      <w:r w:rsidR="00C01C00" w:rsidRPr="00262E4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01C00" w:rsidRPr="00262E48" w:rsidRDefault="00C01C00" w:rsidP="00C01C00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2.Примерная образовательная программа дошкольного образования «Детство»; Детство-Пресс 2014г.</w:t>
      </w:r>
    </w:p>
    <w:p w:rsidR="00C01C00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871">
        <w:rPr>
          <w:rFonts w:ascii="Times New Roman" w:eastAsia="Calibri" w:hAnsi="Times New Roman" w:cs="Times New Roman"/>
          <w:kern w:val="20"/>
          <w:sz w:val="28"/>
          <w:szCs w:val="28"/>
        </w:rPr>
        <w:t>.Ушакова, О.С. Методика развития речи детей дошкольного возраста: учеб. пособие /О.С. Ушакова, Е.М. Струнина. – М., 2003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7484">
        <w:rPr>
          <w:rFonts w:ascii="Times New Roman" w:hAnsi="Times New Roman" w:cs="Times New Roman"/>
          <w:sz w:val="28"/>
          <w:szCs w:val="28"/>
        </w:rPr>
        <w:t>Программа «Развитие речи дошкольников» О.С.Ушаковой; Сфера 2015 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484">
        <w:rPr>
          <w:rFonts w:ascii="Times New Roman" w:hAnsi="Times New Roman" w:cs="Times New Roman"/>
          <w:sz w:val="28"/>
          <w:szCs w:val="28"/>
        </w:rPr>
        <w:t>.Методическое пособие «Ознакомление дошкольников с литературой и развитие речи» О.С. Ушаковой; Сфера 2011 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484">
        <w:rPr>
          <w:rFonts w:ascii="Times New Roman" w:hAnsi="Times New Roman" w:cs="Times New Roman"/>
          <w:sz w:val="28"/>
          <w:szCs w:val="28"/>
        </w:rPr>
        <w:t>.Методическое пособие «Развитие речи дошкольников» Г.Я. Затулиной; Центр педагогического образования,</w:t>
      </w:r>
      <w:r w:rsidR="00E87484" w:rsidRPr="00E87484">
        <w:rPr>
          <w:rFonts w:ascii="Times New Roman" w:hAnsi="Times New Roman" w:cs="Times New Roman"/>
          <w:sz w:val="28"/>
          <w:szCs w:val="28"/>
        </w:rPr>
        <w:t xml:space="preserve"> </w:t>
      </w:r>
      <w:r w:rsidR="00E87484">
        <w:rPr>
          <w:rFonts w:ascii="Times New Roman" w:hAnsi="Times New Roman" w:cs="Times New Roman"/>
          <w:sz w:val="28"/>
          <w:szCs w:val="28"/>
        </w:rPr>
        <w:t>Москва 2015г.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7484">
        <w:rPr>
          <w:rFonts w:ascii="Times New Roman" w:hAnsi="Times New Roman" w:cs="Times New Roman"/>
          <w:sz w:val="28"/>
          <w:szCs w:val="28"/>
        </w:rPr>
        <w:t>.Учебно-методическое пособие «Конспекты занятий по подготовке к обучению грамоте»</w:t>
      </w:r>
      <w:r w:rsidR="00E87484" w:rsidRPr="00820F8C">
        <w:rPr>
          <w:rFonts w:ascii="Times New Roman" w:hAnsi="Times New Roman" w:cs="Times New Roman"/>
          <w:sz w:val="28"/>
          <w:szCs w:val="28"/>
        </w:rPr>
        <w:t xml:space="preserve"> </w:t>
      </w:r>
      <w:r w:rsidR="00E87484">
        <w:rPr>
          <w:rFonts w:ascii="Times New Roman" w:hAnsi="Times New Roman" w:cs="Times New Roman"/>
          <w:sz w:val="28"/>
          <w:szCs w:val="28"/>
        </w:rPr>
        <w:t>Г.Я. Затулиной; Центр педагогического образования, Москва 2008г.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7484">
        <w:rPr>
          <w:rFonts w:ascii="Times New Roman" w:hAnsi="Times New Roman" w:cs="Times New Roman"/>
          <w:sz w:val="28"/>
          <w:szCs w:val="28"/>
        </w:rPr>
        <w:t>.Учебно-методическое пособие «Обучение дошкольников пересказу»  Л.В. Лебедевой; Центр педагогического образования, Москва 2015г.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7484">
        <w:rPr>
          <w:rFonts w:ascii="Times New Roman" w:hAnsi="Times New Roman" w:cs="Times New Roman"/>
          <w:sz w:val="28"/>
          <w:szCs w:val="28"/>
        </w:rPr>
        <w:t>. «Обучаем дошкольников грамоте при помощи звука, цвета и движения» С.Е.Гордеева, Сфера 2011г.</w:t>
      </w:r>
    </w:p>
    <w:p w:rsidR="00E87484" w:rsidRDefault="00C01C00" w:rsidP="00E8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7484">
        <w:rPr>
          <w:rFonts w:ascii="Times New Roman" w:hAnsi="Times New Roman" w:cs="Times New Roman"/>
          <w:sz w:val="28"/>
          <w:szCs w:val="28"/>
        </w:rPr>
        <w:t>. «Игровые технологии формирования звукопроизношения у детей 4-7 лет» В.Н. Чернякова; Сфера 2015г.</w:t>
      </w:r>
    </w:p>
    <w:p w:rsidR="00486833" w:rsidRDefault="00C01C00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7871">
        <w:rPr>
          <w:rFonts w:ascii="Times New Roman" w:hAnsi="Times New Roman" w:cs="Times New Roman"/>
          <w:sz w:val="28"/>
          <w:szCs w:val="28"/>
        </w:rPr>
        <w:t>.</w:t>
      </w:r>
      <w:r w:rsidR="00262E48">
        <w:rPr>
          <w:rFonts w:ascii="Times New Roman" w:hAnsi="Times New Roman" w:cs="Times New Roman"/>
          <w:sz w:val="28"/>
          <w:szCs w:val="28"/>
        </w:rPr>
        <w:t xml:space="preserve"> «</w:t>
      </w:r>
      <w:r w:rsidR="00486833" w:rsidRPr="00486833">
        <w:rPr>
          <w:rFonts w:ascii="Times New Roman" w:hAnsi="Times New Roman" w:cs="Times New Roman"/>
          <w:sz w:val="28"/>
          <w:szCs w:val="28"/>
        </w:rPr>
        <w:t>Конспекты занятий и др</w:t>
      </w:r>
      <w:r w:rsidR="00262E48">
        <w:rPr>
          <w:rFonts w:ascii="Times New Roman" w:hAnsi="Times New Roman" w:cs="Times New Roman"/>
          <w:sz w:val="28"/>
          <w:szCs w:val="28"/>
        </w:rPr>
        <w:t>.»</w:t>
      </w:r>
      <w:r w:rsidR="00486833" w:rsidRPr="00486833">
        <w:rPr>
          <w:rFonts w:ascii="Times New Roman" w:hAnsi="Times New Roman" w:cs="Times New Roman"/>
          <w:sz w:val="28"/>
          <w:szCs w:val="28"/>
        </w:rPr>
        <w:t xml:space="preserve"> О.С. Ушакова, Е.М. Струнина, М. ТУ Сфера, 2000г</w:t>
      </w:r>
    </w:p>
    <w:p w:rsidR="00486833" w:rsidRDefault="00C01C00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486833" w:rsidRPr="00486833">
        <w:rPr>
          <w:rFonts w:ascii="Times New Roman" w:hAnsi="Times New Roman" w:cs="Times New Roman"/>
          <w:sz w:val="28"/>
          <w:szCs w:val="28"/>
        </w:rPr>
        <w:t xml:space="preserve">. </w:t>
      </w:r>
      <w:r w:rsidR="00262E48">
        <w:rPr>
          <w:rFonts w:ascii="Times New Roman" w:hAnsi="Times New Roman" w:cs="Times New Roman"/>
          <w:sz w:val="28"/>
          <w:szCs w:val="28"/>
        </w:rPr>
        <w:t>Методическое пособие для вос</w:t>
      </w:r>
      <w:r w:rsidR="00262E48" w:rsidRPr="00486833">
        <w:rPr>
          <w:rFonts w:ascii="Times New Roman" w:hAnsi="Times New Roman" w:cs="Times New Roman"/>
          <w:sz w:val="28"/>
          <w:szCs w:val="28"/>
        </w:rPr>
        <w:t xml:space="preserve">питателей И.И. Гризин, О.А. Карабащова Е.В. </w:t>
      </w:r>
      <w:r w:rsidR="00262E48">
        <w:rPr>
          <w:rFonts w:ascii="Times New Roman" w:hAnsi="Times New Roman" w:cs="Times New Roman"/>
          <w:sz w:val="28"/>
          <w:szCs w:val="28"/>
        </w:rPr>
        <w:t>«</w:t>
      </w:r>
      <w:r w:rsidR="00486833" w:rsidRPr="00486833">
        <w:rPr>
          <w:rFonts w:ascii="Times New Roman" w:hAnsi="Times New Roman" w:cs="Times New Roman"/>
          <w:sz w:val="28"/>
          <w:szCs w:val="28"/>
        </w:rPr>
        <w:t>Как подготовить ребенка к школе</w:t>
      </w:r>
      <w:r w:rsidR="00262E48">
        <w:rPr>
          <w:rFonts w:ascii="Times New Roman" w:hAnsi="Times New Roman" w:cs="Times New Roman"/>
          <w:sz w:val="28"/>
          <w:szCs w:val="28"/>
        </w:rPr>
        <w:t>»</w:t>
      </w:r>
      <w:r w:rsidR="00486833">
        <w:rPr>
          <w:rFonts w:ascii="Times New Roman" w:hAnsi="Times New Roman" w:cs="Times New Roman"/>
          <w:sz w:val="28"/>
          <w:szCs w:val="28"/>
        </w:rPr>
        <w:t xml:space="preserve">: </w:t>
      </w:r>
      <w:r w:rsidR="00486833" w:rsidRPr="00486833">
        <w:rPr>
          <w:rFonts w:ascii="Times New Roman" w:hAnsi="Times New Roman" w:cs="Times New Roman"/>
          <w:sz w:val="28"/>
          <w:szCs w:val="28"/>
        </w:rPr>
        <w:t>Соловьева С.Г.</w:t>
      </w:r>
      <w:r w:rsidR="009A7871">
        <w:rPr>
          <w:rFonts w:ascii="Times New Roman" w:hAnsi="Times New Roman" w:cs="Times New Roman"/>
          <w:sz w:val="28"/>
          <w:szCs w:val="28"/>
        </w:rPr>
        <w:t xml:space="preserve"> Якобсон; М. Просвещение, 2011г.</w:t>
      </w:r>
    </w:p>
    <w:p w:rsidR="009A7871" w:rsidRDefault="00C01C00" w:rsidP="0009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A7871">
        <w:rPr>
          <w:rFonts w:ascii="Times New Roman" w:hAnsi="Times New Roman" w:cs="Times New Roman"/>
          <w:sz w:val="28"/>
          <w:szCs w:val="28"/>
        </w:rPr>
        <w:t>. «Литература для дошкольников» 3-5 лет Л.А. Ефросинина; Сфера 2015г.</w:t>
      </w:r>
    </w:p>
    <w:p w:rsidR="00F471AF" w:rsidRPr="009A7871" w:rsidRDefault="00C01C00" w:rsidP="00C01C00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7871" w:rsidRPr="009A7871">
        <w:rPr>
          <w:rFonts w:ascii="Times New Roman" w:hAnsi="Times New Roman" w:cs="Times New Roman"/>
          <w:sz w:val="28"/>
          <w:szCs w:val="28"/>
        </w:rPr>
        <w:t>.</w:t>
      </w:r>
      <w:r w:rsidR="00F471AF" w:rsidRPr="009A7871">
        <w:rPr>
          <w:rFonts w:ascii="Times New Roman" w:hAnsi="Times New Roman" w:cs="Times New Roman"/>
          <w:sz w:val="28"/>
          <w:szCs w:val="28"/>
        </w:rPr>
        <w:t>Приказ МОиН РФ от 17.10.2013г. №1155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1AF" w:rsidRPr="00BF6C41" w:rsidRDefault="00F471AF" w:rsidP="00F471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F471AF" w:rsidRPr="00486833" w:rsidRDefault="00F471AF" w:rsidP="00096C69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F471AF" w:rsidRPr="00486833" w:rsidSect="001C3BC6">
      <w:footerReference w:type="default" r:id="rId9"/>
      <w:type w:val="continuous"/>
      <w:pgSz w:w="16838" w:h="11906" w:orient="landscape"/>
      <w:pgMar w:top="850" w:right="1134" w:bottom="170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E" w:rsidRDefault="001812BE" w:rsidP="001C3BC6">
      <w:pPr>
        <w:spacing w:after="0" w:line="240" w:lineRule="auto"/>
      </w:pPr>
      <w:r>
        <w:separator/>
      </w:r>
    </w:p>
  </w:endnote>
  <w:endnote w:type="continuationSeparator" w:id="1">
    <w:p w:rsidR="001812BE" w:rsidRDefault="001812BE" w:rsidP="001C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C6" w:rsidRDefault="001C3BC6">
    <w:pPr>
      <w:pStyle w:val="ab"/>
      <w:jc w:val="center"/>
    </w:pPr>
  </w:p>
  <w:p w:rsidR="001C3BC6" w:rsidRDefault="001C3B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E" w:rsidRDefault="001812BE" w:rsidP="001C3BC6">
      <w:pPr>
        <w:spacing w:after="0" w:line="240" w:lineRule="auto"/>
      </w:pPr>
      <w:r>
        <w:separator/>
      </w:r>
    </w:p>
  </w:footnote>
  <w:footnote w:type="continuationSeparator" w:id="1">
    <w:p w:rsidR="001812BE" w:rsidRDefault="001812BE" w:rsidP="001C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AB2"/>
    <w:multiLevelType w:val="hybridMultilevel"/>
    <w:tmpl w:val="DD48B0D6"/>
    <w:lvl w:ilvl="0" w:tplc="726277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87AA1"/>
    <w:multiLevelType w:val="multilevel"/>
    <w:tmpl w:val="A5845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11497"/>
    <w:multiLevelType w:val="multilevel"/>
    <w:tmpl w:val="25A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53D06"/>
    <w:multiLevelType w:val="multilevel"/>
    <w:tmpl w:val="8FEE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D6009"/>
    <w:multiLevelType w:val="hybridMultilevel"/>
    <w:tmpl w:val="9BAA3AF2"/>
    <w:lvl w:ilvl="0" w:tplc="CE1A60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A4419C"/>
    <w:multiLevelType w:val="hybridMultilevel"/>
    <w:tmpl w:val="6AF0FC7A"/>
    <w:lvl w:ilvl="0" w:tplc="154EC5C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D4D32"/>
    <w:multiLevelType w:val="hybridMultilevel"/>
    <w:tmpl w:val="D8721D4A"/>
    <w:lvl w:ilvl="0" w:tplc="FED4D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D03514"/>
    <w:multiLevelType w:val="hybridMultilevel"/>
    <w:tmpl w:val="F676CBE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664A2"/>
    <w:multiLevelType w:val="hybridMultilevel"/>
    <w:tmpl w:val="D8721D4A"/>
    <w:lvl w:ilvl="0" w:tplc="FED4D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5713B2"/>
    <w:multiLevelType w:val="hybridMultilevel"/>
    <w:tmpl w:val="9AF4FCA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45C99"/>
    <w:multiLevelType w:val="multilevel"/>
    <w:tmpl w:val="237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C06F1"/>
    <w:multiLevelType w:val="hybridMultilevel"/>
    <w:tmpl w:val="78A2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33121"/>
    <w:multiLevelType w:val="hybridMultilevel"/>
    <w:tmpl w:val="6B6221EA"/>
    <w:lvl w:ilvl="0" w:tplc="079C3848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4">
    <w:nsid w:val="43CA4CB6"/>
    <w:multiLevelType w:val="hybridMultilevel"/>
    <w:tmpl w:val="2CBCB438"/>
    <w:lvl w:ilvl="0" w:tplc="F65A945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>
    <w:nsid w:val="460D209D"/>
    <w:multiLevelType w:val="multilevel"/>
    <w:tmpl w:val="AB42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56F54"/>
    <w:multiLevelType w:val="hybridMultilevel"/>
    <w:tmpl w:val="672EED1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130153"/>
    <w:multiLevelType w:val="multilevel"/>
    <w:tmpl w:val="1B222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3202E"/>
    <w:multiLevelType w:val="hybridMultilevel"/>
    <w:tmpl w:val="6AD4DEB4"/>
    <w:lvl w:ilvl="0" w:tplc="726277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7E3511"/>
    <w:multiLevelType w:val="hybridMultilevel"/>
    <w:tmpl w:val="17D4791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57C30"/>
    <w:multiLevelType w:val="multilevel"/>
    <w:tmpl w:val="0F5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C79E2"/>
    <w:multiLevelType w:val="multilevel"/>
    <w:tmpl w:val="35D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6C34BB"/>
    <w:multiLevelType w:val="hybridMultilevel"/>
    <w:tmpl w:val="4EE29FF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47949"/>
    <w:multiLevelType w:val="multilevel"/>
    <w:tmpl w:val="7EA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373DB"/>
    <w:multiLevelType w:val="hybridMultilevel"/>
    <w:tmpl w:val="4FCCBB0C"/>
    <w:lvl w:ilvl="0" w:tplc="726277A6">
      <w:start w:val="1"/>
      <w:numFmt w:val="bullet"/>
      <w:lvlText w:val="-"/>
      <w:lvlJc w:val="left"/>
      <w:pPr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C6487"/>
    <w:multiLevelType w:val="hybridMultilevel"/>
    <w:tmpl w:val="BD3C2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7153D2"/>
    <w:multiLevelType w:val="multilevel"/>
    <w:tmpl w:val="BA00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19"/>
  </w:num>
  <w:num w:numId="8">
    <w:abstractNumId w:val="16"/>
  </w:num>
  <w:num w:numId="9">
    <w:abstractNumId w:val="7"/>
  </w:num>
  <w:num w:numId="10">
    <w:abstractNumId w:val="23"/>
  </w:num>
  <w:num w:numId="11">
    <w:abstractNumId w:val="4"/>
  </w:num>
  <w:num w:numId="12">
    <w:abstractNumId w:val="18"/>
  </w:num>
  <w:num w:numId="13">
    <w:abstractNumId w:val="25"/>
  </w:num>
  <w:num w:numId="14">
    <w:abstractNumId w:val="0"/>
  </w:num>
  <w:num w:numId="15">
    <w:abstractNumId w:val="5"/>
  </w:num>
  <w:num w:numId="16">
    <w:abstractNumId w:val="11"/>
  </w:num>
  <w:num w:numId="17">
    <w:abstractNumId w:val="15"/>
  </w:num>
  <w:num w:numId="18">
    <w:abstractNumId w:val="17"/>
  </w:num>
  <w:num w:numId="19">
    <w:abstractNumId w:val="1"/>
  </w:num>
  <w:num w:numId="20">
    <w:abstractNumId w:val="22"/>
  </w:num>
  <w:num w:numId="21">
    <w:abstractNumId w:val="12"/>
  </w:num>
  <w:num w:numId="22">
    <w:abstractNumId w:val="2"/>
  </w:num>
  <w:num w:numId="23">
    <w:abstractNumId w:val="24"/>
  </w:num>
  <w:num w:numId="24">
    <w:abstractNumId w:val="21"/>
  </w:num>
  <w:num w:numId="25">
    <w:abstractNumId w:val="27"/>
  </w:num>
  <w:num w:numId="26">
    <w:abstractNumId w:val="20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C69"/>
    <w:rsid w:val="000140C6"/>
    <w:rsid w:val="0004727A"/>
    <w:rsid w:val="00057A4C"/>
    <w:rsid w:val="000945CB"/>
    <w:rsid w:val="00096C69"/>
    <w:rsid w:val="000B3AB5"/>
    <w:rsid w:val="000B64DE"/>
    <w:rsid w:val="000D2CF4"/>
    <w:rsid w:val="000D2FE0"/>
    <w:rsid w:val="000E6274"/>
    <w:rsid w:val="000F67D8"/>
    <w:rsid w:val="0010332C"/>
    <w:rsid w:val="00131AD0"/>
    <w:rsid w:val="001438FE"/>
    <w:rsid w:val="00144372"/>
    <w:rsid w:val="00165F92"/>
    <w:rsid w:val="00176D79"/>
    <w:rsid w:val="001812BE"/>
    <w:rsid w:val="00184738"/>
    <w:rsid w:val="00186EC5"/>
    <w:rsid w:val="001922B8"/>
    <w:rsid w:val="00192305"/>
    <w:rsid w:val="001B47ED"/>
    <w:rsid w:val="001C3BC6"/>
    <w:rsid w:val="001E419D"/>
    <w:rsid w:val="001E79E4"/>
    <w:rsid w:val="001F5BA4"/>
    <w:rsid w:val="00200DB6"/>
    <w:rsid w:val="00206FC7"/>
    <w:rsid w:val="00210AAC"/>
    <w:rsid w:val="00210C66"/>
    <w:rsid w:val="00214AC4"/>
    <w:rsid w:val="00234031"/>
    <w:rsid w:val="002363A1"/>
    <w:rsid w:val="0024683C"/>
    <w:rsid w:val="0025106A"/>
    <w:rsid w:val="00261127"/>
    <w:rsid w:val="00262E48"/>
    <w:rsid w:val="002971C8"/>
    <w:rsid w:val="002A23BF"/>
    <w:rsid w:val="002B2FC4"/>
    <w:rsid w:val="002D52F7"/>
    <w:rsid w:val="002F190A"/>
    <w:rsid w:val="002F501A"/>
    <w:rsid w:val="0031063D"/>
    <w:rsid w:val="0031357D"/>
    <w:rsid w:val="003173FB"/>
    <w:rsid w:val="003310AF"/>
    <w:rsid w:val="0033680F"/>
    <w:rsid w:val="00341EE6"/>
    <w:rsid w:val="00345ABC"/>
    <w:rsid w:val="003514B5"/>
    <w:rsid w:val="003515E4"/>
    <w:rsid w:val="003633AF"/>
    <w:rsid w:val="00370F03"/>
    <w:rsid w:val="0039066B"/>
    <w:rsid w:val="003A2746"/>
    <w:rsid w:val="003D0478"/>
    <w:rsid w:val="003D2DFD"/>
    <w:rsid w:val="003F14B4"/>
    <w:rsid w:val="004037BC"/>
    <w:rsid w:val="004070AA"/>
    <w:rsid w:val="00430E84"/>
    <w:rsid w:val="00452B25"/>
    <w:rsid w:val="00454043"/>
    <w:rsid w:val="00467872"/>
    <w:rsid w:val="004750A2"/>
    <w:rsid w:val="00486833"/>
    <w:rsid w:val="004A153F"/>
    <w:rsid w:val="004C4082"/>
    <w:rsid w:val="004E197A"/>
    <w:rsid w:val="004E1D03"/>
    <w:rsid w:val="004E1FE7"/>
    <w:rsid w:val="00520A02"/>
    <w:rsid w:val="00526B0B"/>
    <w:rsid w:val="005322C8"/>
    <w:rsid w:val="005352A6"/>
    <w:rsid w:val="00540DA4"/>
    <w:rsid w:val="005506BB"/>
    <w:rsid w:val="00551346"/>
    <w:rsid w:val="005534FA"/>
    <w:rsid w:val="00565C1E"/>
    <w:rsid w:val="00587DFF"/>
    <w:rsid w:val="005C0A23"/>
    <w:rsid w:val="005D2045"/>
    <w:rsid w:val="005E16B2"/>
    <w:rsid w:val="005F60AD"/>
    <w:rsid w:val="00605D4F"/>
    <w:rsid w:val="006216A5"/>
    <w:rsid w:val="00643ADF"/>
    <w:rsid w:val="006652CB"/>
    <w:rsid w:val="006754F8"/>
    <w:rsid w:val="00680147"/>
    <w:rsid w:val="0068609B"/>
    <w:rsid w:val="00687F44"/>
    <w:rsid w:val="0069229F"/>
    <w:rsid w:val="006923A6"/>
    <w:rsid w:val="006B6429"/>
    <w:rsid w:val="006B7669"/>
    <w:rsid w:val="006B76BD"/>
    <w:rsid w:val="006F49B7"/>
    <w:rsid w:val="0071053D"/>
    <w:rsid w:val="00721D2A"/>
    <w:rsid w:val="00727149"/>
    <w:rsid w:val="007377DA"/>
    <w:rsid w:val="00744C92"/>
    <w:rsid w:val="007558A2"/>
    <w:rsid w:val="007634E6"/>
    <w:rsid w:val="00773BFE"/>
    <w:rsid w:val="00775395"/>
    <w:rsid w:val="007A7098"/>
    <w:rsid w:val="007C6634"/>
    <w:rsid w:val="008100A2"/>
    <w:rsid w:val="00820F8C"/>
    <w:rsid w:val="00822833"/>
    <w:rsid w:val="008269F2"/>
    <w:rsid w:val="00833A51"/>
    <w:rsid w:val="008638BC"/>
    <w:rsid w:val="00872486"/>
    <w:rsid w:val="0087251B"/>
    <w:rsid w:val="00876A44"/>
    <w:rsid w:val="008829DB"/>
    <w:rsid w:val="0088408D"/>
    <w:rsid w:val="00897DF4"/>
    <w:rsid w:val="008A2308"/>
    <w:rsid w:val="008A4C3B"/>
    <w:rsid w:val="008A55FF"/>
    <w:rsid w:val="008D0994"/>
    <w:rsid w:val="008E17CC"/>
    <w:rsid w:val="008F49DB"/>
    <w:rsid w:val="00923806"/>
    <w:rsid w:val="0093362E"/>
    <w:rsid w:val="00944BCE"/>
    <w:rsid w:val="009523CB"/>
    <w:rsid w:val="00957115"/>
    <w:rsid w:val="00966644"/>
    <w:rsid w:val="00985BDE"/>
    <w:rsid w:val="00990C07"/>
    <w:rsid w:val="009933EF"/>
    <w:rsid w:val="009A7871"/>
    <w:rsid w:val="009D2740"/>
    <w:rsid w:val="009F617A"/>
    <w:rsid w:val="00A013A0"/>
    <w:rsid w:val="00A14F63"/>
    <w:rsid w:val="00A62C3C"/>
    <w:rsid w:val="00A844EA"/>
    <w:rsid w:val="00AA17A8"/>
    <w:rsid w:val="00AA23A9"/>
    <w:rsid w:val="00AB388D"/>
    <w:rsid w:val="00AC6283"/>
    <w:rsid w:val="00AD6D32"/>
    <w:rsid w:val="00AF5E9E"/>
    <w:rsid w:val="00B26904"/>
    <w:rsid w:val="00B32D76"/>
    <w:rsid w:val="00B52F6B"/>
    <w:rsid w:val="00B66CB1"/>
    <w:rsid w:val="00BA48D7"/>
    <w:rsid w:val="00BD5EAE"/>
    <w:rsid w:val="00BE7768"/>
    <w:rsid w:val="00BE7F72"/>
    <w:rsid w:val="00BF0022"/>
    <w:rsid w:val="00BF4B5E"/>
    <w:rsid w:val="00BF6C2D"/>
    <w:rsid w:val="00C01C00"/>
    <w:rsid w:val="00C04A50"/>
    <w:rsid w:val="00C207FF"/>
    <w:rsid w:val="00C260B9"/>
    <w:rsid w:val="00C37AA7"/>
    <w:rsid w:val="00C6002B"/>
    <w:rsid w:val="00CB7029"/>
    <w:rsid w:val="00CE054D"/>
    <w:rsid w:val="00D11017"/>
    <w:rsid w:val="00D272A7"/>
    <w:rsid w:val="00D4621D"/>
    <w:rsid w:val="00D57092"/>
    <w:rsid w:val="00D62FC1"/>
    <w:rsid w:val="00D71084"/>
    <w:rsid w:val="00D852EB"/>
    <w:rsid w:val="00D864B2"/>
    <w:rsid w:val="00D91DB0"/>
    <w:rsid w:val="00D9776B"/>
    <w:rsid w:val="00DA5A0E"/>
    <w:rsid w:val="00DA7F7C"/>
    <w:rsid w:val="00DC099A"/>
    <w:rsid w:val="00DC4366"/>
    <w:rsid w:val="00DF5A7A"/>
    <w:rsid w:val="00DF673F"/>
    <w:rsid w:val="00DF6861"/>
    <w:rsid w:val="00DF7B63"/>
    <w:rsid w:val="00E00B49"/>
    <w:rsid w:val="00E4767F"/>
    <w:rsid w:val="00E63D52"/>
    <w:rsid w:val="00E70EE3"/>
    <w:rsid w:val="00E75FDE"/>
    <w:rsid w:val="00E812F2"/>
    <w:rsid w:val="00E87484"/>
    <w:rsid w:val="00E97A1C"/>
    <w:rsid w:val="00EB141F"/>
    <w:rsid w:val="00EC40E1"/>
    <w:rsid w:val="00EC6149"/>
    <w:rsid w:val="00ED2C3A"/>
    <w:rsid w:val="00ED7CC7"/>
    <w:rsid w:val="00F05BA6"/>
    <w:rsid w:val="00F164C3"/>
    <w:rsid w:val="00F32644"/>
    <w:rsid w:val="00F471AF"/>
    <w:rsid w:val="00F47E7F"/>
    <w:rsid w:val="00F53679"/>
    <w:rsid w:val="00F67AC6"/>
    <w:rsid w:val="00F70A6A"/>
    <w:rsid w:val="00F866E1"/>
    <w:rsid w:val="00F90B9B"/>
    <w:rsid w:val="00F9149F"/>
    <w:rsid w:val="00F91E9A"/>
    <w:rsid w:val="00FB0E3A"/>
    <w:rsid w:val="00FE1912"/>
    <w:rsid w:val="00FE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0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96C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6C6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6C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9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680147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7">
    <w:name w:val="Без интервала Знак"/>
    <w:link w:val="a6"/>
    <w:locked/>
    <w:rsid w:val="00680147"/>
    <w:rPr>
      <w:rFonts w:ascii="Cambria" w:eastAsia="Times New Roman" w:hAnsi="Cambria" w:cs="Times New Roman"/>
      <w:lang w:val="en-US" w:eastAsia="en-US"/>
    </w:rPr>
  </w:style>
  <w:style w:type="paragraph" w:customStyle="1" w:styleId="1">
    <w:name w:val="Абзац списка1"/>
    <w:aliases w:val="литература"/>
    <w:basedOn w:val="a"/>
    <w:link w:val="a8"/>
    <w:uiPriority w:val="99"/>
    <w:qFormat/>
    <w:rsid w:val="00A013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литература Знак,Абзац списка1 Знак"/>
    <w:link w:val="1"/>
    <w:uiPriority w:val="99"/>
    <w:rsid w:val="00A013A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01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A013A0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A013A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1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70A6A"/>
  </w:style>
  <w:style w:type="paragraph" w:customStyle="1" w:styleId="c5">
    <w:name w:val="c5"/>
    <w:basedOn w:val="a"/>
    <w:rsid w:val="006F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F49B7"/>
  </w:style>
  <w:style w:type="character" w:customStyle="1" w:styleId="c3">
    <w:name w:val="c3"/>
    <w:basedOn w:val="a0"/>
    <w:rsid w:val="006F49B7"/>
  </w:style>
  <w:style w:type="paragraph" w:customStyle="1" w:styleId="dlg">
    <w:name w:val="dlg"/>
    <w:basedOn w:val="a"/>
    <w:rsid w:val="004C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C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BC6"/>
  </w:style>
  <w:style w:type="paragraph" w:styleId="ab">
    <w:name w:val="footer"/>
    <w:basedOn w:val="a"/>
    <w:link w:val="ac"/>
    <w:uiPriority w:val="99"/>
    <w:unhideWhenUsed/>
    <w:rsid w:val="001C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BC6"/>
  </w:style>
  <w:style w:type="paragraph" w:styleId="ad">
    <w:name w:val="Balloon Text"/>
    <w:basedOn w:val="a"/>
    <w:link w:val="ae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68C6-DD41-4882-BD96-976AA25B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32510</Words>
  <Characters>185307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dcterms:created xsi:type="dcterms:W3CDTF">2016-06-17T11:34:00Z</dcterms:created>
  <dcterms:modified xsi:type="dcterms:W3CDTF">2021-06-16T08:44:00Z</dcterms:modified>
</cp:coreProperties>
</file>