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04" w:rsidRDefault="005A3F04"/>
    <w:p w:rsidR="005A3F04" w:rsidRDefault="005A3F04"/>
    <w:p w:rsidR="005A3F04" w:rsidRPr="007D77EC" w:rsidRDefault="005A3F04" w:rsidP="005A3F04">
      <w:r w:rsidRPr="007D77EC">
        <w:t xml:space="preserve">Принято                                                                                                 </w:t>
      </w:r>
      <w:r>
        <w:t xml:space="preserve">   </w:t>
      </w:r>
      <w:r w:rsidRPr="007D77EC">
        <w:t>Утверждено</w:t>
      </w:r>
    </w:p>
    <w:p w:rsidR="005A3F04" w:rsidRPr="007D77EC" w:rsidRDefault="005A3F04" w:rsidP="005A3F04">
      <w:r>
        <w:t xml:space="preserve">На заседании Управляющего Совета </w:t>
      </w:r>
      <w:r w:rsidRPr="007D77EC">
        <w:t xml:space="preserve">                                   </w:t>
      </w:r>
      <w:r>
        <w:t xml:space="preserve">            приказом заведующего</w:t>
      </w:r>
    </w:p>
    <w:p w:rsidR="005A3F04" w:rsidRDefault="005A3F04" w:rsidP="005A3F04">
      <w:r w:rsidRPr="007D77EC">
        <w:t xml:space="preserve">МБДОУ детский сад </w:t>
      </w:r>
      <w:r>
        <w:t xml:space="preserve">                                                                               </w:t>
      </w:r>
      <w:r w:rsidRPr="007D77EC">
        <w:t xml:space="preserve">МБДОУ детский сад </w:t>
      </w:r>
    </w:p>
    <w:p w:rsidR="005A3F04" w:rsidRPr="007D77EC" w:rsidRDefault="005A3F04" w:rsidP="005A3F04">
      <w:r>
        <w:t>№ 13  «Радуга»</w:t>
      </w:r>
      <w:r w:rsidRPr="007D77EC">
        <w:t xml:space="preserve">                                                                             </w:t>
      </w:r>
      <w:r>
        <w:t xml:space="preserve">         №13 «Радуга</w:t>
      </w:r>
      <w:r w:rsidRPr="007D77EC">
        <w:t>»</w:t>
      </w:r>
    </w:p>
    <w:p w:rsidR="005A3F04" w:rsidRPr="007D77EC" w:rsidRDefault="005A3F04" w:rsidP="005A3F04">
      <w:r w:rsidRPr="007D77EC">
        <w:t xml:space="preserve">№ </w:t>
      </w:r>
      <w:r w:rsidRPr="007D77EC">
        <w:rPr>
          <w:u w:val="single"/>
        </w:rPr>
        <w:t>1</w:t>
      </w:r>
      <w:r>
        <w:t xml:space="preserve">  от 08.09.2017</w:t>
      </w:r>
      <w:r w:rsidRPr="007D77EC">
        <w:t xml:space="preserve"> г</w:t>
      </w:r>
      <w:r>
        <w:t>.</w:t>
      </w:r>
      <w:r w:rsidRPr="007D77EC">
        <w:t xml:space="preserve">                                               </w:t>
      </w:r>
      <w:r>
        <w:t xml:space="preserve">                                от 08.09.2017</w:t>
      </w:r>
      <w:r w:rsidRPr="007D77EC">
        <w:t xml:space="preserve"> г</w:t>
      </w:r>
      <w:r>
        <w:t>. № 86</w:t>
      </w:r>
      <w:r w:rsidRPr="007D77EC">
        <w:t xml:space="preserve">                                                                                                                                              </w:t>
      </w:r>
    </w:p>
    <w:p w:rsidR="005A3F04" w:rsidRPr="007D77EC" w:rsidRDefault="005A3F04" w:rsidP="005A3F04"/>
    <w:p w:rsidR="005A3F04" w:rsidRDefault="005A3F04" w:rsidP="005A3F04">
      <w:pPr>
        <w:rPr>
          <w:sz w:val="28"/>
          <w:szCs w:val="28"/>
        </w:rPr>
      </w:pPr>
    </w:p>
    <w:p w:rsidR="005A3F04" w:rsidRDefault="005A3F04" w:rsidP="005A3F04">
      <w:pPr>
        <w:rPr>
          <w:sz w:val="28"/>
          <w:szCs w:val="28"/>
        </w:rPr>
      </w:pPr>
    </w:p>
    <w:p w:rsidR="00996958" w:rsidRDefault="00996958" w:rsidP="005A3F04">
      <w:pPr>
        <w:rPr>
          <w:sz w:val="28"/>
          <w:szCs w:val="28"/>
        </w:rPr>
      </w:pPr>
    </w:p>
    <w:p w:rsidR="00996958" w:rsidRDefault="00996958" w:rsidP="005A3F04">
      <w:pPr>
        <w:rPr>
          <w:sz w:val="28"/>
          <w:szCs w:val="28"/>
        </w:rPr>
      </w:pPr>
    </w:p>
    <w:p w:rsidR="00996958" w:rsidRDefault="00996958" w:rsidP="005A3F04">
      <w:pPr>
        <w:rPr>
          <w:sz w:val="28"/>
          <w:szCs w:val="28"/>
        </w:rPr>
      </w:pPr>
    </w:p>
    <w:p w:rsidR="00996958" w:rsidRDefault="00996958" w:rsidP="005A3F04">
      <w:pPr>
        <w:rPr>
          <w:sz w:val="28"/>
          <w:szCs w:val="28"/>
        </w:rPr>
      </w:pPr>
    </w:p>
    <w:p w:rsidR="00996958" w:rsidRDefault="00996958" w:rsidP="005A3F04">
      <w:pPr>
        <w:rPr>
          <w:sz w:val="28"/>
          <w:szCs w:val="28"/>
        </w:rPr>
      </w:pPr>
    </w:p>
    <w:p w:rsidR="00996958" w:rsidRDefault="00996958" w:rsidP="005A3F04">
      <w:pPr>
        <w:rPr>
          <w:sz w:val="28"/>
          <w:szCs w:val="28"/>
        </w:rPr>
      </w:pPr>
    </w:p>
    <w:p w:rsidR="005A3F04" w:rsidRPr="007D77EC" w:rsidRDefault="005A3F04" w:rsidP="005A3F04">
      <w:pPr>
        <w:pStyle w:val="Default"/>
        <w:rPr>
          <w:color w:val="auto"/>
          <w:sz w:val="28"/>
          <w:szCs w:val="28"/>
        </w:rPr>
      </w:pPr>
    </w:p>
    <w:p w:rsidR="005A3F04" w:rsidRPr="007D77EC" w:rsidRDefault="005A3F04" w:rsidP="005A3F04">
      <w:pPr>
        <w:jc w:val="center"/>
        <w:rPr>
          <w:b/>
          <w:bCs/>
          <w:sz w:val="32"/>
          <w:szCs w:val="28"/>
        </w:rPr>
      </w:pPr>
      <w:r w:rsidRPr="007D77EC">
        <w:rPr>
          <w:b/>
          <w:bCs/>
          <w:sz w:val="32"/>
          <w:szCs w:val="28"/>
        </w:rPr>
        <w:t>ПУБЛИЧНЫЙ ДОКЛАД</w:t>
      </w:r>
    </w:p>
    <w:p w:rsidR="005A3F04" w:rsidRDefault="005A3F04" w:rsidP="005A3F04">
      <w:pPr>
        <w:jc w:val="center"/>
        <w:rPr>
          <w:b/>
          <w:bCs/>
          <w:sz w:val="32"/>
          <w:szCs w:val="28"/>
        </w:rPr>
      </w:pPr>
      <w:r w:rsidRPr="007D77EC">
        <w:rPr>
          <w:b/>
          <w:bCs/>
          <w:sz w:val="32"/>
          <w:szCs w:val="28"/>
        </w:rPr>
        <w:t xml:space="preserve">Муниципального бюджетного дошкольного                                    образовательного учреждения </w:t>
      </w:r>
    </w:p>
    <w:p w:rsidR="005A3F04" w:rsidRPr="007D77EC" w:rsidRDefault="005A3F04" w:rsidP="005A3F0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детский сад комбинированного</w:t>
      </w:r>
      <w:r w:rsidRPr="007D77EC">
        <w:rPr>
          <w:b/>
          <w:bCs/>
          <w:sz w:val="32"/>
          <w:szCs w:val="28"/>
        </w:rPr>
        <w:t xml:space="preserve"> вида</w:t>
      </w:r>
      <w:r>
        <w:rPr>
          <w:b/>
          <w:bCs/>
          <w:sz w:val="32"/>
          <w:szCs w:val="28"/>
        </w:rPr>
        <w:t xml:space="preserve"> № 13 «Радуга</w:t>
      </w:r>
      <w:r w:rsidRPr="007D77EC">
        <w:rPr>
          <w:b/>
          <w:bCs/>
          <w:sz w:val="32"/>
          <w:szCs w:val="28"/>
        </w:rPr>
        <w:t>»</w:t>
      </w:r>
    </w:p>
    <w:p w:rsidR="005A3F04" w:rsidRPr="007D77EC" w:rsidRDefault="005A3F04" w:rsidP="005A3F04">
      <w:pPr>
        <w:jc w:val="center"/>
        <w:rPr>
          <w:b/>
          <w:bCs/>
          <w:sz w:val="32"/>
          <w:szCs w:val="28"/>
        </w:rPr>
      </w:pPr>
    </w:p>
    <w:p w:rsidR="005A3F04" w:rsidRDefault="005A3F04" w:rsidP="005A3F04">
      <w:pPr>
        <w:jc w:val="center"/>
        <w:rPr>
          <w:b/>
          <w:bCs/>
          <w:sz w:val="32"/>
          <w:szCs w:val="28"/>
        </w:rPr>
      </w:pPr>
    </w:p>
    <w:p w:rsidR="005A3F04" w:rsidRDefault="005A3F04" w:rsidP="005A3F04">
      <w:pPr>
        <w:jc w:val="center"/>
        <w:rPr>
          <w:b/>
          <w:bCs/>
          <w:sz w:val="32"/>
          <w:szCs w:val="28"/>
        </w:rPr>
      </w:pPr>
    </w:p>
    <w:p w:rsidR="005A3F04" w:rsidRDefault="005A3F04" w:rsidP="005A3F04">
      <w:pPr>
        <w:jc w:val="center"/>
        <w:rPr>
          <w:b/>
          <w:bCs/>
          <w:sz w:val="32"/>
          <w:szCs w:val="28"/>
        </w:rPr>
      </w:pPr>
    </w:p>
    <w:p w:rsidR="005A3F04" w:rsidRDefault="005A3F04" w:rsidP="005A3F04">
      <w:pPr>
        <w:jc w:val="center"/>
        <w:rPr>
          <w:b/>
          <w:bCs/>
          <w:sz w:val="32"/>
          <w:szCs w:val="28"/>
        </w:rPr>
      </w:pPr>
    </w:p>
    <w:p w:rsidR="005A3F04" w:rsidRDefault="005A3F04" w:rsidP="005A3F04">
      <w:pPr>
        <w:jc w:val="center"/>
        <w:rPr>
          <w:b/>
          <w:bCs/>
          <w:sz w:val="32"/>
          <w:szCs w:val="28"/>
        </w:rPr>
      </w:pPr>
    </w:p>
    <w:p w:rsidR="005A3F04" w:rsidRDefault="005A3F04" w:rsidP="005A3F04">
      <w:pPr>
        <w:jc w:val="center"/>
        <w:rPr>
          <w:b/>
          <w:bCs/>
          <w:sz w:val="32"/>
          <w:szCs w:val="28"/>
        </w:rPr>
      </w:pPr>
    </w:p>
    <w:p w:rsidR="005A3F04" w:rsidRPr="007D77EC" w:rsidRDefault="005A3F04" w:rsidP="005A3F04">
      <w:pPr>
        <w:jc w:val="center"/>
        <w:rPr>
          <w:b/>
          <w:bCs/>
          <w:sz w:val="32"/>
          <w:szCs w:val="28"/>
        </w:rPr>
      </w:pPr>
    </w:p>
    <w:p w:rsidR="005A3F04" w:rsidRPr="007D77EC" w:rsidRDefault="005A3F04" w:rsidP="005A3F04">
      <w:pPr>
        <w:jc w:val="center"/>
        <w:rPr>
          <w:b/>
          <w:bCs/>
          <w:sz w:val="32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Default="005A3F04" w:rsidP="005A3F04">
      <w:pPr>
        <w:jc w:val="center"/>
        <w:rPr>
          <w:b/>
          <w:bCs/>
          <w:sz w:val="28"/>
          <w:szCs w:val="28"/>
        </w:rPr>
      </w:pPr>
    </w:p>
    <w:p w:rsidR="005A3F04" w:rsidRPr="007D77EC" w:rsidRDefault="005A3F04" w:rsidP="005A3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2016-2017 г.</w:t>
      </w:r>
    </w:p>
    <w:p w:rsidR="005A3F04" w:rsidRPr="005A3F04" w:rsidRDefault="005A3F04" w:rsidP="005A3F0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Pr="007D77EC">
        <w:rPr>
          <w:noProof/>
          <w:sz w:val="28"/>
          <w:szCs w:val="28"/>
        </w:rPr>
        <w:t>. Ессентуки</w:t>
      </w:r>
    </w:p>
    <w:p w:rsidR="005A3F04" w:rsidRDefault="005A3F04"/>
    <w:p w:rsidR="005A3F04" w:rsidRPr="00863613" w:rsidRDefault="005A3F04" w:rsidP="005A3F04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863613">
        <w:rPr>
          <w:b/>
          <w:bCs/>
          <w:color w:val="auto"/>
          <w:sz w:val="23"/>
          <w:szCs w:val="23"/>
        </w:rPr>
        <w:t xml:space="preserve">                                                                              ОГЛАВЛЕНИЕ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ВВЕДЕНИЕ…………………………………………………………………………………………….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 I. ОБЩАЯ ХАРАКТЕРИСТИКА ОБРАЗОВАТЕЛЬНОГО УЧРЕЖДЕНИЯ                              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Общие сведения об образовательном учреждении…………………………………………….4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Месторасположение здания и территории ДОУ……………………………………………….5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Контингент воспитанников ДОУ………………………………………………………………..5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Наличие консультативных пунктов…………………                                                                 6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5. Организационная структура и органы управления ДОУ………………………………………7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6. План развития и приоритетные задачи на следующий год……………………………………9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7. Наличие официального сайта ДОУ…………………………………………………………......9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II. ОСОБЕННОСТИ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Содержание обучения и воспитания………………………………………………………..…10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Охрана и укрепление здоровья детей………………………………………………………….12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Организация специализированной (коррекционной) помощи детям                                     13          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Дополнительные образовательные и иные услуги……………………………………………15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B378B6">
        <w:rPr>
          <w:color w:val="auto"/>
          <w:sz w:val="23"/>
          <w:szCs w:val="23"/>
        </w:rPr>
        <w:t>5</w:t>
      </w:r>
      <w:r w:rsidR="005A3F04" w:rsidRPr="00863613">
        <w:rPr>
          <w:color w:val="auto"/>
          <w:sz w:val="23"/>
          <w:szCs w:val="23"/>
        </w:rPr>
        <w:t xml:space="preserve">. Основные формы работы с родителями (законными представителями)……………………18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III. УСЛОВИЯ ОСУЩЕСТВЛЕНИЯ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Организация предметной </w:t>
      </w:r>
      <w:r>
        <w:rPr>
          <w:color w:val="auto"/>
          <w:sz w:val="23"/>
          <w:szCs w:val="23"/>
        </w:rPr>
        <w:t>образовательной среды в ДОУ. …………………………………</w:t>
      </w:r>
      <w:r w:rsidRPr="00863613">
        <w:rPr>
          <w:color w:val="auto"/>
          <w:sz w:val="23"/>
          <w:szCs w:val="23"/>
        </w:rPr>
        <w:t xml:space="preserve">.20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Обеспечение безопасности жизни и деятельности ребенка в здании и на прилегающей к ДОУ территории. Медицинское обслуживание……………………………………………</w:t>
      </w:r>
      <w:r>
        <w:rPr>
          <w:color w:val="auto"/>
          <w:sz w:val="23"/>
          <w:szCs w:val="23"/>
        </w:rPr>
        <w:t>…..</w:t>
      </w:r>
      <w:r w:rsidRPr="00863613">
        <w:rPr>
          <w:color w:val="auto"/>
          <w:sz w:val="23"/>
          <w:szCs w:val="23"/>
        </w:rPr>
        <w:t>…</w:t>
      </w:r>
      <w:r>
        <w:rPr>
          <w:color w:val="auto"/>
          <w:sz w:val="23"/>
          <w:szCs w:val="23"/>
        </w:rPr>
        <w:t xml:space="preserve">…..  </w:t>
      </w:r>
      <w:r w:rsidRPr="00863613">
        <w:rPr>
          <w:color w:val="auto"/>
          <w:sz w:val="23"/>
          <w:szCs w:val="23"/>
        </w:rPr>
        <w:t xml:space="preserve">22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Материально-техническая база………………………………………………………………...23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Характеристика территории ДОУ……………………………………………………………...26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5. Качество и организация питания………………………………………………………………27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РЕЗУЛЬТАТЫ ДЕЯТЕЛЬНОСТИ ДОУ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Результаты работы по снижению заболеваемости, анализ групп здоровья в сравнении с предыдущим годом…………………………………………………………………………………...28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Достижения воспитанников, результаты участия </w:t>
      </w:r>
      <w:proofErr w:type="gramStart"/>
      <w:r w:rsidRPr="00863613">
        <w:rPr>
          <w:color w:val="auto"/>
          <w:sz w:val="23"/>
          <w:szCs w:val="23"/>
        </w:rPr>
        <w:t>мероприятиях</w:t>
      </w:r>
      <w:proofErr w:type="gramEnd"/>
      <w:r w:rsidRPr="00863613">
        <w:rPr>
          <w:color w:val="auto"/>
          <w:sz w:val="23"/>
          <w:szCs w:val="23"/>
        </w:rPr>
        <w:t xml:space="preserve"> различных уровней.……29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Мнение родителей о деятельности педагогов, функционировании ДОУ и качестве предоставляемых им услугах………………………………………………………………………...30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КАДРОВЫЙ ПОТЕНЦИАЛ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Качественный и количественный состав персонала………………………………………….32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Развитие кадрового потенциала………………………………………………………………..33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VI</w:t>
      </w:r>
      <w:r w:rsidR="005A3F04" w:rsidRPr="00863613">
        <w:rPr>
          <w:color w:val="auto"/>
          <w:sz w:val="23"/>
          <w:szCs w:val="23"/>
        </w:rPr>
        <w:t xml:space="preserve">. ФИНАНСОВЫЕ РЕСУРСЫ И ИХ ИСПОЛЬЗОВАНИЕ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Бюджетное финансирование, распределение средств бюджета учреждения по источникам их получения…………………………………………………………………………………………..36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Структура расходов ДОУ………………………………………………………………………36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  <w:lang w:val="en-US"/>
        </w:rPr>
        <w:t>II</w:t>
      </w:r>
      <w:r w:rsidR="005A3F04" w:rsidRPr="00863613">
        <w:rPr>
          <w:color w:val="auto"/>
          <w:sz w:val="23"/>
          <w:szCs w:val="23"/>
        </w:rPr>
        <w:t xml:space="preserve">. РЕЗУЛЬТАТЫ ОБЩЕСТВЕННОГО ОБСУЖДЕНИЯ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Решения, принятые по итогам общественного обсуждения…………………………………38 </w:t>
      </w:r>
    </w:p>
    <w:p w:rsidR="005A3F04" w:rsidRDefault="00B378B6" w:rsidP="005A3F04">
      <w:pPr>
        <w:rPr>
          <w:sz w:val="23"/>
          <w:szCs w:val="23"/>
        </w:rPr>
      </w:pPr>
      <w:r>
        <w:rPr>
          <w:sz w:val="23"/>
          <w:szCs w:val="23"/>
        </w:rPr>
        <w:t>VI</w:t>
      </w:r>
      <w:r>
        <w:rPr>
          <w:sz w:val="23"/>
          <w:szCs w:val="23"/>
          <w:lang w:val="en-US"/>
        </w:rPr>
        <w:t>II</w:t>
      </w:r>
      <w:r w:rsidR="005A3F04" w:rsidRPr="00863613">
        <w:rPr>
          <w:sz w:val="23"/>
          <w:szCs w:val="23"/>
        </w:rPr>
        <w:t xml:space="preserve">. ЗАКЛЮЧЕНИЕ. </w:t>
      </w: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B378B6" w:rsidRDefault="00B378B6" w:rsidP="005A3F04">
      <w:pPr>
        <w:pStyle w:val="Default"/>
        <w:jc w:val="center"/>
        <w:rPr>
          <w:b/>
          <w:bCs/>
          <w:color w:val="auto"/>
          <w:lang w:val="en-US"/>
        </w:rPr>
      </w:pPr>
    </w:p>
    <w:p w:rsidR="005A3F04" w:rsidRPr="001104A0" w:rsidRDefault="005A3F04" w:rsidP="005A3F04">
      <w:pPr>
        <w:pStyle w:val="Default"/>
        <w:jc w:val="center"/>
        <w:rPr>
          <w:color w:val="auto"/>
        </w:rPr>
      </w:pPr>
      <w:r w:rsidRPr="001104A0">
        <w:rPr>
          <w:b/>
          <w:bCs/>
          <w:color w:val="auto"/>
        </w:rPr>
        <w:lastRenderedPageBreak/>
        <w:t>ВВЕДЕНИЕ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b/>
          <w:bCs/>
          <w:color w:val="auto"/>
        </w:rPr>
        <w:t xml:space="preserve">Публичный доклад </w:t>
      </w:r>
      <w:r w:rsidRPr="00863613">
        <w:rPr>
          <w:color w:val="auto"/>
        </w:rPr>
        <w:t xml:space="preserve">муниципального бюджетного дошкольного образовательного учреждения детский сад </w:t>
      </w:r>
      <w:r>
        <w:rPr>
          <w:color w:val="auto"/>
        </w:rPr>
        <w:t>комбинированного</w:t>
      </w:r>
      <w:r w:rsidRPr="00863613">
        <w:rPr>
          <w:color w:val="auto"/>
        </w:rPr>
        <w:t xml:space="preserve"> вида </w:t>
      </w:r>
      <w:r>
        <w:rPr>
          <w:color w:val="auto"/>
        </w:rPr>
        <w:t>№ 13 «Радуга</w:t>
      </w:r>
      <w:r w:rsidRPr="00863613">
        <w:rPr>
          <w:color w:val="auto"/>
        </w:rPr>
        <w:t xml:space="preserve">»  (далее – 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>Данный доклад представляет информацию о жизнедея</w:t>
      </w:r>
      <w:r>
        <w:rPr>
          <w:color w:val="auto"/>
        </w:rPr>
        <w:t>тельности МБДОУ детский сад № 13 «Радуга</w:t>
      </w:r>
      <w:r w:rsidRPr="00863613">
        <w:rPr>
          <w:color w:val="auto"/>
        </w:rPr>
        <w:t>»  и отражает состояние дел в учреждении и рез</w:t>
      </w:r>
      <w:r>
        <w:rPr>
          <w:color w:val="auto"/>
        </w:rPr>
        <w:t>ультаты его деятельности за 2016-2017</w:t>
      </w:r>
      <w:r w:rsidRPr="00863613">
        <w:rPr>
          <w:color w:val="auto"/>
        </w:rPr>
        <w:t xml:space="preserve"> 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Основой доклада стали статистические данные и результаты мониторинга качества образования М</w:t>
      </w:r>
      <w:r>
        <w:rPr>
          <w:color w:val="auto"/>
        </w:rPr>
        <w:t>БДОУ детский сад № 13 «Радуга</w:t>
      </w:r>
      <w:r w:rsidRPr="00863613">
        <w:rPr>
          <w:color w:val="auto"/>
        </w:rPr>
        <w:t>».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адресован широкому кругу читателей: родителям детей, посещающих ДОУ и родителям,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Основными целями Публичного доклада являются: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5A3F04" w:rsidRDefault="005A3F04" w:rsidP="005A3F04">
      <w:pPr>
        <w:jc w:val="both"/>
      </w:pPr>
      <w:r w:rsidRPr="00863613"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5A3F04" w:rsidRPr="00863613" w:rsidRDefault="005A3F04" w:rsidP="005A3F04">
      <w:pPr>
        <w:jc w:val="both"/>
      </w:pPr>
    </w:p>
    <w:p w:rsidR="005A3F04" w:rsidRPr="0047334D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4630"/>
      </w:tblGrid>
      <w:tr w:rsidR="005A3F04" w:rsidTr="00AA01FF">
        <w:trPr>
          <w:trHeight w:val="66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Наименование муниципального учреждения </w:t>
            </w:r>
          </w:p>
        </w:tc>
        <w:tc>
          <w:tcPr>
            <w:tcW w:w="4630" w:type="dxa"/>
          </w:tcPr>
          <w:p w:rsidR="005A3F04" w:rsidRPr="001104A0" w:rsidRDefault="005A3F04" w:rsidP="00AA01FF">
            <w:pPr>
              <w:pStyle w:val="Default"/>
              <w:rPr>
                <w:i/>
                <w:iCs/>
              </w:rPr>
            </w:pPr>
          </w:p>
          <w:p w:rsidR="005A3F04" w:rsidRDefault="005A3F04" w:rsidP="00AA01FF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комбинированного вида № 13 «Радуга»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 13 «Радуга» </w:t>
            </w:r>
          </w:p>
        </w:tc>
      </w:tr>
      <w:tr w:rsidR="005A3F04" w:rsidTr="00AA01FF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Место нахождения муниципального учреждения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AA01FF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Юридический адрес муниципального учреждения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AA01FF">
        <w:trPr>
          <w:trHeight w:val="80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Фамилия, имя, отчество руководителя муниципального учреждения и реквизиты решения о его назначении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Хрошина Марина Викторовна – заведующий,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администрации г.Ессентуки от 14.07.2006г № 203</w:t>
            </w:r>
          </w:p>
        </w:tc>
      </w:tr>
      <w:tr w:rsidR="005A3F04" w:rsidTr="00AA01FF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Наименование органа, осуществляющего функции и полномочия учредителя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5A3F04" w:rsidRPr="00863613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pStyle w:val="Default"/>
        <w:jc w:val="center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4630"/>
      </w:tblGrid>
      <w:tr w:rsidR="005A3F04" w:rsidTr="00AA01FF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Вид деятельности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Лицензия №5146 от 24.10.2016г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5A3F04" w:rsidTr="00AA01FF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Действующий статус образовательного учреждения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5A3F04" w:rsidRDefault="005A3F04" w:rsidP="005A3F0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комбинированного вида </w:t>
            </w:r>
          </w:p>
        </w:tc>
      </w:tr>
      <w:tr w:rsidR="005A3F04" w:rsidTr="00AA01FF">
        <w:trPr>
          <w:trHeight w:val="247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Режим работы учреждения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с 10-часовым 12-часовым пребыванием детей в ДОУ с 7.30 до 17.30 , с 7.00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19.00 час. </w:t>
            </w:r>
          </w:p>
        </w:tc>
      </w:tr>
      <w:tr w:rsidR="005A3F04" w:rsidTr="00AA01FF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Контактная информация </w:t>
            </w:r>
          </w:p>
        </w:tc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>
              <w:rPr>
                <w:b/>
                <w:bCs/>
                <w:sz w:val="23"/>
                <w:szCs w:val="23"/>
              </w:rPr>
              <w:t>8 (87934) 27977, 25011</w:t>
            </w:r>
          </w:p>
          <w:p w:rsidR="005A3F04" w:rsidRPr="00996958" w:rsidRDefault="005A3F04" w:rsidP="00AA01FF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996958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996958">
              <w:rPr>
                <w:i/>
                <w:i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  <w:lang w:val="en-US"/>
              </w:rPr>
              <w:t>ds</w:t>
            </w:r>
            <w:proofErr w:type="spellEnd"/>
            <w:r w:rsidRPr="00996958">
              <w:rPr>
                <w:sz w:val="23"/>
                <w:szCs w:val="23"/>
              </w:rPr>
              <w:t>13.</w:t>
            </w:r>
            <w:proofErr w:type="spellStart"/>
            <w:r>
              <w:rPr>
                <w:sz w:val="23"/>
                <w:szCs w:val="23"/>
                <w:lang w:val="en-US"/>
              </w:rPr>
              <w:t>raduga</w:t>
            </w:r>
            <w:proofErr w:type="spellEnd"/>
            <w:r w:rsidRPr="00996958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gmail</w:t>
            </w:r>
            <w:proofErr w:type="spellEnd"/>
            <w:r w:rsidRPr="0099695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com</w:t>
            </w:r>
            <w:r w:rsidRPr="00996958">
              <w:rPr>
                <w:sz w:val="23"/>
                <w:szCs w:val="23"/>
              </w:rPr>
              <w:t xml:space="preserve"> 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raduga</w:t>
            </w:r>
            <w:proofErr w:type="spellEnd"/>
            <w:r w:rsidRPr="005A3F04">
              <w:rPr>
                <w:b/>
                <w:bCs/>
                <w:sz w:val="23"/>
                <w:szCs w:val="23"/>
              </w:rPr>
              <w:t>13.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A3F04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  <w:r>
        <w:rPr>
          <w:b/>
          <w:bCs/>
          <w:sz w:val="23"/>
          <w:szCs w:val="23"/>
        </w:rPr>
        <w:t xml:space="preserve">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</w:t>
      </w:r>
      <w:r w:rsidR="00592582">
        <w:rPr>
          <w:szCs w:val="28"/>
        </w:rPr>
        <w:t>д № 13 «Радуга</w:t>
      </w:r>
      <w:r>
        <w:rPr>
          <w:szCs w:val="28"/>
        </w:rPr>
        <w:t>»  по адресу ул. Ермолова , 135  введено в эксплуатацию с 1980</w:t>
      </w:r>
      <w:r w:rsidRPr="007D77EC">
        <w:rPr>
          <w:szCs w:val="28"/>
        </w:rPr>
        <w:t xml:space="preserve"> года.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зданиях учреждения имеется центральное отопление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5A3F04" w:rsidRPr="00EC3322" w:rsidRDefault="005A3F04" w:rsidP="005A3F0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5A3F04" w:rsidRPr="007D77EC" w:rsidRDefault="005A3F04" w:rsidP="005A3F0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обучающихся дошкольного возраста. </w:t>
      </w:r>
    </w:p>
    <w:p w:rsidR="005A3F04" w:rsidRPr="007D77EC" w:rsidRDefault="005A3F04" w:rsidP="005A3F0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 w:rsidR="003F4B6B">
        <w:rPr>
          <w:color w:val="000000"/>
          <w:szCs w:val="28"/>
        </w:rPr>
        <w:t>танниками МБДОУ детский сад № 13 «Радуга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5A3F04" w:rsidRPr="007D77EC" w:rsidRDefault="003F4B6B" w:rsidP="005A3F0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 13 «Радуга</w:t>
      </w:r>
      <w:r w:rsidR="005A3F04" w:rsidRPr="007D77EC">
        <w:rPr>
          <w:color w:val="000000"/>
          <w:szCs w:val="28"/>
        </w:rPr>
        <w:t>» принимаются дети в возрасте от 2 меся</w:t>
      </w:r>
      <w:r>
        <w:rPr>
          <w:color w:val="000000"/>
          <w:szCs w:val="28"/>
        </w:rPr>
        <w:t>цев и до 7 лет, функционируют 10</w:t>
      </w:r>
      <w:r w:rsidR="005A3F04" w:rsidRPr="007D77E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>, из них 8  общеразвивающей направленности и 2 группы компенсирующей направленности.</w:t>
      </w:r>
    </w:p>
    <w:p w:rsidR="005A3F04" w:rsidRPr="007D77EC" w:rsidRDefault="005A3F04" w:rsidP="005A3F0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С</w:t>
      </w:r>
      <w:proofErr w:type="gramEnd"/>
      <w:r w:rsidRPr="007D77EC">
        <w:rPr>
          <w:szCs w:val="28"/>
        </w:rPr>
        <w:t>анитарно - эпидемиологическими правилами и нормативами.</w:t>
      </w:r>
    </w:p>
    <w:p w:rsidR="005A3F04" w:rsidRPr="007D77EC" w:rsidRDefault="005A3F04" w:rsidP="005A3F04">
      <w:pPr>
        <w:jc w:val="both"/>
        <w:rPr>
          <w:szCs w:val="28"/>
        </w:rPr>
      </w:pPr>
      <w:r w:rsidRPr="00592582">
        <w:rPr>
          <w:szCs w:val="28"/>
        </w:rPr>
        <w:t xml:space="preserve">     В МБДОУ</w:t>
      </w:r>
      <w:r w:rsidR="00592582">
        <w:rPr>
          <w:color w:val="000000"/>
          <w:szCs w:val="28"/>
        </w:rPr>
        <w:t xml:space="preserve"> детский сад № 13 «Радуга</w:t>
      </w:r>
      <w:r w:rsidRPr="007D77EC">
        <w:rPr>
          <w:color w:val="000000"/>
          <w:szCs w:val="28"/>
        </w:rPr>
        <w:t xml:space="preserve">» </w:t>
      </w:r>
      <w:r w:rsidR="003F4B6B">
        <w:rPr>
          <w:szCs w:val="28"/>
        </w:rPr>
        <w:t>функционирует 10</w:t>
      </w:r>
      <w:r w:rsidRPr="007D77EC">
        <w:rPr>
          <w:szCs w:val="28"/>
        </w:rPr>
        <w:t xml:space="preserve"> групп, из них:</w:t>
      </w:r>
    </w:p>
    <w:p w:rsidR="005A3F04" w:rsidRPr="007D77EC" w:rsidRDefault="005A3F04" w:rsidP="005A3F04">
      <w:pPr>
        <w:numPr>
          <w:ilvl w:val="0"/>
          <w:numId w:val="4"/>
        </w:numPr>
        <w:jc w:val="both"/>
        <w:rPr>
          <w:szCs w:val="28"/>
        </w:rPr>
      </w:pPr>
      <w:r w:rsidRPr="007D77EC">
        <w:rPr>
          <w:szCs w:val="28"/>
        </w:rPr>
        <w:t>3 общера</w:t>
      </w:r>
      <w:r>
        <w:rPr>
          <w:szCs w:val="28"/>
        </w:rPr>
        <w:t>звивающих группы вторых младших</w:t>
      </w:r>
      <w:r w:rsidRPr="007D77EC">
        <w:rPr>
          <w:szCs w:val="28"/>
        </w:rPr>
        <w:t>;</w:t>
      </w:r>
    </w:p>
    <w:p w:rsidR="005A3F04" w:rsidRPr="007D77EC" w:rsidRDefault="005A3F04" w:rsidP="005A3F04">
      <w:pPr>
        <w:numPr>
          <w:ilvl w:val="0"/>
          <w:numId w:val="4"/>
        </w:numPr>
        <w:jc w:val="both"/>
        <w:rPr>
          <w:szCs w:val="28"/>
        </w:rPr>
      </w:pPr>
      <w:r w:rsidRPr="007D77EC">
        <w:rPr>
          <w:szCs w:val="28"/>
        </w:rPr>
        <w:t>2</w:t>
      </w:r>
      <w:r>
        <w:rPr>
          <w:szCs w:val="28"/>
        </w:rPr>
        <w:t xml:space="preserve"> общеразвивающих группы средних</w:t>
      </w:r>
      <w:r w:rsidRPr="007D77EC">
        <w:rPr>
          <w:szCs w:val="28"/>
        </w:rPr>
        <w:t>;</w:t>
      </w:r>
    </w:p>
    <w:p w:rsidR="005A3F04" w:rsidRPr="007D77EC" w:rsidRDefault="005A3F04" w:rsidP="005A3F04">
      <w:pPr>
        <w:numPr>
          <w:ilvl w:val="0"/>
          <w:numId w:val="4"/>
        </w:numPr>
        <w:jc w:val="both"/>
        <w:rPr>
          <w:szCs w:val="28"/>
        </w:rPr>
      </w:pPr>
      <w:r w:rsidRPr="007D77EC">
        <w:rPr>
          <w:szCs w:val="28"/>
        </w:rPr>
        <w:t>2</w:t>
      </w:r>
      <w:r>
        <w:rPr>
          <w:szCs w:val="28"/>
        </w:rPr>
        <w:t xml:space="preserve"> группы старших</w:t>
      </w:r>
      <w:r w:rsidRPr="007D77EC">
        <w:rPr>
          <w:szCs w:val="28"/>
        </w:rPr>
        <w:t>;</w:t>
      </w:r>
    </w:p>
    <w:p w:rsidR="005A3F04" w:rsidRPr="007D77EC" w:rsidRDefault="00592582" w:rsidP="005A3F0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1 группа общеразвивающая подготовительная к школе</w:t>
      </w:r>
      <w:r w:rsidR="005A3F04" w:rsidRPr="007D77EC">
        <w:rPr>
          <w:szCs w:val="28"/>
        </w:rPr>
        <w:t>;</w:t>
      </w:r>
    </w:p>
    <w:p w:rsidR="005A3F04" w:rsidRDefault="00592582" w:rsidP="005A3F0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1 группа логопедическая подготовительная к школе</w:t>
      </w:r>
      <w:r w:rsidR="005A3F04" w:rsidRPr="007D77EC">
        <w:rPr>
          <w:szCs w:val="28"/>
        </w:rPr>
        <w:t>.</w:t>
      </w:r>
    </w:p>
    <w:p w:rsidR="00592582" w:rsidRPr="007D77EC" w:rsidRDefault="00592582" w:rsidP="005A3F0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1 группа разновозрастная офтальмологическая</w:t>
      </w:r>
    </w:p>
    <w:p w:rsidR="005A3F04" w:rsidRDefault="005A3F04" w:rsidP="005A3F0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</w:t>
      </w:r>
    </w:p>
    <w:p w:rsidR="005A3F04" w:rsidRDefault="005A3F04" w:rsidP="005A3F0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A3F04" w:rsidRDefault="005A3F04" w:rsidP="005A3F0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A3F04" w:rsidRDefault="005A3F04" w:rsidP="005A3F0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  </w:t>
      </w:r>
      <w:r w:rsidR="0070658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4</w:t>
      </w:r>
      <w:r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Pr="00DF78A2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</w:p>
    <w:p w:rsidR="00592582" w:rsidRPr="00592582" w:rsidRDefault="00592582" w:rsidP="00592582">
      <w:pPr>
        <w:pStyle w:val="a4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592582"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Pr="00592582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592582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592582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592582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592582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592582">
        <w:rPr>
          <w:rFonts w:eastAsia="+mn-ea"/>
          <w:kern w:val="24"/>
          <w:sz w:val="24"/>
          <w:szCs w:val="24"/>
        </w:rPr>
        <w:t xml:space="preserve">е. </w:t>
      </w:r>
    </w:p>
    <w:p w:rsidR="00592582" w:rsidRPr="007D77EC" w:rsidRDefault="00592582" w:rsidP="0059258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D77EC">
        <w:rPr>
          <w:rFonts w:eastAsiaTheme="minorHAnsi"/>
          <w:szCs w:val="28"/>
          <w:lang w:eastAsia="en-US"/>
        </w:rPr>
        <w:t>Цель консультативного пункта</w:t>
      </w:r>
      <w:r>
        <w:rPr>
          <w:rFonts w:eastAsiaTheme="minorHAnsi"/>
          <w:szCs w:val="28"/>
          <w:lang w:eastAsia="en-US"/>
        </w:rPr>
        <w:t xml:space="preserve"> </w:t>
      </w:r>
      <w:r w:rsidRPr="007D77EC">
        <w:rPr>
          <w:rFonts w:eastAsiaTheme="minorHAnsi"/>
          <w:szCs w:val="28"/>
          <w:lang w:eastAsia="en-US"/>
        </w:rPr>
        <w:t xml:space="preserve">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592582" w:rsidRPr="007D77EC" w:rsidRDefault="00592582" w:rsidP="00592582">
      <w:pPr>
        <w:kinsoku w:val="0"/>
        <w:overflowPunct w:val="0"/>
        <w:ind w:firstLine="708"/>
        <w:jc w:val="both"/>
        <w:textAlignment w:val="baseline"/>
        <w:rPr>
          <w:rFonts w:eastAsiaTheme="minorHAnsi"/>
          <w:szCs w:val="28"/>
          <w:lang w:eastAsia="en-US"/>
        </w:rPr>
      </w:pPr>
      <w:r w:rsidRPr="007D77EC">
        <w:rPr>
          <w:rFonts w:eastAsia="+mn-ea"/>
          <w:kern w:val="24"/>
          <w:szCs w:val="28"/>
        </w:rPr>
        <w:t xml:space="preserve">Обратившись в консультативный пункт, Вы получите </w:t>
      </w:r>
      <w:r w:rsidRPr="007D77EC">
        <w:rPr>
          <w:szCs w:val="28"/>
        </w:rPr>
        <w:t xml:space="preserve"> бесплатную</w:t>
      </w:r>
      <w:r w:rsidRPr="00592582">
        <w:rPr>
          <w:rFonts w:eastAsia="+mn-ea"/>
          <w:kern w:val="24"/>
          <w:szCs w:val="28"/>
        </w:rPr>
        <w:t xml:space="preserve"> </w:t>
      </w:r>
      <w:r w:rsidRPr="007D77EC">
        <w:rPr>
          <w:rFonts w:eastAsia="+mn-ea"/>
          <w:kern w:val="24"/>
          <w:szCs w:val="28"/>
        </w:rPr>
        <w:t>квалифицированную п</w:t>
      </w:r>
      <w:r>
        <w:rPr>
          <w:rFonts w:eastAsia="+mn-ea"/>
          <w:kern w:val="24"/>
          <w:szCs w:val="28"/>
        </w:rPr>
        <w:t xml:space="preserve">омощь специалистов: </w:t>
      </w:r>
      <w:proofErr w:type="gramStart"/>
      <w:r>
        <w:rPr>
          <w:rFonts w:eastAsia="+mn-ea"/>
          <w:kern w:val="24"/>
          <w:szCs w:val="28"/>
        </w:rPr>
        <w:t>заведующего</w:t>
      </w:r>
      <w:r w:rsidRPr="007D77EC">
        <w:rPr>
          <w:rFonts w:eastAsia="+mn-ea"/>
          <w:kern w:val="24"/>
          <w:szCs w:val="28"/>
        </w:rPr>
        <w:t>, педагога</w:t>
      </w:r>
      <w:proofErr w:type="gramEnd"/>
      <w:r w:rsidRPr="007D77EC">
        <w:rPr>
          <w:rFonts w:eastAsia="+mn-ea"/>
          <w:kern w:val="24"/>
          <w:szCs w:val="28"/>
        </w:rPr>
        <w:t xml:space="preserve"> - психолога, медицинской сестры, заместителя заведующего</w:t>
      </w:r>
      <w:r>
        <w:rPr>
          <w:rFonts w:eastAsia="+mn-ea"/>
          <w:kern w:val="24"/>
          <w:szCs w:val="28"/>
        </w:rPr>
        <w:t xml:space="preserve"> по УВР</w:t>
      </w:r>
      <w:r w:rsidRPr="007D77EC">
        <w:rPr>
          <w:rFonts w:eastAsia="+mn-ea"/>
          <w:kern w:val="24"/>
          <w:szCs w:val="28"/>
        </w:rPr>
        <w:t>, музыкального руководителя, учителя-логопеда, воспитателя.</w:t>
      </w:r>
      <w:r>
        <w:rPr>
          <w:rFonts w:eastAsia="+mn-ea"/>
          <w:kern w:val="24"/>
          <w:szCs w:val="28"/>
        </w:rPr>
        <w:t xml:space="preserve"> </w:t>
      </w:r>
    </w:p>
    <w:p w:rsid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iCs/>
          <w:kern w:val="24"/>
          <w:szCs w:val="28"/>
        </w:rPr>
        <w:t>На консультацию к специалистам</w:t>
      </w:r>
      <w:r w:rsidRPr="007D77EC">
        <w:rPr>
          <w:rFonts w:eastAsia="+mn-ea"/>
          <w:kern w:val="24"/>
          <w:szCs w:val="28"/>
        </w:rPr>
        <w:t> можно записаться в рабочие дни по телефону:</w:t>
      </w:r>
    </w:p>
    <w:p w:rsidR="00592582" w:rsidRPr="007D77EC" w:rsidRDefault="00592582" w:rsidP="00592582">
      <w:pPr>
        <w:kinsoku w:val="0"/>
        <w:overflowPunct w:val="0"/>
        <w:textAlignment w:val="baseline"/>
        <w:rPr>
          <w:szCs w:val="28"/>
        </w:rPr>
      </w:pPr>
      <w:r>
        <w:rPr>
          <w:rFonts w:eastAsia="+mn-ea"/>
          <w:kern w:val="24"/>
          <w:szCs w:val="28"/>
        </w:rPr>
        <w:t>(87934)2-50</w:t>
      </w:r>
      <w:r w:rsidRPr="007D77EC">
        <w:rPr>
          <w:rFonts w:eastAsia="+mn-ea"/>
          <w:kern w:val="24"/>
          <w:szCs w:val="28"/>
        </w:rPr>
        <w:t>-</w:t>
      </w:r>
      <w:r>
        <w:rPr>
          <w:rFonts w:eastAsia="+mn-ea"/>
          <w:kern w:val="24"/>
          <w:szCs w:val="28"/>
        </w:rPr>
        <w:t>11</w:t>
      </w:r>
    </w:p>
    <w:p w:rsidR="00592582" w:rsidRP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kern w:val="24"/>
          <w:szCs w:val="28"/>
        </w:rPr>
        <w:t xml:space="preserve">Возможно, отправить заявку по электронной почте.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592582" w:rsidRPr="00A95A2C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592582" w:rsidRPr="00A95A2C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После проведенных консультаций родители (законные представители) давали положительную оценку</w:t>
      </w:r>
      <w:r>
        <w:rPr>
          <w:szCs w:val="28"/>
        </w:rPr>
        <w:t xml:space="preserve"> работе консультативного пункта,</w:t>
      </w:r>
      <w:r w:rsidRPr="00A95A2C">
        <w:rPr>
          <w:szCs w:val="28"/>
        </w:rPr>
        <w:t xml:space="preserve">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</w:t>
      </w:r>
      <w:r w:rsidRPr="00592582">
        <w:rPr>
          <w:szCs w:val="28"/>
        </w:rPr>
        <w:t xml:space="preserve"> </w:t>
      </w:r>
      <w:r w:rsidRPr="00A95A2C">
        <w:rPr>
          <w:szCs w:val="28"/>
        </w:rPr>
        <w:t>не посещающих ДОО, по вопросам воспитания, обучения и развития детей, в 2016-2017 учебном году можно</w:t>
      </w:r>
      <w:r>
        <w:rPr>
          <w:szCs w:val="28"/>
        </w:rPr>
        <w:t xml:space="preserve"> считать</w:t>
      </w:r>
      <w:r w:rsidRPr="00A95A2C">
        <w:rPr>
          <w:szCs w:val="28"/>
        </w:rPr>
        <w:t xml:space="preserve"> удовлетворительной.</w:t>
      </w:r>
    </w:p>
    <w:p w:rsidR="00821635" w:rsidRDefault="00821635" w:rsidP="00821635">
      <w:pPr>
        <w:spacing w:after="225"/>
        <w:rPr>
          <w:color w:val="323232"/>
        </w:rPr>
      </w:pPr>
      <w:r w:rsidRPr="00821635">
        <w:rPr>
          <w:color w:val="323232"/>
        </w:rPr>
        <w:t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706588" w:rsidRPr="00821635" w:rsidRDefault="00706588" w:rsidP="00706588">
      <w:pPr>
        <w:spacing w:after="225"/>
        <w:jc w:val="center"/>
        <w:rPr>
          <w:b/>
          <w:color w:val="323232"/>
          <w:sz w:val="28"/>
          <w:szCs w:val="28"/>
        </w:rPr>
      </w:pPr>
      <w:r w:rsidRPr="00706588">
        <w:rPr>
          <w:b/>
          <w:color w:val="323232"/>
          <w:sz w:val="28"/>
          <w:szCs w:val="28"/>
        </w:rPr>
        <w:t>5. Организационная структура и органы управления ДОУ</w:t>
      </w:r>
    </w:p>
    <w:p w:rsidR="00821635" w:rsidRPr="00821635" w:rsidRDefault="00821635" w:rsidP="00821635">
      <w:pPr>
        <w:rPr>
          <w:color w:val="323232"/>
        </w:rPr>
      </w:pPr>
      <w:r w:rsidRPr="00821635">
        <w:rPr>
          <w:b/>
          <w:bCs/>
          <w:color w:val="323232"/>
          <w:bdr w:val="none" w:sz="0" w:space="0" w:color="auto" w:frame="1"/>
        </w:rPr>
        <w:t>Управляющая система детского сада комбинированного вида № 13 «Радуга» состоит из двух структур:</w:t>
      </w:r>
      <w:r w:rsidRPr="00821635">
        <w:rPr>
          <w:color w:val="323232"/>
        </w:rPr>
        <w:br/>
        <w:t>I структура – общественное управление:</w:t>
      </w:r>
      <w:r w:rsidRPr="00821635">
        <w:rPr>
          <w:color w:val="323232"/>
        </w:rPr>
        <w:br/>
        <w:t>педагогический совет;</w:t>
      </w:r>
      <w:r w:rsidRPr="00821635">
        <w:rPr>
          <w:color w:val="323232"/>
        </w:rPr>
        <w:br/>
        <w:t>профсоюзный комитет;</w:t>
      </w:r>
      <w:r w:rsidRPr="00821635">
        <w:rPr>
          <w:color w:val="323232"/>
        </w:rPr>
        <w:br/>
      </w:r>
      <w:r w:rsidRPr="00821635">
        <w:rPr>
          <w:color w:val="323232"/>
        </w:rPr>
        <w:lastRenderedPageBreak/>
        <w:t xml:space="preserve">родительский комитет, Управляющий совет, деятельность </w:t>
      </w:r>
      <w:proofErr w:type="gramStart"/>
      <w:r w:rsidRPr="00821635">
        <w:rPr>
          <w:color w:val="323232"/>
        </w:rPr>
        <w:t>которых</w:t>
      </w:r>
      <w:proofErr w:type="gramEnd"/>
      <w:r w:rsidRPr="00821635">
        <w:rPr>
          <w:color w:val="323232"/>
        </w:rPr>
        <w:t xml:space="preserve"> регламентируется Уставом ДОУ и соответствующими положениями.</w:t>
      </w:r>
    </w:p>
    <w:p w:rsidR="00821635" w:rsidRPr="00821635" w:rsidRDefault="00821635" w:rsidP="00821635">
      <w:pPr>
        <w:spacing w:after="225"/>
        <w:rPr>
          <w:color w:val="323232"/>
        </w:rPr>
      </w:pPr>
      <w:r w:rsidRPr="00821635">
        <w:rPr>
          <w:color w:val="323232"/>
        </w:rPr>
        <w:t>II структура – административное управление, которое имеет линейную структуру.</w:t>
      </w:r>
    </w:p>
    <w:p w:rsidR="00821635" w:rsidRPr="00821635" w:rsidRDefault="00821635" w:rsidP="00821635">
      <w:pPr>
        <w:spacing w:after="225"/>
        <w:rPr>
          <w:color w:val="323232"/>
        </w:rPr>
      </w:pPr>
      <w:r w:rsidRPr="00821635">
        <w:rPr>
          <w:color w:val="323232"/>
        </w:rPr>
        <w:t>I уровень – заведующий детским садом.</w:t>
      </w:r>
      <w:r w:rsidRPr="00821635">
        <w:rPr>
          <w:color w:val="323232"/>
        </w:rPr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821635">
        <w:rPr>
          <w:color w:val="323232"/>
        </w:rPr>
        <w:br/>
        <w:t>- материальные, организационные;</w:t>
      </w:r>
      <w:r w:rsidRPr="00821635">
        <w:rPr>
          <w:color w:val="323232"/>
        </w:rPr>
        <w:br/>
        <w:t>- правовые;</w:t>
      </w:r>
      <w:r w:rsidRPr="00821635">
        <w:rPr>
          <w:color w:val="323232"/>
        </w:rPr>
        <w:br/>
        <w:t>- социально – психологические</w:t>
      </w:r>
      <w:r w:rsidRPr="00821635">
        <w:rPr>
          <w:color w:val="323232"/>
        </w:rPr>
        <w:br/>
        <w:t>Объект управления заведующей – весь коллектив.</w:t>
      </w:r>
    </w:p>
    <w:p w:rsidR="00821635" w:rsidRPr="00821635" w:rsidRDefault="00821635" w:rsidP="00821635">
      <w:pPr>
        <w:spacing w:after="225"/>
        <w:rPr>
          <w:color w:val="323232"/>
        </w:rPr>
      </w:pPr>
      <w:r w:rsidRPr="00821635">
        <w:rPr>
          <w:color w:val="323232"/>
        </w:rPr>
        <w:t xml:space="preserve">II уровень – заместитель заведующего по </w:t>
      </w:r>
      <w:r>
        <w:rPr>
          <w:color w:val="323232"/>
        </w:rPr>
        <w:t>учебно</w:t>
      </w:r>
      <w:r w:rsidRPr="00821635">
        <w:rPr>
          <w:color w:val="323232"/>
        </w:rPr>
        <w:t xml:space="preserve">-методической работе, заместитель заведующего по административно-хозяйственной работе, </w:t>
      </w:r>
      <w:r>
        <w:rPr>
          <w:color w:val="323232"/>
        </w:rPr>
        <w:t>экономист.</w:t>
      </w:r>
      <w:r w:rsidRPr="00821635">
        <w:rPr>
          <w:color w:val="323232"/>
        </w:rPr>
        <w:br/>
        <w:t>Объект управления управленцев второго уровня – часть коллектива согласно функциональным обязанностям.</w:t>
      </w:r>
    </w:p>
    <w:p w:rsidR="00821635" w:rsidRDefault="00821635" w:rsidP="00821635">
      <w:pPr>
        <w:spacing w:after="225"/>
        <w:rPr>
          <w:color w:val="323232"/>
        </w:rPr>
      </w:pPr>
      <w:r w:rsidRPr="00821635">
        <w:rPr>
          <w:color w:val="323232"/>
        </w:rPr>
        <w:t>III уровень управления осуществляется воспитателями, специалистами и обслуживающим персоналом.</w:t>
      </w:r>
      <w:r w:rsidRPr="00821635">
        <w:rPr>
          <w:color w:val="323232"/>
        </w:rPr>
        <w:br/>
        <w:t>Объект управления – дети и родители.</w:t>
      </w:r>
      <w:r w:rsidR="00926AC6">
        <w:rPr>
          <w:color w:val="323232"/>
        </w:rPr>
        <w:t xml:space="preserve"> В МБДОУ детский сад № 13 «Радуга» осуществляется государственно-общественное управление.</w:t>
      </w:r>
    </w:p>
    <w:p w:rsidR="00706588" w:rsidRPr="00926AC6" w:rsidRDefault="00706588" w:rsidP="00926AC6">
      <w:pPr>
        <w:pStyle w:val="Style26"/>
        <w:widowControl/>
        <w:spacing w:line="240" w:lineRule="auto"/>
        <w:jc w:val="left"/>
      </w:pPr>
      <w:r w:rsidRPr="00706588">
        <w:rPr>
          <w:rStyle w:val="FontStyle42"/>
          <w:b/>
          <w:i/>
          <w:color w:val="0070C0"/>
          <w:sz w:val="24"/>
          <w:szCs w:val="24"/>
        </w:rPr>
        <w:t>Государственно-общественное управление</w:t>
      </w:r>
      <w:r w:rsidRPr="00706588">
        <w:rPr>
          <w:rStyle w:val="FontStyle42"/>
          <w:sz w:val="24"/>
          <w:szCs w:val="24"/>
        </w:rPr>
        <w:t xml:space="preserve">  - это такое управление, в котором сочетается деятельность субъектов управления государственной и общественной природы. </w:t>
      </w:r>
    </w:p>
    <w:p w:rsidR="00706588" w:rsidRPr="00706588" w:rsidRDefault="00706588" w:rsidP="00706588">
      <w:pPr>
        <w:shd w:val="clear" w:color="auto" w:fill="FFFFFF"/>
      </w:pPr>
      <w:r w:rsidRPr="00706588">
        <w:rPr>
          <w:b/>
          <w:i/>
        </w:rPr>
        <w:t>Управляющий совет Учреждени</w:t>
      </w:r>
      <w:proofErr w:type="gramStart"/>
      <w:r w:rsidRPr="00706588">
        <w:rPr>
          <w:b/>
          <w:i/>
        </w:rPr>
        <w:t>я</w:t>
      </w:r>
      <w:r w:rsidRPr="00706588">
        <w:t>-</w:t>
      </w:r>
      <w:proofErr w:type="gramEnd"/>
      <w:r w:rsidRPr="00706588">
        <w:t xml:space="preserve"> высший коллегиальный орган управления Учреждения. Совет создан в целях реализации принципов демократического, государственно-общественного характера  управления Учреждением, в том числе внедрением ФГОС </w:t>
      </w:r>
      <w:proofErr w:type="gramStart"/>
      <w:r w:rsidRPr="00706588">
        <w:t>ДО</w:t>
      </w:r>
      <w:proofErr w:type="gramEnd"/>
      <w:r w:rsidRPr="00706588">
        <w:t>.</w:t>
      </w:r>
    </w:p>
    <w:p w:rsidR="00926AC6" w:rsidRPr="00926AC6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bookmarkStart w:id="0" w:name="_GoBack"/>
      <w:bookmarkEnd w:id="0"/>
      <w:r w:rsidRPr="00926AC6">
        <w:rPr>
          <w:rStyle w:val="FontStyle42"/>
          <w:b/>
          <w:i/>
          <w:color w:val="0070C0"/>
          <w:sz w:val="24"/>
          <w:szCs w:val="24"/>
        </w:rPr>
        <w:t>Цель государственно-общественного управления</w:t>
      </w:r>
      <w:r w:rsidRPr="00926AC6">
        <w:rPr>
          <w:rStyle w:val="FontStyle42"/>
          <w:sz w:val="24"/>
          <w:szCs w:val="24"/>
        </w:rPr>
        <w:t xml:space="preserve"> - сочетание государственных и общественных начал в интересах человека, социума и властей. </w:t>
      </w:r>
    </w:p>
    <w:p w:rsidR="00926AC6" w:rsidRPr="00926AC6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t xml:space="preserve">В числе </w:t>
      </w:r>
      <w:proofErr w:type="gramStart"/>
      <w:r w:rsidRPr="00926AC6">
        <w:rPr>
          <w:rStyle w:val="FontStyle42"/>
          <w:sz w:val="24"/>
          <w:szCs w:val="24"/>
        </w:rPr>
        <w:t>основных</w:t>
      </w:r>
      <w:proofErr w:type="gramEnd"/>
      <w:r w:rsidRPr="00926AC6">
        <w:rPr>
          <w:rStyle w:val="FontStyle42"/>
          <w:sz w:val="24"/>
          <w:szCs w:val="24"/>
        </w:rPr>
        <w:t xml:space="preserve"> следующие задачи: </w:t>
      </w:r>
    </w:p>
    <w:p w:rsidR="00926AC6" w:rsidRPr="00926AC6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t xml:space="preserve">- реализация законодательно определенных прав педагогов, обучающихся и их родителей на участие в управлении образовательным учреждением; </w:t>
      </w:r>
    </w:p>
    <w:p w:rsidR="00926AC6" w:rsidRPr="00926AC6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t>- демократизация государственного управления образованием;</w:t>
      </w:r>
    </w:p>
    <w:p w:rsidR="00926AC6" w:rsidRPr="00926AC6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t xml:space="preserve"> - удовлетворение потребностей и интересов участников образовательного процесса; </w:t>
      </w:r>
    </w:p>
    <w:p w:rsidR="00926AC6" w:rsidRPr="00926AC6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t>-развитие согласительных механизмов разрешения противоречий и конфликтов между всеми субъектами.</w:t>
      </w:r>
    </w:p>
    <w:p w:rsidR="00926AC6" w:rsidRPr="00926AC6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t xml:space="preserve">Содержание государственно-общественного управления составляет деятельность субъектов по двум направлениям: </w:t>
      </w:r>
    </w:p>
    <w:p w:rsidR="00926AC6" w:rsidRPr="00926AC6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</w:p>
    <w:p w:rsidR="00926AC6" w:rsidRPr="00926AC6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t>1.Обеспечение функционирования образовательной сферы:</w:t>
      </w:r>
    </w:p>
    <w:p w:rsidR="00926AC6" w:rsidRPr="00926AC6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t xml:space="preserve">участие в подготовке, принятии и реализации нормативно-правовой базы; взаимодействие государственных и общественных органов, способствующих гармонизации и </w:t>
      </w:r>
      <w:proofErr w:type="spellStart"/>
      <w:r w:rsidRPr="00926AC6">
        <w:rPr>
          <w:rStyle w:val="FontStyle42"/>
          <w:sz w:val="24"/>
          <w:szCs w:val="24"/>
        </w:rPr>
        <w:t>гуманизации</w:t>
      </w:r>
      <w:proofErr w:type="spellEnd"/>
      <w:r w:rsidRPr="00926AC6">
        <w:rPr>
          <w:rStyle w:val="FontStyle42"/>
          <w:sz w:val="24"/>
          <w:szCs w:val="24"/>
        </w:rPr>
        <w:t xml:space="preserve"> взаимоотношений участников образовательного процесса; привлечение сил и средств юридических и физических лиц; представление и защита интересов образования. </w:t>
      </w:r>
    </w:p>
    <w:p w:rsidR="00926AC6" w:rsidRPr="00926AC6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</w:p>
    <w:p w:rsidR="00926AC6" w:rsidRPr="00926AC6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t xml:space="preserve">2. Развитие системы образования: разработка и реализация соответствующих программ, в том числе направленных на его модернизацию; совершенствование содержания, форм и методов образовательной деятельности; подготовка, принятие и введение в действие документов по мерам стимулирования деятельности учреждений образования и органов управления им и др. </w:t>
      </w:r>
    </w:p>
    <w:p w:rsidR="00926AC6" w:rsidRPr="00926AC6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</w:p>
    <w:p w:rsidR="00926AC6" w:rsidRPr="00926AC6" w:rsidRDefault="00926AC6" w:rsidP="00926AC6">
      <w:pPr>
        <w:pStyle w:val="Style28"/>
        <w:widowControl/>
        <w:spacing w:line="240" w:lineRule="auto"/>
        <w:ind w:firstLine="130"/>
        <w:rPr>
          <w:rStyle w:val="FontStyle42"/>
          <w:sz w:val="24"/>
          <w:szCs w:val="24"/>
        </w:rPr>
      </w:pPr>
      <w:r w:rsidRPr="00926AC6">
        <w:rPr>
          <w:rStyle w:val="FontStyle42"/>
          <w:sz w:val="24"/>
          <w:szCs w:val="24"/>
        </w:rPr>
        <w:lastRenderedPageBreak/>
        <w:t>Общество, выступая как партнер, в многообразном процессе воспитания и обучения дошкольников, не только формулирует социальный заказ образованию, но и разделяет ответственность за состояние образовательного процесса в дошкольном учреждении. Партнерство коллектива ДОУ, родителей, попечителей в целях образования оказывает долгосрочное воспитательное воздействие на дошкольников, подавая детям практический пример и формулируя ценности и традиции социально-ориентированной инициативы.</w:t>
      </w:r>
    </w:p>
    <w:p w:rsidR="00926AC6" w:rsidRPr="00926AC6" w:rsidRDefault="00926AC6" w:rsidP="00926AC6">
      <w:pPr>
        <w:jc w:val="both"/>
      </w:pPr>
    </w:p>
    <w:p w:rsidR="00706588" w:rsidRPr="009236F5" w:rsidRDefault="00706588" w:rsidP="00706588">
      <w:pPr>
        <w:rPr>
          <w:color w:val="023D6E"/>
          <w:sz w:val="28"/>
          <w:szCs w:val="28"/>
          <w:shd w:val="clear" w:color="auto" w:fill="FFFFFF"/>
        </w:rPr>
      </w:pPr>
    </w:p>
    <w:p w:rsidR="00706588" w:rsidRPr="00481015" w:rsidRDefault="00926AC6" w:rsidP="00706588">
      <w:pPr>
        <w:rPr>
          <w:sz w:val="28"/>
          <w:szCs w:val="28"/>
        </w:rPr>
      </w:pPr>
      <w:r w:rsidRPr="00602197">
        <w:rPr>
          <w:b/>
          <w:i/>
          <w:noProof/>
          <w:sz w:val="28"/>
          <w:szCs w:val="22"/>
        </w:rPr>
        <w:pict>
          <v:group id="Группа 1" o:spid="_x0000_s1027" style="position:absolute;margin-left:-21.2pt;margin-top:6.95pt;width:471.5pt;height:323.45pt;z-index:251655168" coordorigin="3435,3645" coordsize="6480,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">
            <v:roundrect id="Скругленный прямоугольник 6" o:spid="_x0000_s1028" style="position:absolute;left:3435;top:3645;width:6405;height:810;visibility:visible;v-text-anchor:middle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F4MMA&#10;AADaAAAADwAAAGRycy9kb3ducmV2LnhtbESPwWrDMBBE74H8g9hAb7FcQ0two4Q0ENxLCHV7aG+L&#10;tZFNrZWwFMf9+6hQyHGYmTfMejvZXow0hM6xgscsB0HcON2xUfD5cViuQISIrLF3TAp+KcB2M5+t&#10;sdTuyu801tGIBOFQooI2Rl9KGZqWLIbMeeLknd1gMSY5GKkHvCa47WWR58/SYsdpoUVP+5aan/pi&#10;FVTGh/y0Pz6d6PXre1eda1/4WqmHxbR7ARFpivfwf/tNKyjg70q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hF4MMAAADaAAAADwAAAAAAAAAAAAAAAACYAgAAZHJzL2Rv&#10;d25yZXYueG1sUEsFBgAAAAAEAAQA9QAAAIgDAAAAAA==&#10;" fillcolor="#9cc2e5 [1940]" strokecolor="#9cc2e5 [1940]" strokeweight="1pt">
              <v:fill color2="#deeaf6 [660]" angle="-45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AA01FF" w:rsidRPr="00D04D17" w:rsidRDefault="00AA01FF" w:rsidP="00706588">
                    <w:pPr>
                      <w:pStyle w:val="a4"/>
                      <w:spacing w:after="0" w:line="192" w:lineRule="auto"/>
                      <w:jc w:val="center"/>
                    </w:pPr>
                    <w:r w:rsidRPr="00D04D17">
                      <w:rPr>
                        <w:b/>
                        <w:bCs/>
                        <w:kern w:val="24"/>
                        <w:sz w:val="32"/>
                      </w:rPr>
                      <w:t>Государственное управление</w:t>
                    </w:r>
                  </w:p>
                </w:txbxContent>
              </v:textbox>
            </v:roundrect>
            <v:roundrect id="Скругленный прямоугольник 12" o:spid="_x0000_s1029" style="position:absolute;left:4110;top:5119;width:5250;height:1259;visibility:visible;v-text-anchor:middle" arcsize="3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wacMA&#10;AADaAAAADwAAAGRycy9kb3ducmV2LnhtbESP0WrCQBRE3wv+w3IF3+rGWlqJbsSKgvShUPUDrtlr&#10;NiR7N2bXmPr1bqHQx2FmzjCLZW9r0VHrS8cKJuMEBHHudMmFguNh+zwD4QOyxtoxKfghD8ts8LTA&#10;VLsbf1O3D4WIEPYpKjAhNKmUPjdk0Y9dQxy9s2sthijbQuoWbxFua/mSJG/SYslxwWBDa0N5tb9a&#10;BevPD/q642k74UN3OdJ7ZXavG6VGw341BxGoD//hv/ZOK5jC75V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wacMAAADaAAAADwAAAAAAAAAAAAAAAACYAgAAZHJzL2Rv&#10;d25yZXYueG1sUEsFBgAAAAAEAAQA9QAAAIgDAAAAAA==&#10;" fillcolor="#9cc2e5 [1940]" strokecolor="#9cc2e5 [1940]" strokeweight="1pt">
              <v:fill color2="#deeaf6 [660]" angle="-45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AA01FF" w:rsidRPr="00D04D17" w:rsidRDefault="00AA01FF" w:rsidP="00706588">
                    <w:pPr>
                      <w:pStyle w:val="a4"/>
                      <w:spacing w:after="0" w:line="192" w:lineRule="auto"/>
                      <w:jc w:val="center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Управление образования при администрации города Ессентуки</w:t>
                    </w:r>
                  </w:p>
                  <w:p w:rsidR="00AA01FF" w:rsidRPr="00167228" w:rsidRDefault="00AA01FF" w:rsidP="00706588">
                    <w:pPr>
                      <w:pStyle w:val="a4"/>
                      <w:spacing w:after="0" w:line="192" w:lineRule="auto"/>
                      <w:jc w:val="center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Администрация МБДОУ д/с № 13</w:t>
                    </w:r>
                  </w:p>
                </w:txbxContent>
              </v:textbox>
            </v:roundrect>
            <v:oval id="Скругленный прямоугольник 13" o:spid="_x0000_s1030" style="position:absolute;left:4305;top:6780;width:4785;height:15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kXMUA&#10;AADaAAAADwAAAGRycy9kb3ducmV2LnhtbESP3WrCQBSE7wt9h+UUvNONP5QSXUWKYpUiNIrg3SF7&#10;mqTNng272xh9+m5B6OUwM98ws0VnatGS85VlBcNBAoI4t7riQsHxsO6/gPABWWNtmRRcycNi/vgw&#10;w1TbC39Qm4VCRAj7FBWUITSplD4vyaAf2IY4ep/WGQxRukJqh5cIN7UcJcmzNFhxXCixodeS8u/s&#10;xyh4b7+kO2832T6/7TannVmNV6dEqd5Tt5yCCNSF//C9/aYVTODvSr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SRcxQAAANoAAAAPAAAAAAAAAAAAAAAAAJgCAABkcnMv&#10;ZG93bnJldi54bWxQSwUGAAAAAAQABAD1AAAAigMAAAAA&#10;" fillcolor="#9cc2e5 [1940]" strokecolor="#9cc2e5 [1940]" strokeweight="1pt">
              <v:fill color2="#deeaf6 [660]" angle="-45" focusposition=".5,.5" focussize="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AA01FF" w:rsidRPr="00D04D17" w:rsidRDefault="00AA01FF" w:rsidP="00706588">
                    <w:pPr>
                      <w:pStyle w:val="a4"/>
                      <w:spacing w:after="0" w:line="192" w:lineRule="auto"/>
                      <w:jc w:val="center"/>
                      <w:rPr>
                        <w:b/>
                        <w:sz w:val="32"/>
                      </w:rPr>
                    </w:pPr>
                    <w:r w:rsidRPr="00D04D17">
                      <w:rPr>
                        <w:b/>
                        <w:bCs/>
                        <w:kern w:val="24"/>
                        <w:sz w:val="32"/>
                      </w:rPr>
                      <w:t>Управляющий совет ДОУ</w:t>
                    </w:r>
                  </w:p>
                </w:txbxContent>
              </v:textbox>
            </v:oval>
            <v:roundrect id="Скругленный прямоугольник 15" o:spid="_x0000_s1031" style="position:absolute;left:3835;top:8835;width:5739;height:2079;visibility:visible;v-text-anchor:middle" arcsize="3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NhsMA&#10;AADaAAAADwAAAGRycy9kb3ducmV2LnhtbESP0WrCQBRE3wv+w3IF3+rGYluJbsSKgvShUPUDrtlr&#10;NiR7N2bXmPr1bqHQx2FmzjCLZW9r0VHrS8cKJuMEBHHudMmFguNh+zwD4QOyxtoxKfghD8ts8LTA&#10;VLsbf1O3D4WIEPYpKjAhNKmUPjdk0Y9dQxy9s2sthijbQuoWbxFua/mSJG/SYslxwWBDa0N5tb9a&#10;BevPD/q642k74UN3OdJ7ZXbTjVKjYb+agwjUh//wX3unFbzC75V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9NhsMAAADaAAAADwAAAAAAAAAAAAAAAACYAgAAZHJzL2Rv&#10;d25yZXYueG1sUEsFBgAAAAAEAAQA9QAAAIgDAAAAAA==&#10;" fillcolor="#9cc2e5 [1940]" strokecolor="#9cc2e5 [1940]" strokeweight="1pt">
              <v:fill color2="#deeaf6 [660]" angle="-45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AA01FF" w:rsidRDefault="00AA01FF" w:rsidP="00706588">
                    <w:pPr>
                      <w:pStyle w:val="a4"/>
                      <w:spacing w:after="0" w:line="192" w:lineRule="auto"/>
                      <w:jc w:val="center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Родительский комитет ДОУ</w:t>
                    </w:r>
                  </w:p>
                  <w:p w:rsidR="00AA01FF" w:rsidRDefault="00AA01FF" w:rsidP="00706588">
                    <w:pPr>
                      <w:pStyle w:val="a4"/>
                      <w:spacing w:after="0" w:line="192" w:lineRule="auto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AA01FF" w:rsidRDefault="00AA01FF" w:rsidP="00706588">
                    <w:pPr>
                      <w:pStyle w:val="a4"/>
                      <w:spacing w:after="0" w:line="192" w:lineRule="auto"/>
                      <w:jc w:val="center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AA01FF" w:rsidRDefault="00AA01FF" w:rsidP="00706588">
                    <w:pPr>
                      <w:pStyle w:val="a4"/>
                      <w:spacing w:after="0" w:line="192" w:lineRule="auto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                           Общее собрание работников МБДОУ д/с № 13</w:t>
                    </w:r>
                  </w:p>
                  <w:p w:rsidR="00AA01FF" w:rsidRDefault="00AA01FF" w:rsidP="00706588">
                    <w:pPr>
                      <w:pStyle w:val="a4"/>
                      <w:spacing w:after="0" w:line="192" w:lineRule="auto"/>
                      <w:jc w:val="center"/>
                    </w:pPr>
                  </w:p>
                  <w:p w:rsidR="00AA01FF" w:rsidRDefault="00AA01FF" w:rsidP="00706588">
                    <w:pPr>
                      <w:pStyle w:val="a4"/>
                      <w:spacing w:after="0" w:line="192" w:lineRule="auto"/>
                      <w:jc w:val="center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Педагогический совет</w:t>
                    </w:r>
                  </w:p>
                  <w:p w:rsidR="00AA01FF" w:rsidRDefault="00AA01FF" w:rsidP="00706588">
                    <w:pPr>
                      <w:pStyle w:val="a4"/>
                      <w:spacing w:after="0" w:line="192" w:lineRule="auto"/>
                      <w:jc w:val="center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AA01FF" w:rsidRDefault="00AA01FF" w:rsidP="00706588">
                    <w:pPr>
                      <w:pStyle w:val="a4"/>
                      <w:spacing w:after="0" w:line="192" w:lineRule="auto"/>
                    </w:pPr>
                  </w:p>
                </w:txbxContent>
              </v:textbox>
            </v:roundrect>
            <v:roundrect id="AutoShape 7" o:spid="_x0000_s1032" style="position:absolute;left:3525;top:11310;width:6390;height:825;visibility:visibl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xTMIA&#10;AADaAAAADwAAAGRycy9kb3ducmV2LnhtbESPQWvCQBSE7wX/w/KE3uomQq1GNyIBS661gnp7ZJ9J&#10;NPs27G5N+u+7hUKPw8x8w2y2o+nEg5xvLStIZwkI4srqlmsFx8/9yxKED8gaO8uk4Js8bPPJ0wYz&#10;bQf+oMch1CJC2GeooAmhz6T0VUMG/cz2xNG7WmcwROlqqR0OEW46OU+ShTTYclxosKeioep++DIK&#10;LnZXuMtreludypKKN3w/d4NR6nk67tYgAo3hP/zXLrWCBfxeiTd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PFMwgAAANoAAAAPAAAAAAAAAAAAAAAAAJgCAABkcnMvZG93&#10;bnJldi54bWxQSwUGAAAAAAQABAD1AAAAhwMAAAAA&#10;" fillcolor="#9cc2e5 [1940]" strokecolor="#9cc2e5 [1940]" strokeweight="1pt">
              <v:fill color2="#deeaf6 [660]" angle="-45" focus="-50%" type="gradient"/>
              <v:shadow on="t" type="perspective" color="#1f4d78 [1604]" opacity=".5" offset="1pt" offset2="-3pt"/>
              <v:textbox inset="3.61239mm,1.80619mm,3.61239mm,1.80619mm">
                <w:txbxContent>
                  <w:p w:rsidR="00AA01FF" w:rsidRPr="00D04D17" w:rsidRDefault="00AA01FF" w:rsidP="00706588">
                    <w:pPr>
                      <w:pStyle w:val="a4"/>
                      <w:spacing w:after="0"/>
                      <w:jc w:val="center"/>
                      <w:rPr>
                        <w:b/>
                        <w:bCs/>
                        <w:kern w:val="24"/>
                        <w:sz w:val="32"/>
                      </w:rPr>
                    </w:pPr>
                    <w:r w:rsidRPr="00D04D17">
                      <w:rPr>
                        <w:b/>
                        <w:bCs/>
                        <w:kern w:val="24"/>
                        <w:sz w:val="32"/>
                      </w:rPr>
                      <w:t>Общественное управление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33" type="#_x0000_t32" style="position:absolute;left:6735;top:4455;width:0;height:6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UCb8AAADaAAAADwAAAGRycy9kb3ducmV2LnhtbERP3WrCMBS+F/YO4Qx2p+k6cbMayxiU&#10;Ta/U7QEOzbEpa05Kk/Xn7RdB8PLj+9/mo21ET52vHSt4XiQgiEuna64U/HwX8zcQPiBrbByTgok8&#10;5LuH2RYz7QY+UX8OlYgh7DNUYEJoMyl9aciiX7iWOHIX11kMEXaV1B0OMdw2Mk2SlbRYc2ww2NKH&#10;ofL3/GfjjPW0XO8P7Uthjvaz0Mm0Sk+TUk+P4/sGRKAx3MU395dW8ArXK9EPcvc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YKUCb8AAADaAAAADwAAAAAAAAAAAAAAAACh&#10;AgAAZHJzL2Rvd25yZXYueG1sUEsFBgAAAAAEAAQA+QAAAI0DAAAAAA==&#10;" strokecolor="#e46c0a" strokeweight="2.25pt">
              <v:stroke endarrow="block"/>
            </v:shape>
            <v:shape id="AutoShape 10" o:spid="_x0000_s1034" type="#_x0000_t32" style="position:absolute;left:6705;top:10914;width:15;height:39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vJL4AAADaAAAADwAAAGRycy9kb3ducmV2LnhtbERPS0vDQBC+F/oflil4azYtKBqzLaII&#10;oTdjL70N2THPnQ3ZTRv/fecgePz43vlxcYO60hRazwZ2SQqKuPK25drA+ftz+wwqRGSLg2cy8EsB&#10;jof1KsfM+ht/0bWMtZIQDhkaaGIcM61D1ZDDkPiRWLgfPzmMAqda2wlvEu4GvU/TJ+2wZWlocKT3&#10;hqq+nJ3M2J1einnf0eNl/ujtfEk7y2djHjbL2yuoSEv8F/+5C2tAtsoV8YM+3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gW8kvgAAANoAAAAPAAAAAAAAAAAAAAAAAKEC&#10;AABkcnMvZG93bnJldi54bWxQSwUGAAAAAAQABAD5AAAAjAMAAAAA&#10;" strokecolor="#e46c0a" strokeweight="2.25pt">
              <v:stroke endarrow="block"/>
            </v:shape>
            <v:shape id="AutoShape 11" o:spid="_x0000_s1035" type="#_x0000_t32" style="position:absolute;left:6735;top:8300;width:0;height:5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J4L8AAAADaAAAADwAAAGRycy9kb3ducmV2LnhtbESPQWsCMRSE7wX/Q3hCL0WzXYrU1ShS&#10;sHisWj0/Ns9kcfMSNlHXf28KBY/DzHzDzJe9a8WVuth4VvA+LkAQ1143bBT87tejTxAxIWtsPZOC&#10;O0VYLgYvc6y0v/GWrrtkRIZwrFCBTSlUUsbaksM49oE4eyffOUxZdkbqDm8Z7lpZFsVEOmw4L1gM&#10;9GWpPu8uTkEy4aecfB/eCm3JlGFTov44KvU67FczEIn69Az/tzdawRT+ruQb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ieC/AAAAA2gAAAA8AAAAAAAAAAAAAAAAA&#10;oQIAAGRycy9kb3ducmV2LnhtbFBLBQYAAAAABAAEAPkAAACOAwAAAAA=&#10;" strokecolor="#e46c0a" strokeweight="2.25pt">
              <v:stroke endarrow="block"/>
            </v:shape>
            <v:shape id="AutoShape 12" o:spid="_x0000_s1036" type="#_x0000_t32" style="position:absolute;left:6735;top:6215;width:0;height:5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9mXMMAAADbAAAADwAAAGRycy9kb3ducmV2LnhtbESPzW7CQAyE75V4h5WRuJVNoUKQsiCE&#10;FLXlxN8DWFk3GzXrjbJbSN6+PiBx88jzjcfrbe8bdaMu1oENvE0zUMRlsDVXBq6X4nUJKiZki01g&#10;MjBQhO1m9LLG3IY7n+h2TpWSEI45GnAptbnWsXTkMU5DSyy7n9B5TCK7StsO7xLuGz3LsoX2WLNc&#10;cNjS3lH5e/7zUmM1vK++D+28cEf/WdhsWMxOgzGTcb/7AJWoT0/zg/6ywkl7+UUG0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vZlzDAAAA2wAAAA8AAAAAAAAAAAAA&#10;AAAAoQIAAGRycy9kb3ducmV2LnhtbFBLBQYAAAAABAAEAPkAAACRAwAAAAA=&#10;" strokecolor="#e46c0a" strokeweight="2.25pt">
              <v:stroke endarrow="block"/>
            </v:shape>
          </v:group>
        </w:pict>
      </w: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Pr="00481015" w:rsidRDefault="00706588" w:rsidP="00706588">
      <w:pPr>
        <w:rPr>
          <w:sz w:val="28"/>
          <w:szCs w:val="28"/>
        </w:rPr>
      </w:pPr>
    </w:p>
    <w:p w:rsidR="00706588" w:rsidRDefault="00706588" w:rsidP="00706588">
      <w:pPr>
        <w:tabs>
          <w:tab w:val="left" w:pos="8653"/>
        </w:tabs>
        <w:rPr>
          <w:sz w:val="28"/>
          <w:szCs w:val="28"/>
        </w:rPr>
      </w:pPr>
    </w:p>
    <w:p w:rsidR="00706588" w:rsidRDefault="00706588" w:rsidP="00706588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706588" w:rsidRPr="00481015" w:rsidRDefault="00706588" w:rsidP="00706588">
      <w:pPr>
        <w:shd w:val="clear" w:color="auto" w:fill="FFFFFF"/>
        <w:rPr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706588" w:rsidP="00706588">
      <w:pPr>
        <w:jc w:val="both"/>
        <w:rPr>
          <w:b/>
          <w:i/>
          <w:sz w:val="28"/>
          <w:szCs w:val="28"/>
        </w:rPr>
      </w:pPr>
    </w:p>
    <w:p w:rsidR="00706588" w:rsidRDefault="00926AC6" w:rsidP="00706588">
      <w:pPr>
        <w:jc w:val="right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32" o:spid="_x0000_s1042" type="#_x0000_t103" style="position:absolute;left:0;text-align:left;margin-left:396.45pt;margin-top:10.4pt;width:96.25pt;height:83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" adj="13693,19623,5400" fillcolor="#5b9bd5 [3204]" strokecolor="#1f4d78 [1604]" strokeweight="2pt"/>
        </w:pict>
      </w:r>
    </w:p>
    <w:p w:rsidR="00706588" w:rsidRDefault="00926AC6" w:rsidP="00706588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31" o:spid="_x0000_s1041" type="#_x0000_t102" style="position:absolute;margin-left:-47.25pt;margin-top:1.4pt;width:95.65pt;height:83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" adj="14207,19752,16200" fillcolor="#5b9bd5 [3204]" strokecolor="#1f4d78 [1604]" strokeweight="2pt"/>
        </w:pict>
      </w:r>
    </w:p>
    <w:p w:rsidR="00706588" w:rsidRDefault="00706588" w:rsidP="00706588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</w:p>
    <w:p w:rsidR="00706588" w:rsidRDefault="00926AC6" w:rsidP="00706588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  <w:r w:rsidRPr="00602197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1" o:spid="_x0000_s1026" style="position:absolute;margin-left:78pt;margin-top:.1pt;width:298.95pt;height:39.05pt;z-index:-251662336;visibility:visible;mso-width-relative:margin;mso-height-relative:margin;v-text-anchor:middle" fillcolor="#5b9bd5 [3204]" strokecolor="#f2f2f2 [3041]" strokeweight="3pt">
            <v:fill recolor="t" rotate="t"/>
            <v:shadow on="t" type="perspective" color="#1f4d78 [1604]" opacity=".5" offset="1pt" offset2="-1pt"/>
            <v:textbox>
              <w:txbxContent>
                <w:p w:rsidR="00AA01FF" w:rsidRPr="00655495" w:rsidRDefault="00AA01FF" w:rsidP="00706588">
                  <w:pPr>
                    <w:pStyle w:val="a4"/>
                    <w:spacing w:after="0"/>
                    <w:jc w:val="center"/>
                    <w:rPr>
                      <w:sz w:val="18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44"/>
                      <w:szCs w:val="56"/>
                    </w:rPr>
                    <w:t>Управляющий совет  ДОУ</w:t>
                  </w:r>
                </w:p>
              </w:txbxContent>
            </v:textbox>
          </v:rect>
        </w:pict>
      </w:r>
    </w:p>
    <w:p w:rsidR="00706588" w:rsidRDefault="00706588" w:rsidP="00706588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</w:p>
    <w:p w:rsidR="00706588" w:rsidRDefault="00706588" w:rsidP="00706588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</w:p>
    <w:p w:rsidR="00706588" w:rsidRDefault="00926AC6" w:rsidP="00706588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  <w:r w:rsidRPr="00602197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5" o:spid="_x0000_s1040" style="position:absolute;margin-left:213.95pt;margin-top:12.45pt;width:287.05pt;height:147pt;z-index:251659264;visibility:visible;mso-width-relative:margin;mso-height-relative:margin;v-text-anchor:middle" fillcolor="#9cc2e5 [1940]" strokecolor="#9cc2e5 [1940]" strokeweight="1pt">
            <v:fill color2="#deeaf6 [660]" recolor="t" rotate="t" angle="-45" focus="-50%" type="gradient"/>
            <v:shadow on="t" type="perspective" color="#1f4d78 [1604]" opacity=".5" offset="1pt" offset2="-3pt"/>
            <v:textbox style="mso-next-textbox:#Прямоугольник 5">
              <w:txbxContent>
                <w:p w:rsidR="00AA01FF" w:rsidRPr="00655495" w:rsidRDefault="00AA01FF" w:rsidP="00926AC6">
                  <w:pPr>
                    <w:pStyle w:val="a4"/>
                    <w:spacing w:after="0"/>
                    <w:ind w:right="492"/>
                    <w:jc w:val="center"/>
                    <w:rPr>
                      <w:sz w:val="22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разрабатывает внутри учреждения нормы, правила, положения по разным аспектам деятельности и контролирует их исполнение</w:t>
                  </w:r>
                </w:p>
              </w:txbxContent>
            </v:textbox>
          </v:rect>
        </w:pict>
      </w:r>
    </w:p>
    <w:p w:rsidR="00706588" w:rsidRDefault="00706588" w:rsidP="00706588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</w:p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>
      <w:r w:rsidRPr="00602197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4" o:spid="_x0000_s1039" style="position:absolute;margin-left:-54.45pt;margin-top:1.85pt;width:246.6pt;height:67.2pt;z-index:251658240;visibility:visible;mso-height-relative:margin;v-text-anchor:middle" fillcolor="#9cc2e5 [1940]" strokecolor="#9cc2e5 [1940]" strokeweight="1pt">
            <v:fill color2="#deeaf6 [660]" recolor="t" rotate="t" angle="-45" focus="-50%" type="gradient"/>
            <v:shadow on="t" type="perspective" color="#1f4d78 [1604]" opacity=".5" offset="1pt" offset2="-3pt"/>
            <v:textbox style="mso-next-textbox:#Прямоугольник 4">
              <w:txbxContent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площадка согласования интересов все</w:t>
                  </w:r>
                  <w:r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х участников образовательного процесса</w:t>
                  </w: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Default="00AA01FF" w:rsidP="00706588">
                  <w:pPr>
                    <w:pStyle w:val="a4"/>
                    <w:spacing w:after="0"/>
                    <w:jc w:val="center"/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</w:pPr>
                </w:p>
                <w:p w:rsidR="00AA01FF" w:rsidRPr="00655495" w:rsidRDefault="00AA01FF" w:rsidP="00706588">
                  <w:pPr>
                    <w:pStyle w:val="a4"/>
                    <w:spacing w:after="0"/>
                    <w:jc w:val="center"/>
                    <w:rPr>
                      <w:sz w:val="22"/>
                    </w:rPr>
                  </w:pPr>
                  <w:proofErr w:type="spellStart"/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х</w:t>
                  </w:r>
                  <w:proofErr w:type="spellEnd"/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 xml:space="preserve"> участников образовательного процесса</w:t>
                  </w:r>
                </w:p>
              </w:txbxContent>
            </v:textbox>
          </v:rect>
        </w:pict>
      </w:r>
    </w:p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/>
    <w:p w:rsidR="00971628" w:rsidRDefault="00971628" w:rsidP="00592582"/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6</w:t>
      </w:r>
      <w:r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971628" w:rsidRPr="0011506A" w:rsidRDefault="00971628" w:rsidP="00971628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971628" w:rsidRPr="0011506A" w:rsidRDefault="00971628" w:rsidP="00971628">
      <w:pPr>
        <w:pStyle w:val="Default"/>
        <w:jc w:val="both"/>
        <w:rPr>
          <w:b/>
          <w:color w:val="auto"/>
          <w:szCs w:val="28"/>
        </w:rPr>
      </w:pPr>
      <w:r w:rsidRPr="0011506A">
        <w:rPr>
          <w:b/>
          <w:color w:val="auto"/>
          <w:szCs w:val="28"/>
        </w:rPr>
        <w:t xml:space="preserve">На период 2017-2018 учебного года определены </w:t>
      </w:r>
      <w:r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Pr="0011506A">
        <w:rPr>
          <w:b/>
          <w:color w:val="auto"/>
          <w:szCs w:val="28"/>
        </w:rPr>
        <w:t xml:space="preserve">: </w:t>
      </w:r>
    </w:p>
    <w:p w:rsidR="00971628" w:rsidRPr="00FE34A3" w:rsidRDefault="00971628" w:rsidP="00971628">
      <w:pPr>
        <w:shd w:val="clear" w:color="auto" w:fill="FFFFFF"/>
        <w:ind w:firstLine="567"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Совершенствование образовательного пространства ДОУ путем:</w:t>
      </w:r>
    </w:p>
    <w:p w:rsidR="00971628" w:rsidRPr="00FE34A3" w:rsidRDefault="00971628" w:rsidP="00971628">
      <w:pPr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Формирования правовой культуры участников образовательных отношений</w:t>
      </w:r>
    </w:p>
    <w:p w:rsidR="00971628" w:rsidRPr="00FE34A3" w:rsidRDefault="00971628" w:rsidP="00971628">
      <w:pPr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Развитие</w:t>
      </w:r>
      <w:r w:rsidRPr="00FE34A3">
        <w:rPr>
          <w:b/>
          <w:i/>
          <w:szCs w:val="28"/>
        </w:rPr>
        <w:t xml:space="preserve"> психомоторных способностей дошкольников</w:t>
      </w:r>
    </w:p>
    <w:p w:rsidR="00971628" w:rsidRPr="00FE34A3" w:rsidRDefault="00971628" w:rsidP="00971628">
      <w:pPr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Обогащение и модернизация</w:t>
      </w:r>
      <w:r w:rsidRPr="00FE34A3">
        <w:rPr>
          <w:b/>
          <w:i/>
          <w:szCs w:val="28"/>
        </w:rPr>
        <w:t xml:space="preserve"> развивающей среды.</w:t>
      </w:r>
    </w:p>
    <w:p w:rsidR="00971628" w:rsidRDefault="00971628" w:rsidP="00971628">
      <w:pPr>
        <w:pStyle w:val="Default"/>
        <w:rPr>
          <w:b/>
          <w:bCs/>
          <w:sz w:val="28"/>
          <w:szCs w:val="28"/>
        </w:rPr>
      </w:pP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971628" w:rsidRPr="0011506A" w:rsidRDefault="00971628" w:rsidP="00971628">
      <w:pPr>
        <w:autoSpaceDE w:val="0"/>
        <w:autoSpaceDN w:val="0"/>
        <w:adjustRightInd w:val="0"/>
        <w:ind w:firstLine="708"/>
        <w:jc w:val="both"/>
      </w:pPr>
      <w:r>
        <w:t xml:space="preserve">В учреждении создан официальный сайт, его адрес </w:t>
      </w:r>
      <w:proofErr w:type="spellStart"/>
      <w:r>
        <w:rPr>
          <w:lang w:val="en-US"/>
        </w:rPr>
        <w:t>raduga</w:t>
      </w:r>
      <w:proofErr w:type="spellEnd"/>
      <w:r w:rsidRPr="00971628">
        <w:t>13.</w:t>
      </w:r>
      <w:proofErr w:type="spellStart"/>
      <w:r>
        <w:rPr>
          <w:lang w:val="en-US"/>
        </w:rPr>
        <w:t>ru</w:t>
      </w:r>
      <w:proofErr w:type="spellEnd"/>
      <w:r w:rsidRPr="00971628">
        <w:t xml:space="preserve">.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</w:t>
      </w:r>
      <w:proofErr w:type="gramStart"/>
      <w:r w:rsidRPr="0011506A">
        <w:t>о</w:t>
      </w:r>
      <w:proofErr w:type="gramEnd"/>
      <w:r w:rsidRPr="0011506A">
        <w:t xml:space="preserve"> </w:t>
      </w:r>
      <w:r>
        <w:t>образовательных</w:t>
      </w:r>
      <w:r w:rsidRPr="0011506A">
        <w:t xml:space="preserve"> услугах, консультации 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F162AA" w:rsidRPr="00F62F85" w:rsidRDefault="00F162AA" w:rsidP="00F162AA">
      <w:pPr>
        <w:ind w:firstLine="708"/>
      </w:pPr>
      <w:r w:rsidRPr="00F62F85">
        <w:t>В МБДОУ обеспечивается связь базового и дополнительного образования, педагогичес</w:t>
      </w:r>
      <w:r>
        <w:t>кий процесс осуществлялся в 2016–2017</w:t>
      </w:r>
      <w:r w:rsidRPr="00F62F85">
        <w:t xml:space="preserve"> </w:t>
      </w:r>
      <w:proofErr w:type="spellStart"/>
      <w:r w:rsidRPr="00F62F85">
        <w:t>уч</w:t>
      </w:r>
      <w:proofErr w:type="spellEnd"/>
      <w:r w:rsidRPr="00F62F85">
        <w:t>. году на основе  «Основной образовательной программы МБДОУ детского сада №13 "Радуга"»,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F162AA" w:rsidRPr="00F62F85" w:rsidRDefault="00F162AA" w:rsidP="00F162AA">
      <w:pPr>
        <w:rPr>
          <w:color w:val="000000"/>
        </w:rPr>
      </w:pPr>
      <w:r w:rsidRPr="00F62F85">
        <w:t xml:space="preserve">- </w:t>
      </w:r>
      <w:r w:rsidRPr="00F62F85">
        <w:rPr>
          <w:color w:val="000000"/>
        </w:rPr>
        <w:t xml:space="preserve"> Федеральный закон от 29.12.2012  № 273-ФЗ  «Об образовании в Российской Федерации»;</w:t>
      </w:r>
    </w:p>
    <w:p w:rsidR="00F162AA" w:rsidRDefault="00F162AA" w:rsidP="00F162AA">
      <w:r w:rsidRPr="00F62F85"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F85">
          <w:t>2013 г</w:t>
        </w:r>
      </w:smartTag>
      <w:r w:rsidRPr="00F62F85">
        <w:t>. N 1155);</w:t>
      </w:r>
    </w:p>
    <w:p w:rsidR="00F162AA" w:rsidRPr="00EE2780" w:rsidRDefault="00F162AA" w:rsidP="00F162AA">
      <w:r>
        <w:t xml:space="preserve">-Примерной основной образовательной программой дошкольного образования; </w:t>
      </w:r>
      <w:r w:rsidRPr="00EE2780">
        <w:t xml:space="preserve">одобрена решением федерального </w:t>
      </w:r>
      <w:proofErr w:type="spellStart"/>
      <w:r w:rsidRPr="00EE2780">
        <w:t>учебн</w:t>
      </w:r>
      <w:proofErr w:type="gramStart"/>
      <w:r w:rsidRPr="00EE2780">
        <w:t>о</w:t>
      </w:r>
      <w:proofErr w:type="spellEnd"/>
      <w:r w:rsidRPr="00EE2780">
        <w:t>-</w:t>
      </w:r>
      <w:proofErr w:type="gramEnd"/>
      <w:r w:rsidRPr="00EE2780">
        <w:t xml:space="preserve"> методического объединения по общему образованию (протокол от 20 мая 2015 г. № 2/15)</w:t>
      </w:r>
      <w:r>
        <w:t>;</w:t>
      </w:r>
    </w:p>
    <w:p w:rsidR="00F162AA" w:rsidRPr="00F62F85" w:rsidRDefault="00F162AA" w:rsidP="00F162AA">
      <w:r w:rsidRPr="00F62F85"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162AA" w:rsidRPr="00F162AA" w:rsidRDefault="00F162AA" w:rsidP="00F162AA">
      <w:r w:rsidRPr="00F62F85"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62F85">
        <w:rPr>
          <w:rStyle w:val="a7"/>
        </w:rPr>
        <w:t xml:space="preserve"> (</w:t>
      </w:r>
      <w:r w:rsidRPr="00F62F85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162AA">
        <w:rPr>
          <w:rStyle w:val="a7"/>
          <w:sz w:val="24"/>
        </w:rPr>
        <w:t>от 15 мая 2013 года №26  «Об утверждении САНПИН» 2.4.3049-13)</w:t>
      </w:r>
    </w:p>
    <w:p w:rsidR="00F162AA" w:rsidRPr="00F62F85" w:rsidRDefault="00F162AA" w:rsidP="00F162AA">
      <w:pPr>
        <w:pStyle w:val="aa"/>
        <w:ind w:firstLine="720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Эта программа</w:t>
      </w:r>
      <w:r>
        <w:rPr>
          <w:b w:val="0"/>
          <w:sz w:val="24"/>
          <w:szCs w:val="24"/>
        </w:rPr>
        <w:t xml:space="preserve"> включает в себя ряд программ: </w:t>
      </w:r>
      <w:r w:rsidRPr="00F62F85">
        <w:rPr>
          <w:b w:val="0"/>
          <w:sz w:val="24"/>
          <w:szCs w:val="24"/>
        </w:rPr>
        <w:t xml:space="preserve"> комплексную примерную программу развития, воспитания и обучения детей дошкольного возраста «Детство».  </w:t>
      </w:r>
    </w:p>
    <w:p w:rsidR="00F162AA" w:rsidRPr="00F62F85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Ряд парциальных программ: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-программу по физической культуре в детском саду «Здоровье» П.П. </w:t>
      </w:r>
      <w:proofErr w:type="spellStart"/>
      <w:r w:rsidRPr="00114426">
        <w:rPr>
          <w:b w:val="0"/>
          <w:sz w:val="24"/>
          <w:szCs w:val="24"/>
        </w:rPr>
        <w:t>Болдурчиди</w:t>
      </w:r>
      <w:proofErr w:type="spellEnd"/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F162AA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F162AA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«Безопасность» Н.Н.Авдеева</w:t>
      </w:r>
    </w:p>
    <w:p w:rsidR="00F162AA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-программа О.С.Ушаковой «Развитие речи дошкольников»</w:t>
      </w:r>
    </w:p>
    <w:p w:rsidR="00F162AA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«Юный эколог» С.Н.Николаевой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«Дорогою добра» Л.В.Коломийченко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 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-«Казаки на Ставрополье» Р.М. Литвиновой  </w:t>
      </w:r>
    </w:p>
    <w:p w:rsidR="00F162AA" w:rsidRPr="00114426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Коррекционная работа ведется по программам:</w:t>
      </w:r>
    </w:p>
    <w:p w:rsidR="00F162AA" w:rsidRPr="00114426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 «Подготовка к школе детей с общим недоразвитием речи в условиях специализированного детского сада (1-2 год обучения)» Филичева Т.Б., Чиркина Г.В.,</w:t>
      </w:r>
    </w:p>
    <w:p w:rsidR="00F162AA" w:rsidRPr="00114426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 «Формирование речи у дошкольников с общим недоразвитием речи» </w:t>
      </w:r>
      <w:proofErr w:type="spellStart"/>
      <w:r w:rsidRPr="00114426">
        <w:rPr>
          <w:b w:val="0"/>
          <w:sz w:val="24"/>
          <w:szCs w:val="24"/>
        </w:rPr>
        <w:t>Ефименкова</w:t>
      </w:r>
      <w:proofErr w:type="spellEnd"/>
      <w:r w:rsidRPr="00114426">
        <w:rPr>
          <w:b w:val="0"/>
          <w:sz w:val="24"/>
          <w:szCs w:val="24"/>
        </w:rPr>
        <w:t xml:space="preserve"> Л.И.,</w:t>
      </w:r>
    </w:p>
    <w:p w:rsidR="00F162AA" w:rsidRPr="00114426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 «Подготовка детей к школе с </w:t>
      </w:r>
      <w:proofErr w:type="spellStart"/>
      <w:r w:rsidRPr="00114426">
        <w:rPr>
          <w:b w:val="0"/>
          <w:sz w:val="24"/>
          <w:szCs w:val="24"/>
        </w:rPr>
        <w:t>фонетико</w:t>
      </w:r>
      <w:proofErr w:type="spell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–ф</w:t>
      </w:r>
      <w:proofErr w:type="gramEnd"/>
      <w:r w:rsidRPr="00114426">
        <w:rPr>
          <w:b w:val="0"/>
          <w:sz w:val="24"/>
          <w:szCs w:val="24"/>
        </w:rPr>
        <w:t xml:space="preserve">онематическим недоразвитием речи» Каше Г.А., «Программа коррекционного обучения заикающихся детей правильной речи» Миронова С.А., </w:t>
      </w:r>
    </w:p>
    <w:p w:rsidR="00F162AA" w:rsidRDefault="00F162AA" w:rsidP="00F162AA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специальных (коррекционных) образовательных учреждений 4 вида под редакцией Л.И. Плаксиной 1997 г.</w:t>
      </w:r>
    </w:p>
    <w:p w:rsidR="003201F8" w:rsidRPr="009860FD" w:rsidRDefault="003201F8" w:rsidP="003201F8">
      <w:pPr>
        <w:ind w:left="644"/>
        <w:rPr>
          <w:b/>
        </w:rPr>
      </w:pPr>
      <w:r>
        <w:rPr>
          <w:b/>
        </w:rPr>
        <w:t>Показатели и</w:t>
      </w:r>
      <w:r w:rsidRPr="009860FD">
        <w:rPr>
          <w:b/>
        </w:rPr>
        <w:t>ндивидуального развития</w:t>
      </w: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 w:rsidRPr="009860FD">
        <w:rPr>
          <w:b/>
        </w:rPr>
        <w:t xml:space="preserve"> по образовательным областям:</w:t>
      </w:r>
    </w:p>
    <w:p w:rsidR="003201F8" w:rsidRPr="009860FD" w:rsidRDefault="003201F8" w:rsidP="003201F8">
      <w:pPr>
        <w:numPr>
          <w:ilvl w:val="0"/>
          <w:numId w:val="14"/>
        </w:numPr>
      </w:pPr>
      <w:r w:rsidRPr="009860FD">
        <w:t>Познавательное развитие-</w:t>
      </w:r>
      <w:r>
        <w:t>96</w:t>
      </w:r>
      <w:r w:rsidRPr="009860FD">
        <w:t>%</w:t>
      </w:r>
    </w:p>
    <w:p w:rsidR="003201F8" w:rsidRPr="009860FD" w:rsidRDefault="003201F8" w:rsidP="003201F8">
      <w:pPr>
        <w:numPr>
          <w:ilvl w:val="0"/>
          <w:numId w:val="14"/>
        </w:numPr>
      </w:pPr>
      <w:r w:rsidRPr="009860FD">
        <w:t>Речевое развитие-</w:t>
      </w:r>
      <w:r>
        <w:t>94</w:t>
      </w:r>
      <w:r w:rsidRPr="009860FD">
        <w:t>%</w:t>
      </w:r>
    </w:p>
    <w:p w:rsidR="003201F8" w:rsidRPr="009860FD" w:rsidRDefault="003201F8" w:rsidP="003201F8">
      <w:pPr>
        <w:numPr>
          <w:ilvl w:val="0"/>
          <w:numId w:val="14"/>
        </w:numPr>
      </w:pPr>
      <w:r w:rsidRPr="009860FD">
        <w:t>Физическое развитие-</w:t>
      </w:r>
      <w:r>
        <w:t>96</w:t>
      </w:r>
      <w:r w:rsidRPr="009860FD">
        <w:t>%</w:t>
      </w:r>
    </w:p>
    <w:p w:rsidR="003201F8" w:rsidRPr="009860FD" w:rsidRDefault="003201F8" w:rsidP="003201F8">
      <w:pPr>
        <w:numPr>
          <w:ilvl w:val="0"/>
          <w:numId w:val="14"/>
        </w:numPr>
      </w:pPr>
      <w:r w:rsidRPr="009860FD">
        <w:t>Социально-коммуникативное развитие-</w:t>
      </w:r>
      <w:r>
        <w:t>97</w:t>
      </w:r>
      <w:r w:rsidRPr="009860FD">
        <w:t>%</w:t>
      </w:r>
    </w:p>
    <w:p w:rsidR="003201F8" w:rsidRPr="009860FD" w:rsidRDefault="003201F8" w:rsidP="003201F8">
      <w:pPr>
        <w:numPr>
          <w:ilvl w:val="0"/>
          <w:numId w:val="14"/>
        </w:numPr>
      </w:pPr>
      <w:r w:rsidRPr="009860FD">
        <w:t>Художественно-эстетическое развитие-</w:t>
      </w:r>
      <w:r>
        <w:t>95</w:t>
      </w:r>
      <w:r w:rsidRPr="009860FD">
        <w:t>%</w:t>
      </w:r>
    </w:p>
    <w:p w:rsidR="003201F8" w:rsidRPr="00644145" w:rsidRDefault="003201F8" w:rsidP="003201F8">
      <w:pPr>
        <w:ind w:left="360"/>
      </w:pPr>
      <w:r>
        <w:t xml:space="preserve">            Средний балл-96% </w:t>
      </w:r>
    </w:p>
    <w:p w:rsidR="003201F8" w:rsidRDefault="003201F8" w:rsidP="003201F8">
      <w:pPr>
        <w:ind w:left="360"/>
      </w:pPr>
      <w:r w:rsidRPr="00644145">
        <w:t xml:space="preserve">Средние </w:t>
      </w:r>
      <w:r>
        <w:t xml:space="preserve">данные за 2016-2017 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3201F8" w:rsidRPr="0092289C" w:rsidRDefault="003201F8" w:rsidP="003201F8">
      <w:pPr>
        <w:numPr>
          <w:ilvl w:val="0"/>
          <w:numId w:val="14"/>
        </w:numPr>
      </w:pPr>
      <w:r w:rsidRPr="0092289C">
        <w:t>Познавательное развитие-94%</w:t>
      </w:r>
    </w:p>
    <w:p w:rsidR="003201F8" w:rsidRPr="00625596" w:rsidRDefault="003201F8" w:rsidP="003201F8">
      <w:pPr>
        <w:numPr>
          <w:ilvl w:val="0"/>
          <w:numId w:val="14"/>
        </w:numPr>
      </w:pPr>
      <w:r w:rsidRPr="00625596">
        <w:t>Речевое развитие-92%</w:t>
      </w:r>
    </w:p>
    <w:p w:rsidR="003201F8" w:rsidRPr="00625596" w:rsidRDefault="003201F8" w:rsidP="003201F8">
      <w:pPr>
        <w:numPr>
          <w:ilvl w:val="0"/>
          <w:numId w:val="14"/>
        </w:numPr>
      </w:pPr>
      <w:r w:rsidRPr="00625596">
        <w:t>Физическое развитие-96%</w:t>
      </w:r>
    </w:p>
    <w:p w:rsidR="003201F8" w:rsidRPr="00625596" w:rsidRDefault="003201F8" w:rsidP="003201F8">
      <w:pPr>
        <w:numPr>
          <w:ilvl w:val="0"/>
          <w:numId w:val="14"/>
        </w:numPr>
      </w:pPr>
      <w:r w:rsidRPr="00625596">
        <w:t>Социально-коммуникативное развитие-99%</w:t>
      </w:r>
    </w:p>
    <w:p w:rsidR="003201F8" w:rsidRPr="00625596" w:rsidRDefault="003201F8" w:rsidP="003201F8">
      <w:pPr>
        <w:numPr>
          <w:ilvl w:val="0"/>
          <w:numId w:val="14"/>
        </w:numPr>
      </w:pPr>
      <w:r w:rsidRPr="00625596">
        <w:t>Художественно-эстетическое развитие-95%</w:t>
      </w:r>
    </w:p>
    <w:p w:rsidR="003201F8" w:rsidRPr="00625596" w:rsidRDefault="003201F8" w:rsidP="003201F8">
      <w:pPr>
        <w:ind w:left="1080"/>
      </w:pPr>
      <w:r w:rsidRPr="00625596">
        <w:t>Средний балл- 96%</w:t>
      </w:r>
    </w:p>
    <w:p w:rsidR="003201F8" w:rsidRPr="00114426" w:rsidRDefault="003201F8" w:rsidP="003201F8">
      <w:r w:rsidRPr="00114426"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114426">
        <w:t>и</w:t>
      </w:r>
      <w:proofErr w:type="gramEnd"/>
      <w:r w:rsidRPr="00114426"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r w:rsidRPr="00114426">
        <w:t>психолого</w:t>
      </w:r>
      <w:proofErr w:type="spellEnd"/>
      <w:r w:rsidRPr="00114426">
        <w:t xml:space="preserve"> – педагогической готовности к школе все выпускники показали следующие результаты:</w:t>
      </w:r>
    </w:p>
    <w:p w:rsidR="003201F8" w:rsidRPr="007C4051" w:rsidRDefault="003201F8" w:rsidP="003201F8">
      <w:r w:rsidRPr="007C4051">
        <w:t xml:space="preserve"> 60 детей </w:t>
      </w:r>
      <w:proofErr w:type="gramStart"/>
      <w:r w:rsidRPr="007C4051">
        <w:t>готовы</w:t>
      </w:r>
      <w:proofErr w:type="gramEnd"/>
      <w:r w:rsidRPr="007C4051">
        <w:t xml:space="preserve"> к обучению в школе                                       </w:t>
      </w:r>
    </w:p>
    <w:p w:rsidR="003201F8" w:rsidRPr="007C4051" w:rsidRDefault="003201F8" w:rsidP="003201F8">
      <w:r w:rsidRPr="007C4051">
        <w:t xml:space="preserve">3 детей условно </w:t>
      </w:r>
      <w:proofErr w:type="gramStart"/>
      <w:r w:rsidRPr="007C4051">
        <w:t>готовы</w:t>
      </w:r>
      <w:proofErr w:type="gramEnd"/>
      <w:r w:rsidRPr="007C4051">
        <w:t xml:space="preserve"> к обучению в школе</w:t>
      </w:r>
    </w:p>
    <w:p w:rsidR="003201F8" w:rsidRPr="00114426" w:rsidRDefault="003201F8" w:rsidP="003201F8">
      <w:r w:rsidRPr="00114426">
        <w:t xml:space="preserve">которые соответствуют оценке «готовности обучению к школе», уровень </w:t>
      </w:r>
      <w:proofErr w:type="spellStart"/>
      <w:r w:rsidRPr="00114426">
        <w:t>сформированности</w:t>
      </w:r>
      <w:proofErr w:type="spellEnd"/>
      <w:r w:rsidRPr="00114426"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3201F8" w:rsidRDefault="003201F8" w:rsidP="003201F8">
      <w:pPr>
        <w:pStyle w:val="aa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>
        <w:rPr>
          <w:b w:val="0"/>
          <w:sz w:val="24"/>
          <w:szCs w:val="24"/>
        </w:rPr>
        <w:t xml:space="preserve"> развивающей педагогики.  В 2016-2017 </w:t>
      </w:r>
      <w:r w:rsidRPr="00114426">
        <w:rPr>
          <w:b w:val="0"/>
          <w:sz w:val="24"/>
          <w:szCs w:val="24"/>
        </w:rPr>
        <w:t xml:space="preserve">учебном году продолжалась работа </w:t>
      </w:r>
      <w:proofErr w:type="gramStart"/>
      <w:r w:rsidRPr="00114426">
        <w:rPr>
          <w:b w:val="0"/>
          <w:sz w:val="24"/>
          <w:szCs w:val="24"/>
        </w:rPr>
        <w:t>по</w:t>
      </w:r>
      <w:proofErr w:type="gramEnd"/>
      <w:r w:rsidRPr="00114426">
        <w:rPr>
          <w:b w:val="0"/>
          <w:sz w:val="24"/>
          <w:szCs w:val="24"/>
        </w:rPr>
        <w:t xml:space="preserve"> </w:t>
      </w:r>
    </w:p>
    <w:p w:rsidR="003201F8" w:rsidRPr="00114426" w:rsidRDefault="003201F8" w:rsidP="003201F8">
      <w:pPr>
        <w:pStyle w:val="aa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овладению педагогами методами презентации</w:t>
      </w:r>
      <w:r>
        <w:rPr>
          <w:b w:val="0"/>
          <w:sz w:val="24"/>
          <w:szCs w:val="24"/>
        </w:rPr>
        <w:t xml:space="preserve">, проектной деятельности и активными методами обучения, технологией </w:t>
      </w:r>
      <w:proofErr w:type="spellStart"/>
      <w:r>
        <w:rPr>
          <w:b w:val="0"/>
          <w:sz w:val="24"/>
          <w:szCs w:val="24"/>
        </w:rPr>
        <w:t>деятельностого</w:t>
      </w:r>
      <w:proofErr w:type="spellEnd"/>
      <w:r>
        <w:rPr>
          <w:b w:val="0"/>
          <w:sz w:val="24"/>
          <w:szCs w:val="24"/>
        </w:rPr>
        <w:t xml:space="preserve"> подхода.</w:t>
      </w:r>
      <w:r w:rsidRPr="001144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Много внимания уделялось вопросам:</w:t>
      </w:r>
    </w:p>
    <w:p w:rsidR="003201F8" w:rsidRPr="00FF1F71" w:rsidRDefault="003201F8" w:rsidP="003201F8">
      <w:pPr>
        <w:pStyle w:val="aa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</w:t>
      </w:r>
      <w:r w:rsidRPr="00114426">
        <w:rPr>
          <w:b w:val="0"/>
          <w:sz w:val="24"/>
          <w:szCs w:val="24"/>
        </w:rPr>
        <w:t>рганиз</w:t>
      </w:r>
      <w:r>
        <w:rPr>
          <w:b w:val="0"/>
          <w:sz w:val="24"/>
          <w:szCs w:val="24"/>
        </w:rPr>
        <w:t>ации работы с одаренными детьми.  По данному направлению проведены следующие мероприятия:</w:t>
      </w:r>
      <w:r w:rsidRPr="00114426">
        <w:rPr>
          <w:b w:val="0"/>
          <w:sz w:val="24"/>
          <w:szCs w:val="24"/>
        </w:rPr>
        <w:t xml:space="preserve"> </w:t>
      </w:r>
    </w:p>
    <w:p w:rsidR="003201F8" w:rsidRPr="003630B1" w:rsidRDefault="003201F8" w:rsidP="003201F8">
      <w:r>
        <w:t>-</w:t>
      </w:r>
      <w:r w:rsidRPr="003630B1">
        <w:t>Конкурс чтецов «Пришла весна, пришла Победа».</w:t>
      </w:r>
    </w:p>
    <w:p w:rsidR="003201F8" w:rsidRPr="003630B1" w:rsidRDefault="003201F8" w:rsidP="003201F8">
      <w:r>
        <w:lastRenderedPageBreak/>
        <w:t>-</w:t>
      </w:r>
      <w:r w:rsidRPr="003630B1">
        <w:t xml:space="preserve">Конкурс рисунков «Здравствуй зимушка-зима!». </w:t>
      </w:r>
    </w:p>
    <w:p w:rsidR="003201F8" w:rsidRDefault="003201F8" w:rsidP="003201F8">
      <w:r>
        <w:t>-</w:t>
      </w:r>
      <w:r w:rsidRPr="003630B1">
        <w:t>Галерея успеха «Выставка персональных работ».</w:t>
      </w:r>
    </w:p>
    <w:p w:rsidR="003201F8" w:rsidRDefault="003201F8" w:rsidP="003201F8">
      <w:r>
        <w:t>-Фестиваль детского творчества «Я маленькая звездочка»</w:t>
      </w:r>
    </w:p>
    <w:p w:rsidR="003201F8" w:rsidRPr="003630B1" w:rsidRDefault="003201F8" w:rsidP="003201F8">
      <w:r>
        <w:t>-Ярмарка ремесел</w:t>
      </w:r>
    </w:p>
    <w:p w:rsidR="003201F8" w:rsidRDefault="003201F8" w:rsidP="003201F8">
      <w:r>
        <w:t>-</w:t>
      </w:r>
      <w:r w:rsidRPr="003630B1">
        <w:t>Вокальный кружок «</w:t>
      </w:r>
      <w:proofErr w:type="spellStart"/>
      <w:r w:rsidRPr="003630B1">
        <w:t>До-ми-солька</w:t>
      </w:r>
      <w:proofErr w:type="spellEnd"/>
      <w:r w:rsidRPr="003630B1">
        <w:t xml:space="preserve">». </w:t>
      </w:r>
    </w:p>
    <w:p w:rsidR="003201F8" w:rsidRPr="003630B1" w:rsidRDefault="003201F8" w:rsidP="003201F8">
      <w:r>
        <w:t>-участие в муниципальных конкурсах «Мамин портрет», «Новогодний узор».</w:t>
      </w:r>
    </w:p>
    <w:p w:rsidR="003201F8" w:rsidRPr="00114426" w:rsidRDefault="003201F8" w:rsidP="003201F8">
      <w:pPr>
        <w:pStyle w:val="aa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2.Л</w:t>
      </w:r>
      <w:r w:rsidRPr="00114426">
        <w:rPr>
          <w:b w:val="0"/>
          <w:sz w:val="24"/>
          <w:szCs w:val="24"/>
        </w:rPr>
        <w:t>ичностно-ориентированной модели построения воспитательно-образовательного процесса;</w:t>
      </w:r>
    </w:p>
    <w:p w:rsidR="003201F8" w:rsidRPr="00114426" w:rsidRDefault="003201F8" w:rsidP="003201F8">
      <w:pPr>
        <w:pStyle w:val="aa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</w:t>
      </w:r>
      <w:r w:rsidRPr="00114426">
        <w:rPr>
          <w:b w:val="0"/>
          <w:sz w:val="24"/>
          <w:szCs w:val="24"/>
        </w:rPr>
        <w:t>рганизации педаг</w:t>
      </w:r>
      <w:r>
        <w:rPr>
          <w:b w:val="0"/>
          <w:sz w:val="24"/>
          <w:szCs w:val="24"/>
        </w:rPr>
        <w:t xml:space="preserve">огического процесса с учетом ФГОС </w:t>
      </w:r>
      <w:proofErr w:type="gramStart"/>
      <w:r>
        <w:rPr>
          <w:b w:val="0"/>
          <w:sz w:val="24"/>
          <w:szCs w:val="24"/>
        </w:rPr>
        <w:t>ДО</w:t>
      </w:r>
      <w:proofErr w:type="gramEnd"/>
      <w:r w:rsidRPr="00114426">
        <w:rPr>
          <w:b w:val="0"/>
          <w:sz w:val="24"/>
          <w:szCs w:val="24"/>
        </w:rPr>
        <w:t>.</w:t>
      </w:r>
    </w:p>
    <w:p w:rsidR="003201F8" w:rsidRDefault="003201F8" w:rsidP="003201F8">
      <w:pPr>
        <w:pStyle w:val="aa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</w:t>
      </w:r>
      <w:r w:rsidRPr="00114426">
        <w:rPr>
          <w:b w:val="0"/>
          <w:sz w:val="24"/>
          <w:szCs w:val="24"/>
        </w:rPr>
        <w:t>омпле</w:t>
      </w:r>
      <w:r>
        <w:rPr>
          <w:b w:val="0"/>
          <w:sz w:val="24"/>
          <w:szCs w:val="24"/>
        </w:rPr>
        <w:t>ксно-тематическому планированию</w:t>
      </w:r>
    </w:p>
    <w:p w:rsidR="003201F8" w:rsidRPr="00114426" w:rsidRDefault="003201F8" w:rsidP="003201F8">
      <w:pPr>
        <w:pStyle w:val="aa"/>
        <w:ind w:firstLine="360"/>
        <w:rPr>
          <w:b w:val="0"/>
          <w:sz w:val="24"/>
          <w:szCs w:val="24"/>
        </w:rPr>
      </w:pPr>
    </w:p>
    <w:p w:rsidR="003201F8" w:rsidRPr="00114426" w:rsidRDefault="003201F8" w:rsidP="003201F8">
      <w:pPr>
        <w:pStyle w:val="aa"/>
        <w:ind w:firstLine="360"/>
        <w:outlineLvl w:val="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ПОКАЗАТЕЛИ ДИНАМИКИ КАЧЕСТВА ОБУЧЕНИЯ ДОШКОЛЬНИКОВ</w:t>
      </w:r>
    </w:p>
    <w:p w:rsidR="003201F8" w:rsidRPr="00114426" w:rsidRDefault="003201F8" w:rsidP="003201F8">
      <w:pPr>
        <w:pStyle w:val="aa"/>
        <w:ind w:firstLine="360"/>
        <w:jc w:val="both"/>
        <w:rPr>
          <w:b w:val="0"/>
          <w:sz w:val="24"/>
          <w:szCs w:val="24"/>
        </w:rPr>
      </w:pPr>
      <w:r w:rsidRPr="00114426">
        <w:rPr>
          <w:noProof/>
          <w:sz w:val="24"/>
          <w:szCs w:val="24"/>
        </w:rPr>
        <w:drawing>
          <wp:inline distT="0" distB="0" distL="0" distR="0">
            <wp:extent cx="4257675" cy="1313992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01F8" w:rsidRPr="00114426" w:rsidRDefault="003201F8" w:rsidP="003201F8">
      <w:pPr>
        <w:pStyle w:val="aa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>, а также продолжится 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>ОС ДО</w:t>
      </w:r>
      <w:r w:rsidRPr="00114426">
        <w:rPr>
          <w:b w:val="0"/>
          <w:sz w:val="24"/>
          <w:szCs w:val="24"/>
        </w:rPr>
        <w:t xml:space="preserve"> в стр</w:t>
      </w:r>
      <w:r>
        <w:rPr>
          <w:b w:val="0"/>
          <w:sz w:val="24"/>
          <w:szCs w:val="24"/>
        </w:rPr>
        <w:t>уктуру построения воспитательно-</w:t>
      </w:r>
      <w:r w:rsidRPr="00114426">
        <w:rPr>
          <w:b w:val="0"/>
          <w:sz w:val="24"/>
          <w:szCs w:val="24"/>
        </w:rPr>
        <w:t>образовательного процесса с детьми в течени</w:t>
      </w:r>
      <w:proofErr w:type="gramStart"/>
      <w:r w:rsidRPr="00114426">
        <w:rPr>
          <w:b w:val="0"/>
          <w:sz w:val="24"/>
          <w:szCs w:val="24"/>
        </w:rPr>
        <w:t>и</w:t>
      </w:r>
      <w:proofErr w:type="gramEnd"/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3201F8" w:rsidRPr="00114426" w:rsidRDefault="003201F8" w:rsidP="00F162AA">
      <w:pPr>
        <w:pStyle w:val="aa"/>
        <w:jc w:val="left"/>
        <w:rPr>
          <w:b w:val="0"/>
          <w:sz w:val="24"/>
          <w:szCs w:val="24"/>
        </w:rPr>
      </w:pPr>
    </w:p>
    <w:p w:rsidR="00F162AA" w:rsidRPr="0082446C" w:rsidRDefault="00F162AA" w:rsidP="00F162AA">
      <w:pPr>
        <w:pStyle w:val="Default"/>
        <w:jc w:val="center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F162AA" w:rsidRPr="0011506A" w:rsidRDefault="00F162AA" w:rsidP="00F162AA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11506A">
        <w:rPr>
          <w:b/>
          <w:bCs/>
          <w:szCs w:val="28"/>
        </w:rPr>
        <w:t>здоровьесберегающих</w:t>
      </w:r>
      <w:proofErr w:type="spellEnd"/>
      <w:r w:rsidRPr="0011506A">
        <w:rPr>
          <w:b/>
          <w:bCs/>
          <w:szCs w:val="28"/>
        </w:rPr>
        <w:t xml:space="preserve"> технологий,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F162AA" w:rsidRPr="0011506A" w:rsidRDefault="00F162AA" w:rsidP="00F162AA">
      <w:pPr>
        <w:pStyle w:val="Default"/>
        <w:numPr>
          <w:ilvl w:val="0"/>
          <w:numId w:val="7"/>
        </w:numPr>
        <w:jc w:val="both"/>
        <w:rPr>
          <w:szCs w:val="28"/>
        </w:rPr>
      </w:pPr>
      <w:proofErr w:type="gramStart"/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  <w:proofErr w:type="gramEnd"/>
    </w:p>
    <w:p w:rsidR="00F162AA" w:rsidRPr="0011506A" w:rsidRDefault="00F162AA" w:rsidP="00F162AA">
      <w:pPr>
        <w:pStyle w:val="Default"/>
        <w:numPr>
          <w:ilvl w:val="0"/>
          <w:numId w:val="8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F162AA" w:rsidRPr="0011506A" w:rsidRDefault="00F162AA" w:rsidP="00F162A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lastRenderedPageBreak/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F162AA" w:rsidRPr="0011506A" w:rsidRDefault="00F162AA" w:rsidP="00F162AA">
      <w:pPr>
        <w:pStyle w:val="Default"/>
        <w:numPr>
          <w:ilvl w:val="0"/>
          <w:numId w:val="11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F162AA" w:rsidRPr="0011506A" w:rsidRDefault="00F162AA" w:rsidP="00F162AA">
      <w:pPr>
        <w:pStyle w:val="Default"/>
        <w:numPr>
          <w:ilvl w:val="0"/>
          <w:numId w:val="12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F162AA" w:rsidRPr="0011506A" w:rsidRDefault="00F162AA" w:rsidP="00F162AA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весо-</w:t>
      </w:r>
      <w:r w:rsidRPr="0011506A">
        <w:rPr>
          <w:color w:val="auto"/>
          <w:szCs w:val="28"/>
        </w:rPr>
        <w:t>ростовой</w:t>
      </w:r>
      <w:proofErr w:type="spellEnd"/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</w:t>
      </w:r>
      <w:proofErr w:type="spellStart"/>
      <w:r w:rsidRPr="0011506A">
        <w:rPr>
          <w:color w:val="auto"/>
          <w:szCs w:val="28"/>
        </w:rPr>
        <w:t>медико-психолого-педагогическая</w:t>
      </w:r>
      <w:proofErr w:type="spellEnd"/>
      <w:r w:rsidRPr="0011506A">
        <w:rPr>
          <w:color w:val="auto"/>
          <w:szCs w:val="28"/>
        </w:rPr>
        <w:t xml:space="preserve">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F162AA" w:rsidRPr="0011506A" w:rsidRDefault="00F162AA" w:rsidP="00F162AA">
      <w:pPr>
        <w:pStyle w:val="Default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Педагоги используют различные </w:t>
      </w:r>
      <w:proofErr w:type="spellStart"/>
      <w:r w:rsidRPr="0011506A">
        <w:rPr>
          <w:color w:val="auto"/>
          <w:szCs w:val="28"/>
        </w:rPr>
        <w:t>здоровьесберегающие</w:t>
      </w:r>
      <w:proofErr w:type="spellEnd"/>
      <w:r w:rsidRPr="0011506A">
        <w:rPr>
          <w:color w:val="auto"/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</w:p>
    <w:p w:rsidR="00F162AA" w:rsidRDefault="00F162AA" w:rsidP="00F162A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    </w:t>
      </w:r>
    </w:p>
    <w:p w:rsidR="00F162AA" w:rsidRPr="00112E6A" w:rsidRDefault="00F162AA" w:rsidP="00F162A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112E6A">
        <w:rPr>
          <w:rFonts w:eastAsiaTheme="minorHAnsi"/>
          <w:b/>
          <w:bCs/>
          <w:sz w:val="28"/>
          <w:szCs w:val="28"/>
          <w:lang w:eastAsia="en-US"/>
        </w:rPr>
        <w:t xml:space="preserve">3. Организация специализированной (коррекционной) помощи детям </w:t>
      </w:r>
    </w:p>
    <w:p w:rsidR="00F162AA" w:rsidRDefault="00F162AA" w:rsidP="00F162AA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6A">
        <w:rPr>
          <w:rFonts w:ascii="Times New Roman" w:hAnsi="Times New Roman"/>
          <w:b/>
          <w:bCs/>
          <w:sz w:val="28"/>
          <w:szCs w:val="28"/>
        </w:rPr>
        <w:t>Организация специализированной (коррекционной) помощи детям</w:t>
      </w:r>
    </w:p>
    <w:p w:rsidR="00F162AA" w:rsidRPr="00F162AA" w:rsidRDefault="00F162AA" w:rsidP="00F162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F162AA">
        <w:rPr>
          <w:szCs w:val="28"/>
        </w:rPr>
        <w:t xml:space="preserve">ДОУ организует </w:t>
      </w:r>
      <w:r w:rsidRPr="00F162AA">
        <w:rPr>
          <w:b/>
          <w:bCs/>
          <w:szCs w:val="28"/>
        </w:rPr>
        <w:t>работу по коррекции развития</w:t>
      </w:r>
      <w:r w:rsidRPr="00F162AA">
        <w:rPr>
          <w:szCs w:val="28"/>
        </w:rPr>
        <w:t xml:space="preserve"> детей в пределах своей компетенции.</w:t>
      </w:r>
    </w:p>
    <w:p w:rsidR="00F162AA" w:rsidRPr="00F162AA" w:rsidRDefault="00F162AA" w:rsidP="00F162AA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162AA">
        <w:rPr>
          <w:iCs/>
          <w:szCs w:val="28"/>
        </w:rPr>
        <w:t xml:space="preserve">Работа психологической и логопедической служб ДОУ ведется по следующим направлениям деятельности: </w:t>
      </w:r>
      <w:r w:rsidRPr="00F162AA">
        <w:rPr>
          <w:szCs w:val="28"/>
        </w:rPr>
        <w:t>диагностической,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профилактической,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коррекционной,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консультативной.</w:t>
      </w:r>
      <w:r>
        <w:rPr>
          <w:szCs w:val="28"/>
        </w:rPr>
        <w:t xml:space="preserve"> Основными направлениями деятельности коррекционной службы ДОУ являются:</w:t>
      </w:r>
    </w:p>
    <w:p w:rsidR="00F162AA" w:rsidRPr="00112E6A" w:rsidRDefault="00F162AA" w:rsidP="00F162AA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162AA" w:rsidRPr="00114426" w:rsidRDefault="00F162AA" w:rsidP="00F162AA">
      <w:pPr>
        <w:pStyle w:val="31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 xml:space="preserve">1.Отбор содержания по приоритетным направлениям (речевое развитие, коррекция зрения, эмоционально-коммуникативное развитие) с учетом комбинированного вида ДОУ: индивидуально - дифференцированный подход к детям в </w:t>
      </w:r>
      <w:r w:rsidRPr="00114426">
        <w:rPr>
          <w:rStyle w:val="37"/>
          <w:sz w:val="24"/>
          <w:szCs w:val="24"/>
        </w:rPr>
        <w:t xml:space="preserve">ходе </w:t>
      </w:r>
      <w:r w:rsidRPr="00114426">
        <w:rPr>
          <w:sz w:val="24"/>
          <w:szCs w:val="24"/>
        </w:rPr>
        <w:t>освоения задач по направлениям, в том числе с учетом диагнозов детей на основе решения городской ПМПК.</w:t>
      </w:r>
    </w:p>
    <w:p w:rsidR="00F162AA" w:rsidRPr="007405D3" w:rsidRDefault="00F162AA" w:rsidP="00F162AA">
      <w:pPr>
        <w:pStyle w:val="31"/>
        <w:spacing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>2.Совершенствование содержания и методик обучения и развития детей с речевой патологией.</w:t>
      </w:r>
    </w:p>
    <w:p w:rsidR="00F162AA" w:rsidRPr="00644145" w:rsidRDefault="00F162AA" w:rsidP="00F162AA">
      <w:pPr>
        <w:pStyle w:val="aa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F162AA" w:rsidRPr="00644145" w:rsidRDefault="00F162AA" w:rsidP="00F162AA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Pr="00157D26">
        <w:rPr>
          <w:b w:val="0"/>
          <w:sz w:val="24"/>
          <w:szCs w:val="24"/>
        </w:rPr>
        <w:t>96%</w:t>
      </w:r>
      <w:r w:rsidRPr="00486380">
        <w:rPr>
          <w:b w:val="0"/>
          <w:color w:val="FF0000"/>
          <w:sz w:val="24"/>
          <w:szCs w:val="24"/>
        </w:rPr>
        <w:t>,</w:t>
      </w:r>
      <w:r w:rsidRPr="00644145">
        <w:rPr>
          <w:b w:val="0"/>
          <w:sz w:val="24"/>
          <w:szCs w:val="24"/>
        </w:rPr>
        <w:t xml:space="preserve"> что соответствует высокому уровню и подтверждено данными диагностики. </w:t>
      </w:r>
    </w:p>
    <w:p w:rsidR="003201F8" w:rsidRPr="003201F8" w:rsidRDefault="003201F8" w:rsidP="003201F8">
      <w:pPr>
        <w:pStyle w:val="Default"/>
      </w:pPr>
      <w:r w:rsidRPr="003201F8">
        <w:rPr>
          <w:bCs/>
        </w:rPr>
        <w:t xml:space="preserve">4. Дополнительные образовательные и иные услуги </w:t>
      </w:r>
    </w:p>
    <w:p w:rsidR="003201F8" w:rsidRPr="00114426" w:rsidRDefault="003201F8" w:rsidP="003201F8">
      <w:pPr>
        <w:pStyle w:val="aa"/>
        <w:ind w:firstLine="360"/>
        <w:jc w:val="both"/>
        <w:rPr>
          <w:b w:val="0"/>
          <w:sz w:val="24"/>
          <w:szCs w:val="24"/>
        </w:rPr>
      </w:pPr>
      <w:r w:rsidRPr="003201F8">
        <w:rPr>
          <w:b w:val="0"/>
          <w:sz w:val="24"/>
          <w:szCs w:val="24"/>
        </w:rPr>
        <w:t xml:space="preserve">  </w:t>
      </w:r>
      <w:r w:rsidRPr="003201F8">
        <w:rPr>
          <w:b w:val="0"/>
          <w:sz w:val="24"/>
          <w:szCs w:val="24"/>
        </w:rPr>
        <w:tab/>
        <w:t xml:space="preserve">Направления </w:t>
      </w:r>
      <w:r w:rsidRPr="003201F8">
        <w:rPr>
          <w:b w:val="0"/>
          <w:bCs/>
          <w:sz w:val="24"/>
          <w:szCs w:val="24"/>
        </w:rPr>
        <w:t>дополнительных образовательных и иных услуг</w:t>
      </w:r>
      <w:r w:rsidRPr="003201F8">
        <w:rPr>
          <w:b w:val="0"/>
          <w:sz w:val="24"/>
          <w:szCs w:val="24"/>
        </w:rPr>
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</w:r>
      <w:r w:rsidRPr="00114426">
        <w:rPr>
          <w:b w:val="0"/>
          <w:sz w:val="24"/>
          <w:szCs w:val="24"/>
        </w:rPr>
        <w:t>В блоке дополн</w:t>
      </w:r>
      <w:r>
        <w:rPr>
          <w:b w:val="0"/>
          <w:sz w:val="24"/>
          <w:szCs w:val="24"/>
        </w:rPr>
        <w:t xml:space="preserve">ительного образования работает </w:t>
      </w:r>
    </w:p>
    <w:p w:rsidR="003201F8" w:rsidRPr="00114426" w:rsidRDefault="003201F8" w:rsidP="003201F8">
      <w:pPr>
        <w:pStyle w:val="aa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Работают кружки:</w:t>
      </w:r>
    </w:p>
    <w:p w:rsidR="003201F8" w:rsidRPr="00807874" w:rsidRDefault="003201F8" w:rsidP="003201F8">
      <w:pPr>
        <w:pStyle w:val="aa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«</w:t>
      </w:r>
      <w:proofErr w:type="spellStart"/>
      <w:r w:rsidRPr="00114426">
        <w:rPr>
          <w:b w:val="0"/>
          <w:sz w:val="24"/>
          <w:szCs w:val="24"/>
        </w:rPr>
        <w:t>До-ми-солька</w:t>
      </w:r>
      <w:proofErr w:type="spellEnd"/>
      <w:r w:rsidRPr="00114426">
        <w:rPr>
          <w:b w:val="0"/>
          <w:sz w:val="24"/>
          <w:szCs w:val="24"/>
        </w:rPr>
        <w:t>» вокальный кружок – муз</w:t>
      </w:r>
      <w:proofErr w:type="gramStart"/>
      <w:r w:rsidRPr="00114426">
        <w:rPr>
          <w:b w:val="0"/>
          <w:sz w:val="24"/>
          <w:szCs w:val="24"/>
        </w:rPr>
        <w:t>.</w:t>
      </w:r>
      <w:proofErr w:type="gram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р</w:t>
      </w:r>
      <w:proofErr w:type="gramEnd"/>
      <w:r w:rsidRPr="00114426">
        <w:rPr>
          <w:b w:val="0"/>
          <w:sz w:val="24"/>
          <w:szCs w:val="24"/>
        </w:rPr>
        <w:t>ук. Кондратенко Н.Г.</w:t>
      </w:r>
      <w:r w:rsidRPr="00807874">
        <w:rPr>
          <w:b w:val="0"/>
          <w:sz w:val="24"/>
          <w:szCs w:val="24"/>
        </w:rPr>
        <w:t xml:space="preserve"> </w:t>
      </w:r>
    </w:p>
    <w:p w:rsidR="003201F8" w:rsidRDefault="003201F8" w:rsidP="003201F8">
      <w:pPr>
        <w:pStyle w:val="aa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 «Аленький цветочек»- театрализов</w:t>
      </w:r>
      <w:r>
        <w:rPr>
          <w:b w:val="0"/>
          <w:sz w:val="24"/>
          <w:szCs w:val="24"/>
        </w:rPr>
        <w:t>анная деятельность Марченко Л.П.</w:t>
      </w:r>
    </w:p>
    <w:p w:rsidR="003201F8" w:rsidRDefault="003201F8" w:rsidP="003201F8">
      <w:pPr>
        <w:pStyle w:val="aa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«Умелые ручки</w:t>
      </w:r>
      <w:proofErr w:type="gramStart"/>
      <w:r>
        <w:rPr>
          <w:b w:val="0"/>
          <w:sz w:val="24"/>
          <w:szCs w:val="24"/>
        </w:rPr>
        <w:t>»-</w:t>
      </w:r>
      <w:proofErr w:type="gramEnd"/>
      <w:r>
        <w:rPr>
          <w:b w:val="0"/>
          <w:sz w:val="24"/>
          <w:szCs w:val="24"/>
        </w:rPr>
        <w:t xml:space="preserve">нетрадиционные методы </w:t>
      </w:r>
      <w:proofErr w:type="spellStart"/>
      <w:r>
        <w:rPr>
          <w:b w:val="0"/>
          <w:sz w:val="24"/>
          <w:szCs w:val="24"/>
        </w:rPr>
        <w:t>изодеятельности</w:t>
      </w:r>
      <w:proofErr w:type="spellEnd"/>
      <w:r>
        <w:rPr>
          <w:b w:val="0"/>
          <w:sz w:val="24"/>
          <w:szCs w:val="24"/>
        </w:rPr>
        <w:t xml:space="preserve"> –Ерина М.М.</w:t>
      </w:r>
    </w:p>
    <w:p w:rsidR="003201F8" w:rsidRPr="00114426" w:rsidRDefault="003201F8" w:rsidP="003201F8">
      <w:pPr>
        <w:pStyle w:val="aa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Познавй-ка</w:t>
      </w:r>
      <w:proofErr w:type="spellEnd"/>
      <w:r>
        <w:rPr>
          <w:b w:val="0"/>
          <w:sz w:val="24"/>
          <w:szCs w:val="24"/>
        </w:rPr>
        <w:t xml:space="preserve">» </w:t>
      </w:r>
      <w:proofErr w:type="gramStart"/>
      <w:r>
        <w:rPr>
          <w:b w:val="0"/>
          <w:sz w:val="24"/>
          <w:szCs w:val="24"/>
        </w:rPr>
        <w:t>-о</w:t>
      </w:r>
      <w:proofErr w:type="gramEnd"/>
      <w:r>
        <w:rPr>
          <w:b w:val="0"/>
          <w:sz w:val="24"/>
          <w:szCs w:val="24"/>
        </w:rPr>
        <w:t xml:space="preserve">пытно-экспериментальная деятельность </w:t>
      </w:r>
      <w:proofErr w:type="spellStart"/>
      <w:r>
        <w:rPr>
          <w:b w:val="0"/>
          <w:sz w:val="24"/>
          <w:szCs w:val="24"/>
        </w:rPr>
        <w:t>Гонтова</w:t>
      </w:r>
      <w:proofErr w:type="spellEnd"/>
      <w:r>
        <w:rPr>
          <w:b w:val="0"/>
          <w:sz w:val="24"/>
          <w:szCs w:val="24"/>
        </w:rPr>
        <w:t xml:space="preserve"> С.И.</w:t>
      </w:r>
    </w:p>
    <w:p w:rsidR="003201F8" w:rsidRPr="00114426" w:rsidRDefault="003201F8" w:rsidP="003201F8">
      <w:pPr>
        <w:pStyle w:val="aa"/>
        <w:jc w:val="both"/>
        <w:rPr>
          <w:b w:val="0"/>
          <w:sz w:val="24"/>
          <w:szCs w:val="24"/>
        </w:rPr>
      </w:pPr>
    </w:p>
    <w:p w:rsidR="003201F8" w:rsidRDefault="003201F8" w:rsidP="003201F8">
      <w:pPr>
        <w:pStyle w:val="aa"/>
        <w:ind w:left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блока дополнительных образовательных услуг позволяет удовлетворить запросы родителей и обеспечить качество подготовки детей к следующей ступени обр</w:t>
      </w:r>
      <w:r>
        <w:rPr>
          <w:b w:val="0"/>
          <w:sz w:val="24"/>
          <w:szCs w:val="24"/>
        </w:rPr>
        <w:t>азования</w:t>
      </w:r>
      <w:r w:rsidRPr="00114426">
        <w:rPr>
          <w:b w:val="0"/>
          <w:sz w:val="24"/>
          <w:szCs w:val="24"/>
        </w:rPr>
        <w:t xml:space="preserve">. </w:t>
      </w:r>
    </w:p>
    <w:p w:rsidR="003201F8" w:rsidRPr="00E278CF" w:rsidRDefault="003201F8" w:rsidP="00320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34CD8" w:rsidRPr="00114426" w:rsidRDefault="00F34CD8" w:rsidP="00F34CD8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Проведено</w:t>
      </w:r>
      <w:r w:rsidRPr="00114426">
        <w:rPr>
          <w:b w:val="0"/>
          <w:sz w:val="24"/>
          <w:szCs w:val="24"/>
        </w:rPr>
        <w:t xml:space="preserve"> общее родительское собрание на тему</w:t>
      </w:r>
      <w:r w:rsidRPr="00E332DF">
        <w:rPr>
          <w:b w:val="0"/>
          <w:sz w:val="24"/>
          <w:szCs w:val="24"/>
        </w:rPr>
        <w:t>:</w:t>
      </w:r>
    </w:p>
    <w:p w:rsidR="00F34CD8" w:rsidRPr="007D3306" w:rsidRDefault="00F34CD8" w:rsidP="00F34CD8">
      <w:r w:rsidRPr="007D3306">
        <w:t>1. «Знакомство родителей детей с Основной образовательной программой МБДОУ, стратегией работы по реализации воспитательно-образоват</w:t>
      </w:r>
      <w:r>
        <w:t>ельных и оздоровительных задач» в октябре 2016г.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</w:p>
    <w:p w:rsidR="00F34CD8" w:rsidRPr="00F34CD8" w:rsidRDefault="00F34CD8" w:rsidP="00F34CD8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F34CD8">
        <w:rPr>
          <w:bCs/>
          <w:sz w:val="24"/>
          <w:szCs w:val="24"/>
        </w:rPr>
        <w:t xml:space="preserve">2.«Азбука здоровья» в декабре 2016г. с участием социальных партнеров: </w:t>
      </w:r>
      <w:r w:rsidRPr="00F34CD8">
        <w:rPr>
          <w:sz w:val="24"/>
          <w:szCs w:val="24"/>
        </w:rPr>
        <w:t>Инспектора ГБДД по г</w:t>
      </w:r>
      <w:proofErr w:type="gramStart"/>
      <w:r w:rsidRPr="00F34CD8">
        <w:rPr>
          <w:sz w:val="24"/>
          <w:szCs w:val="24"/>
        </w:rPr>
        <w:t>.Е</w:t>
      </w:r>
      <w:proofErr w:type="gramEnd"/>
      <w:r w:rsidRPr="00F34CD8">
        <w:rPr>
          <w:sz w:val="24"/>
          <w:szCs w:val="24"/>
        </w:rPr>
        <w:t xml:space="preserve">ссентуки- </w:t>
      </w:r>
      <w:proofErr w:type="spellStart"/>
      <w:r w:rsidRPr="00F34CD8">
        <w:rPr>
          <w:sz w:val="24"/>
          <w:szCs w:val="24"/>
        </w:rPr>
        <w:t>Шак</w:t>
      </w:r>
      <w:proofErr w:type="spellEnd"/>
      <w:r w:rsidRPr="00F34CD8">
        <w:rPr>
          <w:sz w:val="24"/>
          <w:szCs w:val="24"/>
        </w:rPr>
        <w:t xml:space="preserve"> В.А., организатора соляной комнаты и кислородных коктейлей в ДОУ  Денисова Е.В.</w:t>
      </w:r>
    </w:p>
    <w:p w:rsidR="00F34CD8" w:rsidRPr="00F34CD8" w:rsidRDefault="00F34CD8" w:rsidP="00F34CD8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F34CD8">
        <w:rPr>
          <w:bCs/>
          <w:sz w:val="24"/>
          <w:szCs w:val="24"/>
        </w:rPr>
        <w:t>3.</w:t>
      </w:r>
      <w:r w:rsidRPr="00F34CD8">
        <w:rPr>
          <w:sz w:val="24"/>
          <w:szCs w:val="24"/>
        </w:rPr>
        <w:t xml:space="preserve"> Родительское собрание для выпускных групп</w:t>
      </w:r>
      <w:r w:rsidRPr="00F34CD8">
        <w:rPr>
          <w:bCs/>
          <w:sz w:val="24"/>
          <w:szCs w:val="24"/>
        </w:rPr>
        <w:t xml:space="preserve"> «Ваш ребенок идет в школу»  в апреле 2017г. </w:t>
      </w:r>
      <w:r w:rsidRPr="00F34CD8">
        <w:rPr>
          <w:sz w:val="24"/>
          <w:szCs w:val="24"/>
        </w:rPr>
        <w:t xml:space="preserve"> с участием учителя начальных классов школы №9, </w:t>
      </w:r>
      <w:proofErr w:type="spellStart"/>
      <w:r w:rsidRPr="00F34CD8">
        <w:rPr>
          <w:sz w:val="24"/>
          <w:szCs w:val="24"/>
        </w:rPr>
        <w:t>Грицай</w:t>
      </w:r>
      <w:proofErr w:type="spellEnd"/>
      <w:r w:rsidRPr="00F34CD8">
        <w:rPr>
          <w:sz w:val="24"/>
          <w:szCs w:val="24"/>
        </w:rPr>
        <w:t xml:space="preserve"> О.Н.</w:t>
      </w:r>
    </w:p>
    <w:p w:rsidR="00F34CD8" w:rsidRPr="00114426" w:rsidRDefault="00F34CD8" w:rsidP="00F34CD8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Большое впечатление на родителей произвели праздники посвященные внедрению народной педагогики казачества в работу МБДОУ «Казачьи посиделки» гр. </w:t>
      </w:r>
      <w:r>
        <w:rPr>
          <w:b w:val="0"/>
          <w:sz w:val="24"/>
          <w:szCs w:val="24"/>
        </w:rPr>
        <w:t>№1;3;10; «Осень на Ставрополье» №8</w:t>
      </w:r>
      <w:r w:rsidRPr="00114426">
        <w:rPr>
          <w:b w:val="0"/>
          <w:sz w:val="24"/>
          <w:szCs w:val="24"/>
        </w:rPr>
        <w:t>; проводы зимы «Маслен</w:t>
      </w:r>
      <w:r>
        <w:rPr>
          <w:b w:val="0"/>
          <w:sz w:val="24"/>
          <w:szCs w:val="24"/>
        </w:rPr>
        <w:t>ица» с участием</w:t>
      </w:r>
      <w:r w:rsidRPr="00114426">
        <w:rPr>
          <w:b w:val="0"/>
          <w:sz w:val="24"/>
          <w:szCs w:val="24"/>
        </w:rPr>
        <w:t xml:space="preserve"> представителей казаче</w:t>
      </w:r>
      <w:r>
        <w:rPr>
          <w:b w:val="0"/>
          <w:sz w:val="24"/>
          <w:szCs w:val="24"/>
        </w:rPr>
        <w:t>ства. А также  «День казачки</w:t>
      </w:r>
      <w:r w:rsidRPr="00114426">
        <w:rPr>
          <w:b w:val="0"/>
          <w:sz w:val="24"/>
          <w:szCs w:val="24"/>
        </w:rPr>
        <w:t>» посвященный Дню матери</w:t>
      </w:r>
      <w:r>
        <w:rPr>
          <w:b w:val="0"/>
          <w:sz w:val="24"/>
          <w:szCs w:val="24"/>
        </w:rPr>
        <w:t>, «России верные сыны» посвященный 23 февраля</w:t>
      </w:r>
      <w:r w:rsidRPr="00114426">
        <w:rPr>
          <w:b w:val="0"/>
          <w:sz w:val="24"/>
          <w:szCs w:val="24"/>
        </w:rPr>
        <w:t xml:space="preserve"> и праздники, посвященные празднованию Дня Победы, на который приглашались ветераны Великой Отечественной войны и участники Чеченской войны и войны в Афганистане.</w:t>
      </w:r>
      <w:r>
        <w:rPr>
          <w:b w:val="0"/>
          <w:sz w:val="24"/>
          <w:szCs w:val="24"/>
        </w:rPr>
        <w:t xml:space="preserve">  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Во всех группах проводились </w:t>
      </w:r>
      <w:r>
        <w:rPr>
          <w:b w:val="0"/>
          <w:sz w:val="24"/>
          <w:szCs w:val="24"/>
        </w:rPr>
        <w:t>открытые занятия для родителей. Большинство педагогов вовлекают родителей в образовательный процесс через проектную деятельность. Самые интересные проекты были: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-«Мы дизайнеры» группа №3;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-«Ожившие овощи» группа №1;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-«Маленькие модники» группа №8;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-«Огород на подоконнике» группа №9;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-«Мой безопасный маршрут дом, детский сад» группа №3, №10, №2.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Продолжается работа по долгосрочному проекту «Сохраним природу Ставропольского края» все группы.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proofErr w:type="gramStart"/>
      <w:r>
        <w:rPr>
          <w:b w:val="0"/>
          <w:sz w:val="24"/>
          <w:szCs w:val="24"/>
        </w:rPr>
        <w:t>большим</w:t>
      </w:r>
      <w:proofErr w:type="gramEnd"/>
      <w:r>
        <w:rPr>
          <w:b w:val="0"/>
          <w:sz w:val="24"/>
          <w:szCs w:val="24"/>
        </w:rPr>
        <w:t xml:space="preserve"> удовольствие родители нашего детского сада участвуют выставках совместных работ, на которые изготавливают поделки совместно со своими детьми. Так в октябре месяце родители приняли активное участие в выставке работ из природного материала «Золотая осень». Выставка была организована в холле детского сада, все дети и их родители смогли посетить выставку рассмотреть работы, выбрать понравившуюся и проголосовать за нее на сайте детского сада. 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Смотр-конкурс «Новогодний серпантин» проходил в возрастных  группах. Победители конкурса были награждены грамотами. 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детского сада уделяют большое внимание в привлечении родителей к участию в образовательном процессе не только через проектную деятельность.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Муниципальных </w:t>
      </w:r>
      <w:proofErr w:type="gramStart"/>
      <w:r>
        <w:rPr>
          <w:b w:val="0"/>
          <w:sz w:val="24"/>
          <w:szCs w:val="24"/>
        </w:rPr>
        <w:t>конкурсах</w:t>
      </w:r>
      <w:proofErr w:type="gramEnd"/>
      <w:r>
        <w:rPr>
          <w:b w:val="0"/>
          <w:sz w:val="24"/>
          <w:szCs w:val="24"/>
        </w:rPr>
        <w:t xml:space="preserve"> «Мамин портрет», «Новогодний узор».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Активное участие родители приняли при подготовке к конкурсу чтецов «Люблю тебя мой край родной»; «Пришла весна, пришла победа», на которые самостоятельно подбирали и учили стихи со своими детьми. 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этом году мы используем такую новую форму активного обучения дошкольников как – «Поход выходного дня».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Были организованы экскурсии: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-в музей геологии г</w:t>
      </w:r>
      <w:proofErr w:type="gramStart"/>
      <w:r>
        <w:rPr>
          <w:b w:val="0"/>
          <w:sz w:val="24"/>
          <w:szCs w:val="24"/>
        </w:rPr>
        <w:t>.Е</w:t>
      </w:r>
      <w:proofErr w:type="gramEnd"/>
      <w:r>
        <w:rPr>
          <w:b w:val="0"/>
          <w:sz w:val="24"/>
          <w:szCs w:val="24"/>
        </w:rPr>
        <w:t>ссентуки;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 музей «Л.Толстого» в городе Железноводск;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 вечному огню в парке «Победы». 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детского сада на протяжении нескольких лет активно сотрудничает со следующими организациями: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Ессентукское</w:t>
      </w:r>
      <w:proofErr w:type="spellEnd"/>
      <w:r>
        <w:rPr>
          <w:b w:val="0"/>
          <w:sz w:val="24"/>
          <w:szCs w:val="24"/>
        </w:rPr>
        <w:t xml:space="preserve"> городское казачье общество,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-Творческая мастерская «БЛГ»,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-Казачий хор «Казачья душа»,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краеведческий музей,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-МОУ СОШ №9,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-Георгиевский кукольный театр «Лукоморье»,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«Марьюшкин театр»,</w:t>
      </w:r>
    </w:p>
    <w:p w:rsidR="00F34CD8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-Пятигорский кукольный театр «</w:t>
      </w:r>
      <w:proofErr w:type="spellStart"/>
      <w:proofErr w:type="gramStart"/>
      <w:r>
        <w:rPr>
          <w:b w:val="0"/>
          <w:sz w:val="24"/>
          <w:szCs w:val="24"/>
        </w:rPr>
        <w:t>Фа-соль</w:t>
      </w:r>
      <w:proofErr w:type="spellEnd"/>
      <w:proofErr w:type="gramEnd"/>
      <w:r>
        <w:rPr>
          <w:b w:val="0"/>
          <w:sz w:val="24"/>
          <w:szCs w:val="24"/>
        </w:rPr>
        <w:t>»,</w:t>
      </w:r>
    </w:p>
    <w:p w:rsidR="00F34CD8" w:rsidRPr="00114426" w:rsidRDefault="00F34CD8" w:rsidP="00F34CD8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-Кисловодский кукольный театр «Солнечные зайчики» и др. на основе договоров о социальном партнерстве. </w:t>
      </w:r>
    </w:p>
    <w:p w:rsidR="00F34CD8" w:rsidRPr="00A7641E" w:rsidRDefault="00F34CD8" w:rsidP="00F34CD8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чтобы избежать подобных ошибок была проделана большая работа с воспитателями по повышению 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педагогической и психологической культуры. </w:t>
      </w:r>
      <w:r>
        <w:rPr>
          <w:b w:val="0"/>
          <w:sz w:val="24"/>
          <w:szCs w:val="24"/>
        </w:rPr>
        <w:t xml:space="preserve">Педагог-психолог Соловьева </w:t>
      </w:r>
      <w:r>
        <w:rPr>
          <w:b w:val="0"/>
          <w:sz w:val="24"/>
          <w:szCs w:val="24"/>
        </w:rPr>
        <w:lastRenderedPageBreak/>
        <w:t xml:space="preserve">К.В. продолжила работу длительного семинара-практикума </w:t>
      </w:r>
      <w:r w:rsidRPr="00A7641E">
        <w:rPr>
          <w:b w:val="0"/>
          <w:kern w:val="36"/>
          <w:sz w:val="24"/>
          <w:szCs w:val="24"/>
        </w:rPr>
        <w:t>«Эффективное общение педагогов с родителями в ДОУ»</w:t>
      </w:r>
      <w:r>
        <w:rPr>
          <w:b w:val="0"/>
          <w:sz w:val="24"/>
          <w:szCs w:val="24"/>
        </w:rPr>
        <w:t>.</w:t>
      </w:r>
    </w:p>
    <w:p w:rsidR="00F34CD8" w:rsidRPr="00A56946" w:rsidRDefault="00F34CD8" w:rsidP="00F34CD8">
      <w:pPr>
        <w:pStyle w:val="Default"/>
        <w:rPr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III. УСЛОВИЯ ОСУЩЕСТВЛЕНИЯ ОБРАЗОВАТЕЛЬНОГО ПРОЦЕССА </w:t>
      </w:r>
    </w:p>
    <w:p w:rsidR="00F34CD8" w:rsidRDefault="00F34CD8" w:rsidP="00F34CD8">
      <w:pPr>
        <w:pStyle w:val="Default"/>
        <w:numPr>
          <w:ilvl w:val="0"/>
          <w:numId w:val="18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74665F">
        <w:rPr>
          <w:b/>
          <w:bCs/>
          <w:color w:val="000000" w:themeColor="text1"/>
          <w:szCs w:val="28"/>
        </w:rPr>
        <w:t>предметная образовательная среда</w:t>
      </w:r>
      <w:r w:rsidRPr="0074665F">
        <w:rPr>
          <w:color w:val="000000" w:themeColor="text1"/>
          <w:szCs w:val="28"/>
        </w:rPr>
        <w:t xml:space="preserve">,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ФГОС дошкольного образования и является: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F34CD8" w:rsidRPr="0074665F" w:rsidRDefault="00F34CD8" w:rsidP="00F34CD8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74665F">
        <w:rPr>
          <w:b/>
          <w:bCs/>
          <w:i/>
          <w:iCs/>
          <w:color w:val="000000" w:themeColor="text1"/>
          <w:szCs w:val="28"/>
        </w:rPr>
        <w:t>специализированные кабинеты</w:t>
      </w:r>
      <w:r w:rsidRPr="0074665F">
        <w:rPr>
          <w:i/>
          <w:iCs/>
          <w:color w:val="000000" w:themeColor="text1"/>
          <w:szCs w:val="28"/>
        </w:rPr>
        <w:t>:</w:t>
      </w:r>
    </w:p>
    <w:p w:rsidR="00F34CD8" w:rsidRPr="0074665F" w:rsidRDefault="00F34CD8" w:rsidP="00F34CD8">
      <w:pPr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-- методический кабинет</w:t>
      </w:r>
      <w:r w:rsidRPr="0074665F">
        <w:rPr>
          <w:i/>
          <w:iCs/>
          <w:color w:val="000000" w:themeColor="text1"/>
          <w:szCs w:val="28"/>
        </w:rPr>
        <w:t>;</w:t>
      </w:r>
    </w:p>
    <w:p w:rsidR="00F34CD8" w:rsidRDefault="00F34CD8" w:rsidP="00F34CD8">
      <w:pPr>
        <w:jc w:val="both"/>
        <w:rPr>
          <w:i/>
          <w:iCs/>
          <w:color w:val="000000" w:themeColor="text1"/>
          <w:szCs w:val="28"/>
        </w:rPr>
      </w:pPr>
      <w:r w:rsidRPr="0074665F">
        <w:rPr>
          <w:i/>
          <w:iCs/>
          <w:color w:val="000000" w:themeColor="text1"/>
          <w:szCs w:val="28"/>
        </w:rPr>
        <w:t>-- кабинет учителя-логопеда;</w:t>
      </w:r>
    </w:p>
    <w:p w:rsidR="00F34CD8" w:rsidRPr="0074665F" w:rsidRDefault="00F34CD8" w:rsidP="00F34CD8">
      <w:pPr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-- кабинет учителя-дефектолога</w:t>
      </w:r>
    </w:p>
    <w:p w:rsidR="00F34CD8" w:rsidRDefault="00F34CD8" w:rsidP="00F34CD8">
      <w:pPr>
        <w:jc w:val="both"/>
        <w:rPr>
          <w:i/>
          <w:iCs/>
          <w:color w:val="000000" w:themeColor="text1"/>
          <w:szCs w:val="28"/>
        </w:rPr>
      </w:pPr>
      <w:r w:rsidRPr="0074665F">
        <w:rPr>
          <w:i/>
          <w:iCs/>
          <w:color w:val="000000" w:themeColor="text1"/>
          <w:szCs w:val="28"/>
        </w:rPr>
        <w:t>-- кабинет педагога-психолога;</w:t>
      </w:r>
    </w:p>
    <w:p w:rsidR="00F34CD8" w:rsidRPr="0074665F" w:rsidRDefault="00F34CD8" w:rsidP="00F34CD8">
      <w:pPr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--медицинский кабинет</w:t>
      </w:r>
    </w:p>
    <w:p w:rsidR="00F34CD8" w:rsidRPr="0074665F" w:rsidRDefault="00F34CD8" w:rsidP="00F34CD8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2. Обеспечение безопасности жизни и деятельности ребенка в здании и на прилегающей к ДОУ территории.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74665F">
        <w:rPr>
          <w:b/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74665F">
        <w:rPr>
          <w:color w:val="000000" w:themeColor="text1"/>
          <w:szCs w:val="28"/>
        </w:rPr>
        <w:t xml:space="preserve">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</w:t>
      </w:r>
      <w:r w:rsidRPr="0074665F">
        <w:rPr>
          <w:color w:val="000000" w:themeColor="text1"/>
          <w:szCs w:val="28"/>
        </w:rPr>
        <w:lastRenderedPageBreak/>
        <w:t xml:space="preserve">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сотрудников детского сада. Аттестованы все рабочие места по условиям труда. Все сотрудники обеспечены средствами индивидуальной защиты (</w:t>
      </w:r>
      <w:proofErr w:type="gramStart"/>
      <w:r w:rsidRPr="0074665F">
        <w:rPr>
          <w:color w:val="000000" w:themeColor="text1"/>
          <w:szCs w:val="28"/>
        </w:rPr>
        <w:t>СИЗ</w:t>
      </w:r>
      <w:proofErr w:type="gramEnd"/>
      <w:r w:rsidRPr="0074665F">
        <w:rPr>
          <w:color w:val="000000" w:themeColor="text1"/>
          <w:szCs w:val="28"/>
        </w:rPr>
        <w:t xml:space="preserve">) в соответствии с нормативными требованиями.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 В рамках краев</w:t>
      </w:r>
      <w:r>
        <w:rPr>
          <w:color w:val="000000" w:themeColor="text1"/>
          <w:szCs w:val="28"/>
        </w:rPr>
        <w:t>ой акции «Ремень безопасности», коллектив</w:t>
      </w:r>
      <w:r w:rsidRPr="0074665F">
        <w:rPr>
          <w:color w:val="000000" w:themeColor="text1"/>
          <w:szCs w:val="28"/>
        </w:rPr>
        <w:t>ом ДОУ и старшими дошкольниками была проведена  акция «Без кресла нет ребенку в машине места».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74665F">
        <w:rPr>
          <w:color w:val="000000" w:themeColor="text1"/>
          <w:szCs w:val="28"/>
        </w:rPr>
        <w:t>СанПиНа</w:t>
      </w:r>
      <w:proofErr w:type="spellEnd"/>
      <w:r w:rsidRPr="0074665F">
        <w:rPr>
          <w:color w:val="000000" w:themeColor="text1"/>
          <w:szCs w:val="28"/>
        </w:rPr>
        <w:t xml:space="preserve">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оборудован медицинский блок, укомплектованный необходимым медицинским оборудованием.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F34CD8" w:rsidRPr="008C5987" w:rsidRDefault="00F34CD8" w:rsidP="00F34C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74665F">
        <w:rPr>
          <w:b/>
          <w:bCs/>
          <w:color w:val="000000" w:themeColor="text1"/>
          <w:szCs w:val="28"/>
        </w:rPr>
        <w:t>питание</w:t>
      </w:r>
      <w:r w:rsidRPr="0074665F">
        <w:rPr>
          <w:color w:val="000000" w:themeColor="text1"/>
          <w:szCs w:val="28"/>
        </w:rPr>
        <w:t xml:space="preserve">.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74665F">
        <w:rPr>
          <w:color w:val="000000" w:themeColor="text1"/>
          <w:szCs w:val="28"/>
        </w:rPr>
        <w:t>СанПиН</w:t>
      </w:r>
      <w:proofErr w:type="spellEnd"/>
      <w:r w:rsidRPr="0074665F">
        <w:rPr>
          <w:color w:val="000000" w:themeColor="text1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Питание 4-х разовое, сбалансированное, сезонное, осуществляется на основании цикличного десятидневного меню. При составлении меню соблюдается оптимальное </w:t>
      </w:r>
      <w:r w:rsidRPr="0074665F">
        <w:rPr>
          <w:color w:val="000000" w:themeColor="text1"/>
          <w:szCs w:val="28"/>
        </w:rPr>
        <w:lastRenderedPageBreak/>
        <w:t xml:space="preserve">соотношение белков, жиров, углеводов и </w:t>
      </w:r>
      <w:proofErr w:type="spellStart"/>
      <w:r w:rsidRPr="0074665F">
        <w:rPr>
          <w:color w:val="000000" w:themeColor="text1"/>
          <w:szCs w:val="28"/>
        </w:rPr>
        <w:t>микронутриентов</w:t>
      </w:r>
      <w:proofErr w:type="spellEnd"/>
      <w:r w:rsidRPr="0074665F">
        <w:rPr>
          <w:color w:val="000000" w:themeColor="text1"/>
          <w:szCs w:val="28"/>
        </w:rPr>
        <w:t xml:space="preserve">. Ежедневно оставляется суточная проба готовой продукции. Соблюдение норм калорийности соответствует показателям.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</w:t>
      </w:r>
      <w:proofErr w:type="gramStart"/>
      <w:r w:rsidRPr="0074665F">
        <w:rPr>
          <w:color w:val="000000" w:themeColor="text1"/>
          <w:szCs w:val="28"/>
        </w:rPr>
        <w:t>контроль за</w:t>
      </w:r>
      <w:proofErr w:type="gramEnd"/>
      <w:r w:rsidRPr="0074665F">
        <w:rPr>
          <w:color w:val="000000" w:themeColor="text1"/>
          <w:szCs w:val="28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групповых родительских собраниях</w:t>
      </w:r>
      <w:proofErr w:type="gramStart"/>
      <w:r w:rsidRPr="0074665F">
        <w:rPr>
          <w:color w:val="000000" w:themeColor="text1"/>
          <w:szCs w:val="28"/>
        </w:rPr>
        <w:t xml:space="preserve"> ,</w:t>
      </w:r>
      <w:proofErr w:type="gramEnd"/>
      <w:r w:rsidRPr="0074665F">
        <w:rPr>
          <w:color w:val="000000" w:themeColor="text1"/>
          <w:szCs w:val="28"/>
        </w:rPr>
        <w:t xml:space="preserve"> на совещаниях при заведующем.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F34CD8" w:rsidRPr="0074665F" w:rsidRDefault="00F34CD8" w:rsidP="00F34CD8">
      <w:pPr>
        <w:ind w:firstLine="708"/>
        <w:contextualSpacing/>
        <w:jc w:val="both"/>
        <w:rPr>
          <w:b/>
          <w:bCs/>
          <w:szCs w:val="28"/>
        </w:rPr>
      </w:pPr>
      <w:r w:rsidRPr="0074665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74665F">
        <w:rPr>
          <w:b/>
          <w:bCs/>
          <w:szCs w:val="28"/>
        </w:rPr>
        <w:t>.</w:t>
      </w:r>
    </w:p>
    <w:p w:rsidR="003201F8" w:rsidRDefault="003201F8" w:rsidP="003201F8">
      <w:pPr>
        <w:pStyle w:val="aa"/>
        <w:ind w:left="360"/>
        <w:jc w:val="left"/>
        <w:rPr>
          <w:b w:val="0"/>
          <w:sz w:val="24"/>
          <w:szCs w:val="24"/>
        </w:rPr>
      </w:pPr>
    </w:p>
    <w:p w:rsidR="00AA01FF" w:rsidRPr="00114426" w:rsidRDefault="00AA01FF" w:rsidP="00AA01FF">
      <w:pPr>
        <w:pStyle w:val="aa"/>
        <w:ind w:firstLine="360"/>
        <w:outlineLvl w:val="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СРАВНИТЕЛЬНАЯ ДИАГРАММА ИНДЕКСОВ ЗДОРОВЬЯ </w:t>
      </w:r>
    </w:p>
    <w:p w:rsidR="00AA01FF" w:rsidRPr="00114426" w:rsidRDefault="00AA01FF" w:rsidP="00AA01FF">
      <w:pPr>
        <w:pStyle w:val="aa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 2015, 2016, 2017</w:t>
      </w:r>
      <w:r w:rsidRPr="00114426">
        <w:rPr>
          <w:b w:val="0"/>
          <w:sz w:val="24"/>
          <w:szCs w:val="24"/>
        </w:rPr>
        <w:t xml:space="preserve"> гг.</w:t>
      </w:r>
    </w:p>
    <w:p w:rsidR="00AA01FF" w:rsidRPr="003C36B3" w:rsidRDefault="00AA01FF" w:rsidP="00AA01FF">
      <w:pPr>
        <w:pStyle w:val="aa"/>
        <w:ind w:firstLine="360"/>
        <w:jc w:val="both"/>
        <w:rPr>
          <w:b w:val="0"/>
          <w:sz w:val="24"/>
          <w:szCs w:val="24"/>
        </w:rPr>
      </w:pPr>
      <w:r w:rsidRPr="003C36B3">
        <w:rPr>
          <w:b w:val="0"/>
          <w:sz w:val="24"/>
          <w:szCs w:val="24"/>
        </w:rPr>
        <w:t xml:space="preserve">Посещаемость в среднем за год  - 64482 </w:t>
      </w:r>
      <w:proofErr w:type="spellStart"/>
      <w:r w:rsidRPr="003C36B3">
        <w:rPr>
          <w:b w:val="0"/>
          <w:sz w:val="24"/>
          <w:szCs w:val="24"/>
        </w:rPr>
        <w:t>детодней</w:t>
      </w:r>
      <w:proofErr w:type="spellEnd"/>
      <w:r w:rsidRPr="003C36B3">
        <w:rPr>
          <w:b w:val="0"/>
          <w:sz w:val="24"/>
          <w:szCs w:val="24"/>
        </w:rPr>
        <w:t xml:space="preserve">, план по </w:t>
      </w:r>
      <w:proofErr w:type="spellStart"/>
      <w:r w:rsidRPr="003C36B3">
        <w:rPr>
          <w:b w:val="0"/>
          <w:sz w:val="24"/>
          <w:szCs w:val="24"/>
        </w:rPr>
        <w:t>детодням</w:t>
      </w:r>
      <w:proofErr w:type="spellEnd"/>
      <w:r w:rsidRPr="003C36B3">
        <w:rPr>
          <w:b w:val="0"/>
          <w:sz w:val="24"/>
          <w:szCs w:val="24"/>
        </w:rPr>
        <w:t xml:space="preserve"> выполнен на  85%</w:t>
      </w:r>
    </w:p>
    <w:p w:rsidR="00AA01FF" w:rsidRPr="003C36B3" w:rsidRDefault="00AA01FF" w:rsidP="00AA01FF">
      <w:pPr>
        <w:pStyle w:val="aa"/>
        <w:ind w:firstLine="360"/>
        <w:jc w:val="both"/>
        <w:rPr>
          <w:b w:val="0"/>
          <w:sz w:val="24"/>
          <w:szCs w:val="24"/>
        </w:rPr>
      </w:pPr>
      <w:r w:rsidRPr="003C36B3">
        <w:rPr>
          <w:b w:val="0"/>
          <w:sz w:val="24"/>
          <w:szCs w:val="24"/>
        </w:rPr>
        <w:t xml:space="preserve"> (ясли – 78%, </w:t>
      </w:r>
      <w:proofErr w:type="spellStart"/>
      <w:r w:rsidRPr="003C36B3">
        <w:rPr>
          <w:b w:val="0"/>
          <w:sz w:val="24"/>
          <w:szCs w:val="24"/>
        </w:rPr>
        <w:t>д</w:t>
      </w:r>
      <w:proofErr w:type="spellEnd"/>
      <w:r w:rsidRPr="003C36B3">
        <w:rPr>
          <w:b w:val="0"/>
          <w:sz w:val="24"/>
          <w:szCs w:val="24"/>
        </w:rPr>
        <w:t>/с – 92%)   индекс здоровья 63%</w:t>
      </w:r>
    </w:p>
    <w:p w:rsidR="00AA01FF" w:rsidRPr="00114426" w:rsidRDefault="00AA01FF" w:rsidP="00AA01FF">
      <w:pPr>
        <w:pStyle w:val="aa"/>
        <w:jc w:val="left"/>
        <w:outlineLvl w:val="0"/>
        <w:rPr>
          <w:b w:val="0"/>
          <w:sz w:val="24"/>
          <w:szCs w:val="24"/>
        </w:rPr>
      </w:pPr>
    </w:p>
    <w:p w:rsidR="00AA01FF" w:rsidRPr="00114426" w:rsidRDefault="00AA01FF" w:rsidP="00AA01FF">
      <w:pPr>
        <w:pStyle w:val="aa"/>
        <w:ind w:firstLine="360"/>
        <w:outlineLvl w:val="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СРАВНИТЕЛЬНАЯ ДИАГРАММА ПОСЕЩАЕМОСТИ ДЕТЕЙ</w:t>
      </w:r>
    </w:p>
    <w:p w:rsidR="00AA01FF" w:rsidRPr="00114426" w:rsidRDefault="00AA01FF" w:rsidP="00AA01FF">
      <w:pPr>
        <w:pStyle w:val="aa"/>
        <w:jc w:val="left"/>
        <w:outlineLvl w:val="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 </w:t>
      </w:r>
    </w:p>
    <w:p w:rsidR="00AA01FF" w:rsidRPr="00114426" w:rsidRDefault="00AA01FF" w:rsidP="00AA01FF">
      <w:pPr>
        <w:pStyle w:val="aa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2015</w:t>
      </w:r>
      <w:r w:rsidRPr="0011442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2016 и 2017</w:t>
      </w:r>
      <w:r w:rsidRPr="00114426">
        <w:rPr>
          <w:b w:val="0"/>
          <w:sz w:val="24"/>
          <w:szCs w:val="24"/>
        </w:rPr>
        <w:t>г.</w:t>
      </w:r>
    </w:p>
    <w:p w:rsidR="00AA01FF" w:rsidRPr="00920CC4" w:rsidRDefault="00AA01FF" w:rsidP="00AA01FF">
      <w:pPr>
        <w:pStyle w:val="aa"/>
        <w:ind w:firstLine="360"/>
        <w:jc w:val="left"/>
        <w:rPr>
          <w:b w:val="0"/>
          <w:sz w:val="24"/>
          <w:szCs w:val="24"/>
        </w:rPr>
      </w:pPr>
      <w:r w:rsidRPr="00920CC4">
        <w:rPr>
          <w:b w:val="0"/>
          <w:sz w:val="24"/>
          <w:szCs w:val="24"/>
        </w:rPr>
        <w:t xml:space="preserve">В 2016-2017 учебном году по группам здоровья дети были распределены следующим образом: </w:t>
      </w:r>
    </w:p>
    <w:p w:rsidR="00AA01FF" w:rsidRDefault="00AA01FF" w:rsidP="00AA01FF">
      <w:pPr>
        <w:pStyle w:val="aa"/>
        <w:ind w:firstLine="360"/>
        <w:jc w:val="left"/>
        <w:rPr>
          <w:b w:val="0"/>
          <w:sz w:val="24"/>
          <w:szCs w:val="24"/>
        </w:rPr>
      </w:pPr>
      <w:r w:rsidRPr="00920CC4">
        <w:rPr>
          <w:b w:val="0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286385</wp:posOffset>
            </wp:positionV>
            <wp:extent cx="9715500" cy="1809750"/>
            <wp:effectExtent l="0" t="0" r="0" b="0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proofErr w:type="gramStart"/>
      <w:r w:rsidRPr="00920CC4">
        <w:rPr>
          <w:b w:val="0"/>
          <w:sz w:val="24"/>
          <w:szCs w:val="24"/>
          <w:lang w:val="en-US"/>
        </w:rPr>
        <w:t>I</w:t>
      </w:r>
      <w:r w:rsidRPr="00920CC4">
        <w:rPr>
          <w:b w:val="0"/>
          <w:sz w:val="24"/>
          <w:szCs w:val="24"/>
        </w:rPr>
        <w:t xml:space="preserve"> гр.</w:t>
      </w:r>
      <w:proofErr w:type="gramEnd"/>
      <w:r w:rsidRPr="00920CC4">
        <w:rPr>
          <w:b w:val="0"/>
          <w:sz w:val="24"/>
          <w:szCs w:val="24"/>
        </w:rPr>
        <w:t xml:space="preserve"> – 233; </w:t>
      </w:r>
      <w:r w:rsidRPr="00920CC4">
        <w:rPr>
          <w:b w:val="0"/>
          <w:sz w:val="24"/>
          <w:szCs w:val="24"/>
          <w:lang w:val="en-US"/>
        </w:rPr>
        <w:t>II</w:t>
      </w:r>
      <w:r w:rsidRPr="00920CC4">
        <w:rPr>
          <w:b w:val="0"/>
          <w:sz w:val="24"/>
          <w:szCs w:val="24"/>
        </w:rPr>
        <w:t xml:space="preserve"> гр. – 42; </w:t>
      </w:r>
      <w:r w:rsidRPr="00920CC4">
        <w:rPr>
          <w:b w:val="0"/>
          <w:sz w:val="24"/>
          <w:szCs w:val="24"/>
          <w:lang w:val="en-US"/>
        </w:rPr>
        <w:t>III</w:t>
      </w:r>
      <w:r w:rsidRPr="00920CC4">
        <w:rPr>
          <w:b w:val="0"/>
          <w:sz w:val="24"/>
          <w:szCs w:val="24"/>
        </w:rPr>
        <w:t xml:space="preserve"> гр. – 24, </w:t>
      </w:r>
      <w:proofErr w:type="gramStart"/>
      <w:r w:rsidRPr="00920CC4">
        <w:rPr>
          <w:b w:val="0"/>
          <w:sz w:val="24"/>
          <w:szCs w:val="24"/>
          <w:lang w:val="en-US"/>
        </w:rPr>
        <w:t>IV</w:t>
      </w:r>
      <w:proofErr w:type="gramEnd"/>
      <w:r w:rsidRPr="00920CC4">
        <w:rPr>
          <w:b w:val="0"/>
          <w:sz w:val="24"/>
          <w:szCs w:val="24"/>
        </w:rPr>
        <w:t>гр.- 3.</w:t>
      </w:r>
      <w:r w:rsidRPr="00F91FF7">
        <w:rPr>
          <w:b w:val="0"/>
          <w:sz w:val="24"/>
          <w:szCs w:val="24"/>
        </w:rPr>
        <w:t xml:space="preserve">  </w:t>
      </w:r>
    </w:p>
    <w:p w:rsidR="00AA01FF" w:rsidRPr="00F91FF7" w:rsidRDefault="00AA01FF" w:rsidP="00AA01FF">
      <w:pPr>
        <w:pStyle w:val="aa"/>
        <w:ind w:firstLine="360"/>
        <w:jc w:val="left"/>
        <w:rPr>
          <w:b w:val="0"/>
          <w:sz w:val="24"/>
          <w:szCs w:val="24"/>
        </w:rPr>
      </w:pPr>
      <w:r w:rsidRPr="00F91FF7">
        <w:rPr>
          <w:b w:val="0"/>
          <w:sz w:val="24"/>
          <w:szCs w:val="24"/>
        </w:rPr>
        <w:t xml:space="preserve">На диспансерном учете у различных специалистов </w:t>
      </w:r>
      <w:r>
        <w:rPr>
          <w:b w:val="0"/>
          <w:sz w:val="24"/>
          <w:szCs w:val="24"/>
        </w:rPr>
        <w:t>состоит  69</w:t>
      </w:r>
      <w:r w:rsidRPr="00F91FF7">
        <w:rPr>
          <w:b w:val="0"/>
          <w:sz w:val="24"/>
          <w:szCs w:val="24"/>
        </w:rPr>
        <w:t xml:space="preserve"> человек. Отмечались случаи повышенной заболеваемости в осенний период; заболеваемости мочевыводящих путей. Причиной этому послужила низкая температура в помещении групповых и спален в межсезонье,  во время отопительного периода средняя температура в помещениях также </w:t>
      </w:r>
      <w:r w:rsidRPr="00F91FF7">
        <w:rPr>
          <w:b w:val="0"/>
          <w:sz w:val="24"/>
          <w:szCs w:val="24"/>
        </w:rPr>
        <w:lastRenderedPageBreak/>
        <w:t>ниже нормы. Были приняты меры по частичной реконструкции отопительной системы, заменены оконные рамы во всех помещениях детского сада, в результате чего к концу отопительного сезона удалось нормализовать температуру во всех помещениях детского сада. В</w:t>
      </w:r>
      <w:r>
        <w:rPr>
          <w:b w:val="0"/>
          <w:sz w:val="24"/>
          <w:szCs w:val="24"/>
        </w:rPr>
        <w:t xml:space="preserve"> 2016-2017</w:t>
      </w:r>
      <w:r w:rsidRPr="00F91FF7">
        <w:rPr>
          <w:b w:val="0"/>
          <w:sz w:val="24"/>
          <w:szCs w:val="24"/>
        </w:rPr>
        <w:t xml:space="preserve"> </w:t>
      </w:r>
      <w:proofErr w:type="spellStart"/>
      <w:r w:rsidRPr="00F91FF7">
        <w:rPr>
          <w:b w:val="0"/>
          <w:sz w:val="24"/>
          <w:szCs w:val="24"/>
        </w:rPr>
        <w:t>уч</w:t>
      </w:r>
      <w:proofErr w:type="spellEnd"/>
      <w:r w:rsidRPr="00F91FF7">
        <w:rPr>
          <w:b w:val="0"/>
          <w:sz w:val="24"/>
          <w:szCs w:val="24"/>
        </w:rPr>
        <w:t xml:space="preserve">. г. заболевания гриппом не зарегистрировано. Всего за год средняя заболеваемость составила </w:t>
      </w:r>
      <w:r>
        <w:rPr>
          <w:b w:val="0"/>
          <w:sz w:val="24"/>
          <w:szCs w:val="24"/>
        </w:rPr>
        <w:t>2</w:t>
      </w:r>
      <w:r w:rsidRPr="00F91FF7">
        <w:rPr>
          <w:b w:val="0"/>
          <w:sz w:val="24"/>
          <w:szCs w:val="24"/>
        </w:rPr>
        <w:t>,6%.</w:t>
      </w:r>
    </w:p>
    <w:p w:rsidR="00AA01FF" w:rsidRPr="0097408C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AA01FF" w:rsidRPr="00D6155B" w:rsidRDefault="00AA01FF" w:rsidP="00AA01FF">
      <w:pPr>
        <w:pStyle w:val="aa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AA01FF" w:rsidRPr="00D6155B" w:rsidRDefault="00AA01FF" w:rsidP="00AA01FF">
      <w:pPr>
        <w:pStyle w:val="aa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Полностью удовлетворяет качест</w:t>
      </w:r>
      <w:r>
        <w:rPr>
          <w:b w:val="0"/>
          <w:sz w:val="24"/>
          <w:szCs w:val="24"/>
        </w:rPr>
        <w:t>во предоставляемых услуг – 97</w:t>
      </w:r>
      <w:r w:rsidRPr="00D6155B">
        <w:rPr>
          <w:b w:val="0"/>
          <w:sz w:val="24"/>
          <w:szCs w:val="24"/>
        </w:rPr>
        <w:t>%</w:t>
      </w:r>
    </w:p>
    <w:p w:rsidR="00AA01FF" w:rsidRPr="00D6155B" w:rsidRDefault="00AA01FF" w:rsidP="00AA01FF">
      <w:pPr>
        <w:pStyle w:val="aa"/>
        <w:numPr>
          <w:ilvl w:val="0"/>
          <w:numId w:val="1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Частично удовлетворяет – 3</w:t>
      </w:r>
      <w:r w:rsidRPr="00D6155B">
        <w:rPr>
          <w:b w:val="0"/>
          <w:sz w:val="24"/>
          <w:szCs w:val="24"/>
        </w:rPr>
        <w:t>%</w:t>
      </w:r>
    </w:p>
    <w:p w:rsidR="00AA01FF" w:rsidRPr="00D6155B" w:rsidRDefault="00AA01FF" w:rsidP="00AA01FF">
      <w:pPr>
        <w:pStyle w:val="aa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не удовлетворяет – 0%</w:t>
      </w:r>
    </w:p>
    <w:p w:rsidR="00AA01FF" w:rsidRPr="004D204B" w:rsidRDefault="00AA01FF" w:rsidP="00AA01FF">
      <w:r w:rsidRPr="004D204B">
        <w:t>Результаты анкетирования родителей качеством предоставления образовательных услуг за пять лет показали следующие результаты:</w:t>
      </w:r>
    </w:p>
    <w:p w:rsidR="00AA01FF" w:rsidRPr="004D204B" w:rsidRDefault="00AA01FF" w:rsidP="00AA01FF">
      <w:r w:rsidRPr="004D204B">
        <w:t>2012-2013 - 89%</w:t>
      </w:r>
    </w:p>
    <w:p w:rsidR="00AA01FF" w:rsidRPr="004D204B" w:rsidRDefault="00AA01FF" w:rsidP="00AA01FF">
      <w:r w:rsidRPr="004D204B">
        <w:t>2013-2014 -94%</w:t>
      </w:r>
    </w:p>
    <w:p w:rsidR="00AA01FF" w:rsidRPr="004D204B" w:rsidRDefault="00AA01FF" w:rsidP="00AA01FF">
      <w:r w:rsidRPr="004D204B">
        <w:t>2014-2015 -92%</w:t>
      </w:r>
    </w:p>
    <w:p w:rsidR="00AA01FF" w:rsidRPr="004D204B" w:rsidRDefault="00AA01FF" w:rsidP="00AA01FF">
      <w:r w:rsidRPr="004D204B">
        <w:t>2015-2016 -95%</w:t>
      </w:r>
    </w:p>
    <w:p w:rsidR="00AA01FF" w:rsidRPr="00F63725" w:rsidRDefault="00AA01FF" w:rsidP="00AA01FF">
      <w:pPr>
        <w:pStyle w:val="ab"/>
        <w:numPr>
          <w:ilvl w:val="1"/>
          <w:numId w:val="20"/>
        </w:numPr>
        <w:rPr>
          <w:rFonts w:eastAsia="Times New Roman"/>
        </w:rPr>
      </w:pPr>
      <w:r>
        <w:rPr>
          <w:rFonts w:eastAsia="Times New Roman"/>
        </w:rPr>
        <w:t>- 97%</w:t>
      </w:r>
    </w:p>
    <w:p w:rsidR="00AA01FF" w:rsidRPr="00AA01FF" w:rsidRDefault="00B378B6" w:rsidP="00AA01FF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A01FF">
        <w:rPr>
          <w:b/>
          <w:sz w:val="28"/>
          <w:szCs w:val="28"/>
        </w:rPr>
        <w:t>.</w:t>
      </w:r>
      <w:r w:rsidR="00AA01FF" w:rsidRPr="00AA01FF">
        <w:rPr>
          <w:b/>
          <w:sz w:val="28"/>
          <w:szCs w:val="28"/>
        </w:rPr>
        <w:t>Кадровый потенциал</w:t>
      </w:r>
    </w:p>
    <w:p w:rsidR="00AA01FF" w:rsidRPr="00AA01FF" w:rsidRDefault="00AA01FF" w:rsidP="00AA01FF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</w:p>
    <w:p w:rsidR="00AA01FF" w:rsidRPr="00114426" w:rsidRDefault="00AA01FF" w:rsidP="00AA01FF">
      <w:pPr>
        <w:pStyle w:val="aa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>
        <w:rPr>
          <w:b w:val="0"/>
          <w:sz w:val="24"/>
          <w:szCs w:val="24"/>
        </w:rPr>
        <w:t>ся самообразованием.). В течение</w:t>
      </w:r>
      <w:r w:rsidRPr="00114426">
        <w:rPr>
          <w:b w:val="0"/>
          <w:sz w:val="24"/>
          <w:szCs w:val="24"/>
        </w:rPr>
        <w:t xml:space="preserve"> года были проведены Дни профессионального мастерства:</w:t>
      </w:r>
    </w:p>
    <w:p w:rsidR="00AA01FF" w:rsidRDefault="00AA01FF" w:rsidP="00AA01FF">
      <w:r w:rsidRPr="005E7CA6">
        <w:t xml:space="preserve">-День профессионального мастерства </w:t>
      </w:r>
      <w:r>
        <w:t>«</w:t>
      </w:r>
      <w:r w:rsidRPr="005E7CA6">
        <w:t>Организация образовательной деятельности на прогулке» - активизировать и систематизировать знания педагогов по организации и проведению прогулок, вооружить практическими навыками работы.</w:t>
      </w:r>
    </w:p>
    <w:p w:rsidR="00AA01FF" w:rsidRPr="00817978" w:rsidRDefault="00AA01FF" w:rsidP="00AA01FF">
      <w:pPr>
        <w:rPr>
          <w:b/>
        </w:rPr>
      </w:pPr>
      <w:r w:rsidRPr="00817978">
        <w:t>-«Неделя педагогического</w:t>
      </w:r>
      <w:r w:rsidRPr="00393D72">
        <w:t xml:space="preserve"> мастерства»- </w:t>
      </w:r>
      <w:r w:rsidRPr="00817978">
        <w:t>Открытый показ педагогами различных видов художественно-творческой деятельности с применением нетрадиционных техник.</w:t>
      </w:r>
    </w:p>
    <w:p w:rsidR="00AA01FF" w:rsidRPr="00817978" w:rsidRDefault="00AA01FF" w:rsidP="00AA01FF">
      <w:pPr>
        <w:rPr>
          <w:kern w:val="36"/>
        </w:rPr>
      </w:pPr>
      <w:r w:rsidRPr="00817978">
        <w:t xml:space="preserve">1 день  НОД  </w:t>
      </w:r>
      <w:r w:rsidRPr="00817978">
        <w:rPr>
          <w:kern w:val="36"/>
        </w:rPr>
        <w:t xml:space="preserve">«Разноцветных красок хоровод» техника штамповка. </w:t>
      </w:r>
    </w:p>
    <w:p w:rsidR="00AA01FF" w:rsidRPr="00817978" w:rsidRDefault="00AA01FF" w:rsidP="00AA01FF">
      <w:pPr>
        <w:rPr>
          <w:kern w:val="36"/>
        </w:rPr>
      </w:pPr>
      <w:r w:rsidRPr="00817978">
        <w:rPr>
          <w:kern w:val="36"/>
        </w:rPr>
        <w:t xml:space="preserve">             Семинар «Дизайн метод проектной деятельности направленный на развитие</w:t>
      </w:r>
    </w:p>
    <w:p w:rsidR="00AA01FF" w:rsidRPr="00817978" w:rsidRDefault="00AA01FF" w:rsidP="00AA01FF">
      <w:pPr>
        <w:rPr>
          <w:kern w:val="36"/>
        </w:rPr>
      </w:pPr>
      <w:r w:rsidRPr="00817978">
        <w:rPr>
          <w:kern w:val="36"/>
        </w:rPr>
        <w:t xml:space="preserve">             художественно-творческих способностей дошкольников.  </w:t>
      </w:r>
    </w:p>
    <w:p w:rsidR="00AA01FF" w:rsidRPr="00817978" w:rsidRDefault="00AA01FF" w:rsidP="00AA01FF">
      <w:pPr>
        <w:pStyle w:val="c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17978">
        <w:t xml:space="preserve">2 день </w:t>
      </w:r>
      <w:r w:rsidRPr="00817978">
        <w:rPr>
          <w:rStyle w:val="c2"/>
          <w:bCs/>
        </w:rPr>
        <w:t xml:space="preserve"> «</w:t>
      </w:r>
      <w:r w:rsidRPr="00817978">
        <w:rPr>
          <w:shd w:val="clear" w:color="auto" w:fill="FFFFFF"/>
        </w:rPr>
        <w:t xml:space="preserve">Декорирование чайного сервиза» техника </w:t>
      </w:r>
      <w:proofErr w:type="spellStart"/>
      <w:r w:rsidRPr="00817978">
        <w:rPr>
          <w:shd w:val="clear" w:color="auto" w:fill="FFFFFF"/>
        </w:rPr>
        <w:t>декупаж</w:t>
      </w:r>
      <w:proofErr w:type="spellEnd"/>
      <w:r w:rsidRPr="00817978">
        <w:rPr>
          <w:shd w:val="clear" w:color="auto" w:fill="FFFFFF"/>
        </w:rPr>
        <w:t>.</w:t>
      </w:r>
    </w:p>
    <w:p w:rsidR="00AA01FF" w:rsidRPr="00817978" w:rsidRDefault="00AA01FF" w:rsidP="00AA01FF">
      <w:pPr>
        <w:pStyle w:val="c9"/>
        <w:shd w:val="clear" w:color="auto" w:fill="FFFFFF"/>
        <w:spacing w:before="0" w:beforeAutospacing="0" w:after="0" w:afterAutospacing="0"/>
      </w:pPr>
      <w:r w:rsidRPr="00817978">
        <w:rPr>
          <w:shd w:val="clear" w:color="auto" w:fill="FFFFFF"/>
        </w:rPr>
        <w:t xml:space="preserve">             Презентация техники «</w:t>
      </w:r>
      <w:proofErr w:type="spellStart"/>
      <w:r w:rsidRPr="00817978">
        <w:rPr>
          <w:shd w:val="clear" w:color="auto" w:fill="FFFFFF"/>
        </w:rPr>
        <w:t>Декупаж</w:t>
      </w:r>
      <w:proofErr w:type="spellEnd"/>
      <w:r w:rsidRPr="00817978">
        <w:rPr>
          <w:shd w:val="clear" w:color="auto" w:fill="FFFFFF"/>
        </w:rPr>
        <w:t>».</w:t>
      </w:r>
    </w:p>
    <w:p w:rsidR="00AA01FF" w:rsidRPr="00817978" w:rsidRDefault="00AA01FF" w:rsidP="00AA01FF">
      <w:r w:rsidRPr="00817978">
        <w:t>3 день  НОД «Любимое платье» техника Оригами.</w:t>
      </w:r>
    </w:p>
    <w:p w:rsidR="00AA01FF" w:rsidRDefault="00AA01FF" w:rsidP="00AA01FF">
      <w:pPr>
        <w:rPr>
          <w:bCs/>
        </w:rPr>
      </w:pPr>
      <w:r w:rsidRPr="00817978">
        <w:t xml:space="preserve">            Мастер-класс </w:t>
      </w:r>
      <w:r w:rsidRPr="00817978">
        <w:rPr>
          <w:bCs/>
        </w:rPr>
        <w:t xml:space="preserve"> «</w:t>
      </w:r>
      <w:proofErr w:type="spellStart"/>
      <w:r w:rsidRPr="00817978">
        <w:rPr>
          <w:bCs/>
        </w:rPr>
        <w:t>Кусудама-цветочные</w:t>
      </w:r>
      <w:proofErr w:type="spellEnd"/>
      <w:r w:rsidRPr="00817978">
        <w:rPr>
          <w:bCs/>
        </w:rPr>
        <w:t xml:space="preserve"> шары из бумаги». </w:t>
      </w:r>
    </w:p>
    <w:p w:rsidR="00AA01FF" w:rsidRPr="004A4EB6" w:rsidRDefault="00AA01FF" w:rsidP="00AA01FF">
      <w:r w:rsidRPr="00817978">
        <w:t xml:space="preserve">4 день НОД «Письмо в будущее» </w:t>
      </w:r>
      <w:r w:rsidRPr="00817978">
        <w:rPr>
          <w:shd w:val="clear" w:color="auto" w:fill="FFFFFF"/>
        </w:rPr>
        <w:t xml:space="preserve">рисование в нетрадиционной технике — </w:t>
      </w:r>
      <w:proofErr w:type="spellStart"/>
      <w:r w:rsidRPr="00817978">
        <w:rPr>
          <w:shd w:val="clear" w:color="auto" w:fill="FFFFFF"/>
        </w:rPr>
        <w:t>граттаж</w:t>
      </w:r>
      <w:proofErr w:type="spellEnd"/>
      <w:r w:rsidRPr="00817978">
        <w:rPr>
          <w:shd w:val="clear" w:color="auto" w:fill="FFFFFF"/>
        </w:rPr>
        <w:t>.</w:t>
      </w:r>
    </w:p>
    <w:p w:rsidR="00AA01FF" w:rsidRPr="00817978" w:rsidRDefault="00AA01FF" w:rsidP="00AA01FF">
      <w:r w:rsidRPr="00817978">
        <w:t xml:space="preserve">            Мастер класс рисование в технике </w:t>
      </w:r>
      <w:proofErr w:type="spellStart"/>
      <w:r w:rsidRPr="00817978">
        <w:rPr>
          <w:shd w:val="clear" w:color="auto" w:fill="FFFFFF"/>
        </w:rPr>
        <w:t>граттаж</w:t>
      </w:r>
      <w:proofErr w:type="spellEnd"/>
      <w:r w:rsidRPr="00817978">
        <w:rPr>
          <w:shd w:val="clear" w:color="auto" w:fill="FFFFFF"/>
        </w:rPr>
        <w:t>.</w:t>
      </w:r>
    </w:p>
    <w:p w:rsidR="00AA01FF" w:rsidRPr="00817978" w:rsidRDefault="00AA01FF" w:rsidP="00AA01FF">
      <w:pPr>
        <w:rPr>
          <w:bCs/>
        </w:rPr>
      </w:pPr>
      <w:r w:rsidRPr="00817978">
        <w:t xml:space="preserve">5 день  Мастер класс </w:t>
      </w:r>
      <w:r w:rsidRPr="00817978">
        <w:rPr>
          <w:bCs/>
        </w:rPr>
        <w:t xml:space="preserve">из гофрированной бумаги, выполненный в технике  </w:t>
      </w:r>
    </w:p>
    <w:p w:rsidR="00AA01FF" w:rsidRPr="00817978" w:rsidRDefault="00AA01FF" w:rsidP="00AA01FF">
      <w:pPr>
        <w:rPr>
          <w:bCs/>
        </w:rPr>
      </w:pPr>
      <w:r w:rsidRPr="00817978">
        <w:rPr>
          <w:bCs/>
        </w:rPr>
        <w:t xml:space="preserve">              торцевание.</w:t>
      </w:r>
    </w:p>
    <w:p w:rsidR="00AA01FF" w:rsidRPr="00296D7B" w:rsidRDefault="00AA01FF" w:rsidP="00AA01FF">
      <w:pPr>
        <w:rPr>
          <w:bCs/>
        </w:rPr>
      </w:pPr>
      <w:r w:rsidRPr="00817978">
        <w:rPr>
          <w:bCs/>
        </w:rPr>
        <w:t xml:space="preserve">            Мастер класс по изготовлению цветов в технике </w:t>
      </w:r>
      <w:proofErr w:type="spellStart"/>
      <w:r w:rsidRPr="00817978">
        <w:rPr>
          <w:bCs/>
        </w:rPr>
        <w:t>квиллинг</w:t>
      </w:r>
      <w:proofErr w:type="spellEnd"/>
      <w:r w:rsidRPr="00817978">
        <w:rPr>
          <w:bCs/>
        </w:rPr>
        <w:t>.</w:t>
      </w:r>
    </w:p>
    <w:p w:rsidR="00AA01FF" w:rsidRPr="00233BA1" w:rsidRDefault="00AA01FF" w:rsidP="00AA01FF">
      <w:r w:rsidRPr="00233BA1">
        <w:t>-В течение года работал клуб «Творческие сердца»</w:t>
      </w:r>
    </w:p>
    <w:p w:rsidR="00AA01FF" w:rsidRPr="00233BA1" w:rsidRDefault="00AA01FF" w:rsidP="00AA01FF">
      <w:r w:rsidRPr="00233BA1">
        <w:t xml:space="preserve">-Мастер </w:t>
      </w:r>
      <w:proofErr w:type="gramStart"/>
      <w:r w:rsidRPr="00233BA1">
        <w:t>–к</w:t>
      </w:r>
      <w:proofErr w:type="gramEnd"/>
      <w:r w:rsidRPr="00233BA1">
        <w:t>ласс "детская дизайнерская деятельность в детском саду" в рамках проведения курсов повышения квалификации СКИРО ПК и ПРО. </w:t>
      </w:r>
    </w:p>
    <w:p w:rsidR="00AA01FF" w:rsidRPr="00233BA1" w:rsidRDefault="00AA01FF" w:rsidP="00AA01FF">
      <w:pPr>
        <w:pStyle w:val="aa"/>
        <w:ind w:firstLine="360"/>
        <w:jc w:val="both"/>
        <w:rPr>
          <w:b w:val="0"/>
          <w:sz w:val="24"/>
          <w:szCs w:val="24"/>
        </w:rPr>
      </w:pPr>
      <w:r w:rsidRPr="00233BA1">
        <w:rPr>
          <w:b w:val="0"/>
          <w:sz w:val="24"/>
          <w:szCs w:val="24"/>
        </w:rPr>
        <w:lastRenderedPageBreak/>
        <w:t xml:space="preserve">В течение года каждый педагог имел возможность поделиться своим опытом работы с коллегами используя форму </w:t>
      </w:r>
      <w:proofErr w:type="gramStart"/>
      <w:r w:rsidRPr="00233BA1">
        <w:rPr>
          <w:b w:val="0"/>
          <w:sz w:val="24"/>
          <w:szCs w:val="24"/>
        </w:rPr>
        <w:t>-о</w:t>
      </w:r>
      <w:proofErr w:type="gramEnd"/>
      <w:r w:rsidRPr="00233BA1">
        <w:rPr>
          <w:b w:val="0"/>
          <w:sz w:val="24"/>
          <w:szCs w:val="24"/>
        </w:rPr>
        <w:t>ткрытый показ  НОД. Педагогами были подготовлены и проведены следующие занятия с последующим анализом:</w:t>
      </w:r>
    </w:p>
    <w:p w:rsidR="00AA01FF" w:rsidRPr="00233BA1" w:rsidRDefault="00AA01FF" w:rsidP="00AA01FF">
      <w:r w:rsidRPr="00233BA1">
        <w:t>*«Приключения кота Рыжика»</w:t>
      </w:r>
    </w:p>
    <w:p w:rsidR="00AA01FF" w:rsidRPr="00233BA1" w:rsidRDefault="00AA01FF" w:rsidP="00AA01FF">
      <w:r w:rsidRPr="00233BA1">
        <w:t xml:space="preserve">* </w:t>
      </w:r>
      <w:proofErr w:type="spellStart"/>
      <w:r w:rsidRPr="00233BA1">
        <w:t>Фитбол-гимнастика</w:t>
      </w:r>
      <w:proofErr w:type="spellEnd"/>
    </w:p>
    <w:p w:rsidR="00AA01FF" w:rsidRPr="00233BA1" w:rsidRDefault="00AA01FF" w:rsidP="00AA01FF">
      <w:r w:rsidRPr="00233BA1">
        <w:t>* Степ-аэробика</w:t>
      </w:r>
    </w:p>
    <w:p w:rsidR="00AA01FF" w:rsidRPr="00233BA1" w:rsidRDefault="00AA01FF" w:rsidP="00AA01FF">
      <w:r w:rsidRPr="00233BA1">
        <w:t xml:space="preserve">* Использование </w:t>
      </w:r>
      <w:proofErr w:type="spellStart"/>
      <w:r w:rsidRPr="00233BA1">
        <w:t>здоровьесберегающих</w:t>
      </w:r>
      <w:proofErr w:type="spellEnd"/>
      <w:r w:rsidRPr="00233BA1">
        <w:t xml:space="preserve"> технологии Железновой на занятиях с детьми с ОВЗ.</w:t>
      </w:r>
    </w:p>
    <w:p w:rsidR="00AA01FF" w:rsidRPr="00233BA1" w:rsidRDefault="00AA01FF" w:rsidP="00AA01FF">
      <w:r w:rsidRPr="00233BA1">
        <w:t>* «Секрет здоровья»</w:t>
      </w:r>
    </w:p>
    <w:p w:rsidR="00AA01FF" w:rsidRPr="00233BA1" w:rsidRDefault="00AA01FF" w:rsidP="00AA01FF">
      <w:r w:rsidRPr="00233BA1">
        <w:rPr>
          <w:iCs/>
          <w:kern w:val="36"/>
        </w:rPr>
        <w:t>*</w:t>
      </w:r>
      <w:r w:rsidRPr="00233BA1">
        <w:rPr>
          <w:i/>
        </w:rPr>
        <w:t xml:space="preserve"> </w:t>
      </w:r>
      <w:r w:rsidRPr="00233BA1">
        <w:t>«</w:t>
      </w:r>
      <w:proofErr w:type="spellStart"/>
      <w:r w:rsidRPr="00233BA1">
        <w:t>Стекляндия</w:t>
      </w:r>
      <w:proofErr w:type="spellEnd"/>
      <w:r w:rsidRPr="00233BA1">
        <w:t xml:space="preserve"> - сказочная страна»</w:t>
      </w:r>
    </w:p>
    <w:p w:rsidR="00AA01FF" w:rsidRPr="00233BA1" w:rsidRDefault="00AA01FF" w:rsidP="00AA01FF">
      <w:pPr>
        <w:rPr>
          <w:bCs/>
          <w:iCs/>
        </w:rPr>
      </w:pPr>
      <w:r w:rsidRPr="00233BA1">
        <w:rPr>
          <w:bCs/>
          <w:iCs/>
        </w:rPr>
        <w:t xml:space="preserve">* «Как мы помогали профессору </w:t>
      </w:r>
      <w:proofErr w:type="spellStart"/>
      <w:r w:rsidRPr="00233BA1">
        <w:rPr>
          <w:bCs/>
          <w:iCs/>
        </w:rPr>
        <w:t>Почемучкину</w:t>
      </w:r>
      <w:proofErr w:type="spellEnd"/>
      <w:r w:rsidRPr="00233BA1">
        <w:rPr>
          <w:bCs/>
          <w:iCs/>
        </w:rPr>
        <w:t>»</w:t>
      </w:r>
    </w:p>
    <w:p w:rsidR="00AA01FF" w:rsidRPr="00233BA1" w:rsidRDefault="00AA01FF" w:rsidP="00AA01FF">
      <w:r w:rsidRPr="00233BA1">
        <w:t>* «Чудесный клубочек»</w:t>
      </w:r>
    </w:p>
    <w:p w:rsidR="00AA01FF" w:rsidRPr="00233BA1" w:rsidRDefault="00AA01FF" w:rsidP="00AA01FF">
      <w:pPr>
        <w:rPr>
          <w:color w:val="FF0000"/>
        </w:rPr>
      </w:pPr>
      <w:r w:rsidRPr="00233BA1">
        <w:t>- Открытый просмотр НОД развитее пространственно-временных представлений у дошкольников</w:t>
      </w:r>
    </w:p>
    <w:p w:rsidR="00AA01FF" w:rsidRPr="00233BA1" w:rsidRDefault="00AA01FF" w:rsidP="00AA01FF">
      <w:r w:rsidRPr="00233BA1">
        <w:t>* «Лесные чудеса»</w:t>
      </w:r>
    </w:p>
    <w:p w:rsidR="00AA01FF" w:rsidRPr="00233BA1" w:rsidRDefault="00AA01FF" w:rsidP="00AA01FF">
      <w:r w:rsidRPr="00233BA1">
        <w:t>*</w:t>
      </w:r>
      <w:r w:rsidRPr="00233BA1">
        <w:rPr>
          <w:bCs/>
        </w:rPr>
        <w:t xml:space="preserve"> «Ходит капелька по кругу» с элементами </w:t>
      </w:r>
      <w:proofErr w:type="spellStart"/>
      <w:r w:rsidRPr="00233BA1">
        <w:rPr>
          <w:bCs/>
        </w:rPr>
        <w:t>сказкотерапии</w:t>
      </w:r>
      <w:proofErr w:type="spellEnd"/>
      <w:r>
        <w:rPr>
          <w:bCs/>
        </w:rPr>
        <w:t>.</w:t>
      </w:r>
    </w:p>
    <w:p w:rsidR="00AA01FF" w:rsidRPr="00233BA1" w:rsidRDefault="00AA01FF" w:rsidP="00AA01FF">
      <w:r w:rsidRPr="00233BA1">
        <w:t>* «Как у нашего кота»</w:t>
      </w:r>
    </w:p>
    <w:p w:rsidR="00AA01FF" w:rsidRPr="00233BA1" w:rsidRDefault="00AA01FF" w:rsidP="00AA01FF">
      <w:r w:rsidRPr="00233BA1">
        <w:t>-Открытый показ НОД по детской дизайнерской деятельности:</w:t>
      </w:r>
    </w:p>
    <w:p w:rsidR="00AA01FF" w:rsidRPr="00233BA1" w:rsidRDefault="00AA01FF" w:rsidP="00AA01FF">
      <w:r>
        <w:t>*</w:t>
      </w:r>
      <w:r w:rsidRPr="00233BA1">
        <w:rPr>
          <w:rStyle w:val="c2"/>
          <w:bCs/>
        </w:rPr>
        <w:t>«</w:t>
      </w:r>
      <w:r w:rsidRPr="00233BA1">
        <w:rPr>
          <w:shd w:val="clear" w:color="auto" w:fill="FFFFFF"/>
        </w:rPr>
        <w:t xml:space="preserve">Декорирование чайного сервиза» техника </w:t>
      </w:r>
      <w:proofErr w:type="spellStart"/>
      <w:r w:rsidRPr="00233BA1">
        <w:rPr>
          <w:shd w:val="clear" w:color="auto" w:fill="FFFFFF"/>
        </w:rPr>
        <w:t>декупаж</w:t>
      </w:r>
      <w:proofErr w:type="spellEnd"/>
      <w:r w:rsidRPr="00233BA1">
        <w:rPr>
          <w:shd w:val="clear" w:color="auto" w:fill="FFFFFF"/>
        </w:rPr>
        <w:t>.</w:t>
      </w:r>
    </w:p>
    <w:p w:rsidR="00AA01FF" w:rsidRPr="00233BA1" w:rsidRDefault="00AA01FF" w:rsidP="00AA01FF">
      <w:pPr>
        <w:rPr>
          <w:shd w:val="clear" w:color="auto" w:fill="FFFFFF"/>
        </w:rPr>
      </w:pPr>
      <w:r>
        <w:t>*</w:t>
      </w:r>
      <w:r w:rsidRPr="00233BA1">
        <w:t xml:space="preserve">«Письмо в будущее» </w:t>
      </w:r>
      <w:r w:rsidRPr="00233BA1">
        <w:rPr>
          <w:shd w:val="clear" w:color="auto" w:fill="FFFFFF"/>
        </w:rPr>
        <w:t xml:space="preserve">рисование в нетрадиционной технике — </w:t>
      </w:r>
      <w:proofErr w:type="spellStart"/>
      <w:r w:rsidRPr="00233BA1">
        <w:rPr>
          <w:shd w:val="clear" w:color="auto" w:fill="FFFFFF"/>
        </w:rPr>
        <w:t>граттаж</w:t>
      </w:r>
      <w:proofErr w:type="spellEnd"/>
      <w:r w:rsidRPr="00233BA1">
        <w:rPr>
          <w:shd w:val="clear" w:color="auto" w:fill="FFFFFF"/>
        </w:rPr>
        <w:t>.</w:t>
      </w:r>
    </w:p>
    <w:p w:rsidR="00AA01FF" w:rsidRDefault="00AA01FF" w:rsidP="00AA01FF">
      <w:pPr>
        <w:rPr>
          <w:shd w:val="clear" w:color="auto" w:fill="FFFFFF"/>
        </w:rPr>
      </w:pPr>
      <w:r>
        <w:rPr>
          <w:shd w:val="clear" w:color="auto" w:fill="FFFFFF"/>
        </w:rPr>
        <w:t>*</w:t>
      </w:r>
      <w:r w:rsidRPr="00233BA1">
        <w:rPr>
          <w:shd w:val="clear" w:color="auto" w:fill="FFFFFF"/>
        </w:rPr>
        <w:t>«Разноцветных красок хоровод</w:t>
      </w:r>
      <w:proofErr w:type="gramStart"/>
      <w:r w:rsidRPr="00233BA1">
        <w:rPr>
          <w:shd w:val="clear" w:color="auto" w:fill="FFFFFF"/>
        </w:rPr>
        <w:t>»-</w:t>
      </w:r>
      <w:proofErr w:type="gramEnd"/>
      <w:r w:rsidRPr="00233BA1">
        <w:rPr>
          <w:shd w:val="clear" w:color="auto" w:fill="FFFFFF"/>
        </w:rPr>
        <w:t>штамповка.</w:t>
      </w:r>
    </w:p>
    <w:p w:rsidR="00AA01FF" w:rsidRPr="00233BA1" w:rsidRDefault="00AA01FF" w:rsidP="00AA01FF">
      <w:r>
        <w:rPr>
          <w:shd w:val="clear" w:color="auto" w:fill="FFFFFF"/>
        </w:rPr>
        <w:t>Открытый показ итоговых занятий в подготовительных к школе группах.</w:t>
      </w:r>
    </w:p>
    <w:p w:rsidR="00AA01FF" w:rsidRPr="00A3641B" w:rsidRDefault="00AA01FF" w:rsidP="00AA01FF">
      <w:r w:rsidRPr="00233BA1">
        <w:t>-День профессионального мастерства «Технология проектного метода</w:t>
      </w:r>
      <w:proofErr w:type="gramStart"/>
      <w:r w:rsidRPr="00233BA1">
        <w:t>»-</w:t>
      </w:r>
      <w:proofErr w:type="gramEnd"/>
      <w:r w:rsidRPr="00233BA1">
        <w:t xml:space="preserve">педагоги презентовали опыт работы  по образовательному проекту в группе. </w:t>
      </w:r>
    </w:p>
    <w:p w:rsidR="00AA01FF" w:rsidRPr="00614EDE" w:rsidRDefault="00AA01FF" w:rsidP="00AA01FF">
      <w:pPr>
        <w:jc w:val="both"/>
      </w:pPr>
      <w:r w:rsidRPr="00614EDE">
        <w:rPr>
          <w:b/>
        </w:rPr>
        <w:t xml:space="preserve">- </w:t>
      </w:r>
      <w:r w:rsidRPr="00614EDE">
        <w:t>Смотр-конкурс «Мой мир - моя группа».</w:t>
      </w:r>
    </w:p>
    <w:p w:rsidR="00AA01FF" w:rsidRPr="00614EDE" w:rsidRDefault="00AA01FF" w:rsidP="00AA01FF">
      <w:pPr>
        <w:jc w:val="both"/>
      </w:pPr>
      <w:r w:rsidRPr="00614EDE">
        <w:t>-Смотр - Дизайнерское оформление группы и участка по теме «Золотая осень»</w:t>
      </w:r>
    </w:p>
    <w:p w:rsidR="00AA01FF" w:rsidRPr="00614EDE" w:rsidRDefault="00AA01FF" w:rsidP="00AA01FF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614EDE">
        <w:rPr>
          <w:b w:val="0"/>
          <w:sz w:val="24"/>
          <w:szCs w:val="24"/>
        </w:rPr>
        <w:t>Выставка «Золотая осень» поделки из природного материала.</w:t>
      </w:r>
    </w:p>
    <w:p w:rsidR="00AA01FF" w:rsidRPr="00614EDE" w:rsidRDefault="00AA01FF" w:rsidP="00AA01FF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614EDE">
        <w:rPr>
          <w:b w:val="0"/>
          <w:sz w:val="24"/>
          <w:szCs w:val="24"/>
        </w:rPr>
        <w:t xml:space="preserve">Смотр-Конкурс  «Новогодний узор». </w:t>
      </w:r>
    </w:p>
    <w:p w:rsidR="00AA01FF" w:rsidRPr="00614EDE" w:rsidRDefault="00AA01FF" w:rsidP="00AA01FF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614EDE">
        <w:rPr>
          <w:b w:val="0"/>
          <w:sz w:val="24"/>
          <w:szCs w:val="24"/>
        </w:rPr>
        <w:t>Смотр «Мой любимый автомобиль».</w:t>
      </w:r>
    </w:p>
    <w:p w:rsidR="00AA01FF" w:rsidRPr="00614EDE" w:rsidRDefault="00AA01FF" w:rsidP="00AA01FF">
      <w:pPr>
        <w:pStyle w:val="aa"/>
        <w:jc w:val="both"/>
        <w:rPr>
          <w:b w:val="0"/>
          <w:sz w:val="24"/>
          <w:szCs w:val="24"/>
        </w:rPr>
      </w:pPr>
      <w:r w:rsidRPr="00614E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</w:t>
      </w:r>
      <w:r w:rsidRPr="00614EDE">
        <w:rPr>
          <w:b w:val="0"/>
          <w:sz w:val="24"/>
          <w:szCs w:val="24"/>
        </w:rPr>
        <w:t>Конкурс стен газет к 23 февраля, 8 марта, 9 мая.</w:t>
      </w:r>
    </w:p>
    <w:p w:rsidR="00AA01FF" w:rsidRPr="00515CA5" w:rsidRDefault="00AA01FF" w:rsidP="00AA01FF">
      <w:r w:rsidRPr="00515CA5">
        <w:t>-Природоохранная акция изготовление скворечников совместно с родителями  «Каждой пичужке свой домик»</w:t>
      </w:r>
    </w:p>
    <w:p w:rsidR="00AA01FF" w:rsidRDefault="00AA01FF" w:rsidP="00AA01FF">
      <w:r w:rsidRPr="00515CA5">
        <w:t>- Природоохранная акция изготовление кормушек для птиц «Покормите птиц зимой»</w:t>
      </w:r>
    </w:p>
    <w:p w:rsidR="00AA01FF" w:rsidRPr="000C2353" w:rsidRDefault="00AA01FF" w:rsidP="00AA01FF">
      <w:r w:rsidRPr="000C2353">
        <w:t>-Акции по ПДД «Пристегни самое дорогое», «Сохрани жизнь, сбавь скорость»</w:t>
      </w:r>
    </w:p>
    <w:p w:rsidR="00AA01FF" w:rsidRPr="00B51FA6" w:rsidRDefault="00AA01FF" w:rsidP="00AA01FF">
      <w:pPr>
        <w:jc w:val="both"/>
      </w:pPr>
      <w:r w:rsidRPr="000C2353">
        <w:t>-Акции к 9 мая «Сирень Победы», «Георгиевская ленточка»</w:t>
      </w:r>
    </w:p>
    <w:p w:rsidR="00AA01FF" w:rsidRPr="00114426" w:rsidRDefault="00AA01FF" w:rsidP="00AA01F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114426">
        <w:rPr>
          <w:b w:val="0"/>
          <w:sz w:val="24"/>
          <w:szCs w:val="24"/>
        </w:rPr>
        <w:t xml:space="preserve">День открытых дверей в детском саду «Мы расскажем вам о том, как мы в садике живем» с открытым показом разных видов деятельности. </w:t>
      </w:r>
    </w:p>
    <w:p w:rsidR="00AA01FF" w:rsidRPr="00114426" w:rsidRDefault="00AA01FF" w:rsidP="00AA01FF">
      <w:pPr>
        <w:pStyle w:val="aa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AA01FF" w:rsidRDefault="00AA01FF" w:rsidP="00AA01FF">
      <w:pPr>
        <w:pStyle w:val="aa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>Уровень квалификации сотрудников МБДОУ на 2016-2017 учебный год</w:t>
      </w:r>
    </w:p>
    <w:p w:rsidR="00AA01FF" w:rsidRPr="00F6033F" w:rsidRDefault="00AA01FF" w:rsidP="00AA01FF">
      <w:pPr>
        <w:rPr>
          <w:b/>
        </w:rPr>
      </w:pPr>
      <w:r w:rsidRPr="00F6033F">
        <w:rPr>
          <w:b/>
        </w:rPr>
        <w:t>На сегодняшний день  ДОУ укомплектовано кадрами на 100%.</w:t>
      </w:r>
    </w:p>
    <w:p w:rsidR="00AA01FF" w:rsidRPr="00F6033F" w:rsidRDefault="00AA01FF" w:rsidP="00AA01FF">
      <w:r w:rsidRPr="00F6033F">
        <w:t>100% воспитателей имеют дошкольное образование</w:t>
      </w:r>
    </w:p>
    <w:p w:rsidR="00AA01FF" w:rsidRPr="00F6033F" w:rsidRDefault="00AA01FF" w:rsidP="00AA01FF">
      <w:r w:rsidRPr="00F6033F">
        <w:t>67 % педагогов имеют высшее образование</w:t>
      </w:r>
    </w:p>
    <w:p w:rsidR="00AA01FF" w:rsidRPr="00F6033F" w:rsidRDefault="00AA01FF" w:rsidP="00AA01FF">
      <w:r w:rsidRPr="00F6033F">
        <w:t>33% среднее специальное образование</w:t>
      </w:r>
    </w:p>
    <w:p w:rsidR="00AA01FF" w:rsidRPr="00F6033F" w:rsidRDefault="00AA01FF" w:rsidP="00AA01FF">
      <w:r w:rsidRPr="00F6033F">
        <w:t xml:space="preserve">20% молодые специалисты </w:t>
      </w:r>
    </w:p>
    <w:p w:rsidR="00AA01FF" w:rsidRDefault="00AA01FF" w:rsidP="00AA01FF"/>
    <w:p w:rsidR="00AA01FF" w:rsidRPr="00F6033F" w:rsidRDefault="00AA01FF" w:rsidP="00AA01FF">
      <w:r w:rsidRPr="00F6033F">
        <w:t>Аттестация</w:t>
      </w:r>
    </w:p>
    <w:p w:rsidR="00AA01FF" w:rsidRPr="00F6033F" w:rsidRDefault="00AA01FF" w:rsidP="00AA01FF">
      <w:r w:rsidRPr="00F6033F">
        <w:t>88% педагогов была присвоена квалификационная категория</w:t>
      </w:r>
    </w:p>
    <w:p w:rsidR="00AA01FF" w:rsidRPr="00F6033F" w:rsidRDefault="00AA01FF" w:rsidP="00AA01FF">
      <w:r w:rsidRPr="00F6033F">
        <w:lastRenderedPageBreak/>
        <w:t xml:space="preserve">Из них </w:t>
      </w:r>
    </w:p>
    <w:p w:rsidR="00AA01FF" w:rsidRPr="00F6033F" w:rsidRDefault="00AA01FF" w:rsidP="00AA01FF">
      <w:r w:rsidRPr="00F6033F">
        <w:t>Высшая 17%</w:t>
      </w:r>
    </w:p>
    <w:p w:rsidR="00AA01FF" w:rsidRPr="00F6033F" w:rsidRDefault="00AA01FF" w:rsidP="00AA01FF">
      <w:r w:rsidRPr="00F6033F">
        <w:t>Первая 37% человека</w:t>
      </w:r>
    </w:p>
    <w:p w:rsidR="00AA01FF" w:rsidRPr="00F6033F" w:rsidRDefault="00AA01FF" w:rsidP="00AA01FF">
      <w:r w:rsidRPr="00F6033F">
        <w:t>СЗД  42% человек</w:t>
      </w:r>
    </w:p>
    <w:p w:rsidR="00AA01FF" w:rsidRPr="00F6033F" w:rsidRDefault="00AA01FF" w:rsidP="00AA01FF">
      <w:r w:rsidRPr="00F6033F">
        <w:t>Не имели категории 12%  педагога стаж работы менее 2 лет</w:t>
      </w:r>
    </w:p>
    <w:p w:rsidR="00AA01FF" w:rsidRPr="00F6033F" w:rsidRDefault="00AA01FF" w:rsidP="00AA01FF">
      <w:r w:rsidRPr="00F6033F">
        <w:t xml:space="preserve"> Курсы повышения квалификации по ФГОС </w:t>
      </w:r>
      <w:proofErr w:type="gramStart"/>
      <w:r w:rsidRPr="00F6033F">
        <w:t>ДО прошли</w:t>
      </w:r>
      <w:proofErr w:type="gramEnd"/>
      <w:r w:rsidRPr="00F6033F">
        <w:t xml:space="preserve">  100% педагогов.</w:t>
      </w:r>
    </w:p>
    <w:p w:rsidR="00AA01FF" w:rsidRPr="00F6033F" w:rsidRDefault="00AA01FF" w:rsidP="00AA01FF">
      <w:r w:rsidRPr="00F6033F">
        <w:t>Кроме этого эксперимент дал возможность педагогам овладеть и использовать на практике следующие педагогические технологии:</w:t>
      </w:r>
    </w:p>
    <w:p w:rsidR="00AA01FF" w:rsidRPr="00F6033F" w:rsidRDefault="00AA01FF" w:rsidP="00AA01FF">
      <w:r w:rsidRPr="00F6033F">
        <w:t xml:space="preserve">-технология </w:t>
      </w:r>
      <w:proofErr w:type="spellStart"/>
      <w:r w:rsidRPr="00F6033F">
        <w:t>деятельностного</w:t>
      </w:r>
      <w:proofErr w:type="spellEnd"/>
      <w:r w:rsidRPr="00F6033F">
        <w:t xml:space="preserve"> подхода</w:t>
      </w:r>
    </w:p>
    <w:p w:rsidR="00AA01FF" w:rsidRPr="00F6033F" w:rsidRDefault="00AA01FF" w:rsidP="00AA01FF">
      <w:r w:rsidRPr="00F6033F">
        <w:t>-технология проектного метода</w:t>
      </w:r>
    </w:p>
    <w:p w:rsidR="00AA01FF" w:rsidRPr="00F6033F" w:rsidRDefault="00AA01FF" w:rsidP="00AA01FF">
      <w:r w:rsidRPr="00F6033F">
        <w:t>-технология «Групповой сбор»</w:t>
      </w:r>
    </w:p>
    <w:p w:rsidR="00AA01FF" w:rsidRPr="00F6033F" w:rsidRDefault="00AA01FF" w:rsidP="00AA01FF">
      <w:r w:rsidRPr="00F6033F">
        <w:t xml:space="preserve">-технология </w:t>
      </w:r>
      <w:proofErr w:type="spellStart"/>
      <w:r w:rsidRPr="00F6033F">
        <w:t>разноуровневого</w:t>
      </w:r>
      <w:proofErr w:type="spellEnd"/>
      <w:r w:rsidRPr="00F6033F">
        <w:t xml:space="preserve"> обучения</w:t>
      </w:r>
    </w:p>
    <w:p w:rsidR="00AA01FF" w:rsidRPr="00F6033F" w:rsidRDefault="00AA01FF" w:rsidP="00AA01FF">
      <w:r w:rsidRPr="00F6033F">
        <w:t>-технология «Доска выбора»</w:t>
      </w:r>
    </w:p>
    <w:p w:rsidR="00AA01FF" w:rsidRPr="00F6033F" w:rsidRDefault="00AA01FF" w:rsidP="00AA01FF">
      <w:r w:rsidRPr="00F6033F">
        <w:t>-технология «Мини-музей»</w:t>
      </w:r>
    </w:p>
    <w:p w:rsidR="00AA01FF" w:rsidRPr="00F6033F" w:rsidRDefault="00AA01FF" w:rsidP="00AA01FF">
      <w:r w:rsidRPr="00F6033F">
        <w:t>-технология «Коллекционирования»</w:t>
      </w:r>
    </w:p>
    <w:p w:rsidR="00AA01FF" w:rsidRPr="00F6033F" w:rsidRDefault="00AA01FF" w:rsidP="00AA01FF">
      <w:r w:rsidRPr="00F6033F">
        <w:t>-технология «Поход выходного дня»</w:t>
      </w:r>
    </w:p>
    <w:p w:rsidR="00AA01FF" w:rsidRPr="00F6033F" w:rsidRDefault="00AA01FF" w:rsidP="00AA01FF">
      <w:r w:rsidRPr="00F6033F">
        <w:t>-технология «Мировое кафе»</w:t>
      </w:r>
    </w:p>
    <w:p w:rsidR="00AA01FF" w:rsidRPr="00F6033F" w:rsidRDefault="00AA01FF" w:rsidP="00AA01FF">
      <w:r w:rsidRPr="00F6033F">
        <w:t>-технология «Журфикс»</w:t>
      </w:r>
    </w:p>
    <w:p w:rsidR="00AA01FF" w:rsidRPr="00F6033F" w:rsidRDefault="00AA01FF" w:rsidP="00AA01FF">
      <w:r w:rsidRPr="00F6033F">
        <w:t xml:space="preserve">Повысился уровень владения педагогами ИКТ </w:t>
      </w:r>
    </w:p>
    <w:p w:rsidR="00AA01FF" w:rsidRPr="00F6033F" w:rsidRDefault="00AA01FF" w:rsidP="00AA01FF">
      <w:r w:rsidRPr="00F6033F">
        <w:t xml:space="preserve">В 2011 году компьютером владели 5% педагогов </w:t>
      </w:r>
    </w:p>
    <w:p w:rsidR="00AA01FF" w:rsidRPr="00F6033F" w:rsidRDefault="00AA01FF" w:rsidP="00AA01FF">
      <w:r w:rsidRPr="00F6033F">
        <w:t xml:space="preserve">В 2017 году 100% </w:t>
      </w:r>
    </w:p>
    <w:p w:rsidR="00AA01FF" w:rsidRPr="00F6033F" w:rsidRDefault="00AA01FF" w:rsidP="00AA01FF">
      <w:r w:rsidRPr="00F6033F">
        <w:t xml:space="preserve">Это дало возможность педагогам  ДОУ делиться своим опытом работы, участвуя  в международных и всероссийских интернет конкурсах </w:t>
      </w:r>
    </w:p>
    <w:p w:rsidR="00AA01FF" w:rsidRPr="00F6033F" w:rsidRDefault="00AA01FF" w:rsidP="00AA01FF">
      <w:r w:rsidRPr="00F6033F">
        <w:t xml:space="preserve">так за 2016-2017 учебный год наши педагоги награждены дипломами </w:t>
      </w:r>
    </w:p>
    <w:p w:rsidR="00AA01FF" w:rsidRPr="00F6033F" w:rsidRDefault="00AA01FF" w:rsidP="00AA01FF">
      <w:r w:rsidRPr="00F6033F">
        <w:t>1 степени 21 педагог   -88%</w:t>
      </w:r>
    </w:p>
    <w:p w:rsidR="00AA01FF" w:rsidRPr="00F6033F" w:rsidRDefault="00AA01FF" w:rsidP="00AA01FF">
      <w:r w:rsidRPr="00F6033F">
        <w:t>2 степени  6 педагогов-25%</w:t>
      </w:r>
    </w:p>
    <w:p w:rsidR="00AA01FF" w:rsidRPr="00F6033F" w:rsidRDefault="00AA01FF" w:rsidP="00AA01FF">
      <w:r w:rsidRPr="00F6033F">
        <w:t>3 степени 5 педагогов-21%</w:t>
      </w:r>
    </w:p>
    <w:p w:rsidR="00AA01FF" w:rsidRPr="00F6033F" w:rsidRDefault="00AA01FF" w:rsidP="00AA01FF">
      <w:r w:rsidRPr="00F6033F">
        <w:t>85% участвуют в педагогических сообществах</w:t>
      </w:r>
    </w:p>
    <w:p w:rsidR="00AA01FF" w:rsidRPr="00F6033F" w:rsidRDefault="00AA01FF" w:rsidP="00AA01FF">
      <w:r w:rsidRPr="00F6033F">
        <w:t xml:space="preserve">21% педагогов имеют свою собственную страницу в сети интернет. </w:t>
      </w:r>
    </w:p>
    <w:p w:rsidR="00AA01FF" w:rsidRPr="00F6033F" w:rsidRDefault="00AA01FF" w:rsidP="00AA01FF">
      <w:pPr>
        <w:pStyle w:val="aa"/>
        <w:ind w:firstLine="360"/>
        <w:rPr>
          <w:sz w:val="24"/>
          <w:szCs w:val="24"/>
        </w:rPr>
      </w:pPr>
    </w:p>
    <w:p w:rsidR="00AA01FF" w:rsidRPr="00486706" w:rsidRDefault="00AA01FF" w:rsidP="00AA01FF">
      <w:pPr>
        <w:pStyle w:val="aa"/>
        <w:ind w:firstLine="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237490</wp:posOffset>
            </wp:positionV>
            <wp:extent cx="8229600" cy="2362200"/>
            <wp:effectExtent l="0" t="0" r="0" b="0"/>
            <wp:wrapTopAndBottom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114426">
        <w:rPr>
          <w:sz w:val="24"/>
          <w:szCs w:val="24"/>
        </w:rPr>
        <w:t>Уровень квалиф</w:t>
      </w:r>
      <w:r>
        <w:rPr>
          <w:sz w:val="24"/>
          <w:szCs w:val="24"/>
        </w:rPr>
        <w:t>икации сотрудников МБДОУ на 2016-2017</w:t>
      </w:r>
      <w:r w:rsidRPr="00114426">
        <w:rPr>
          <w:sz w:val="24"/>
          <w:szCs w:val="24"/>
        </w:rPr>
        <w:t>г.</w:t>
      </w:r>
    </w:p>
    <w:p w:rsidR="00AA01FF" w:rsidRPr="00114426" w:rsidRDefault="00AA01FF" w:rsidP="00AA01FF">
      <w:pPr>
        <w:pStyle w:val="aa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. 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2016-2017 учебном году курсы повышения квалификации прошли 4 педагогов, и заведующий МБДОУ </w:t>
      </w:r>
      <w:proofErr w:type="spellStart"/>
      <w:r>
        <w:rPr>
          <w:b w:val="0"/>
          <w:sz w:val="24"/>
          <w:szCs w:val="24"/>
        </w:rPr>
        <w:t>Хрошина</w:t>
      </w:r>
      <w:proofErr w:type="spellEnd"/>
      <w:r>
        <w:rPr>
          <w:b w:val="0"/>
          <w:sz w:val="24"/>
          <w:szCs w:val="24"/>
        </w:rPr>
        <w:t xml:space="preserve"> М.В.</w:t>
      </w:r>
    </w:p>
    <w:p w:rsidR="00AA01FF" w:rsidRDefault="00AA01FF" w:rsidP="00AA01FF">
      <w:r>
        <w:rPr>
          <w:i/>
        </w:rPr>
        <w:t>Документы для аттестации на первую категорию подали 2 педагога:</w:t>
      </w:r>
    </w:p>
    <w:p w:rsidR="00AA01FF" w:rsidRDefault="00AA01FF" w:rsidP="00AA01FF">
      <w:r>
        <w:t>1.Гонтова С.И.-</w:t>
      </w:r>
      <w:r w:rsidRPr="00EB539F">
        <w:t xml:space="preserve"> </w:t>
      </w:r>
      <w:r w:rsidRPr="0066706A">
        <w:t>воспитатель</w:t>
      </w:r>
    </w:p>
    <w:p w:rsidR="00AA01FF" w:rsidRDefault="00AA01FF" w:rsidP="00AA01FF">
      <w:r>
        <w:t>2.Диденко Е.С.-</w:t>
      </w:r>
      <w:r w:rsidRPr="00EB539F">
        <w:t xml:space="preserve"> </w:t>
      </w:r>
      <w:r w:rsidRPr="0066706A">
        <w:t>воспитатель</w:t>
      </w:r>
    </w:p>
    <w:p w:rsidR="00AA01FF" w:rsidRPr="00B9511C" w:rsidRDefault="00AA01FF" w:rsidP="00AA01FF">
      <w:r>
        <w:rPr>
          <w:i/>
        </w:rPr>
        <w:lastRenderedPageBreak/>
        <w:t>Документы для аттестации</w:t>
      </w:r>
      <w:r w:rsidRPr="00AB26C7">
        <w:rPr>
          <w:i/>
        </w:rPr>
        <w:t xml:space="preserve"> на высшую квалификационную </w:t>
      </w:r>
      <w:r>
        <w:rPr>
          <w:i/>
        </w:rPr>
        <w:t xml:space="preserve">категорию подала учитель-дефектолог </w:t>
      </w:r>
      <w:r w:rsidRPr="00AB26C7">
        <w:rPr>
          <w:i/>
        </w:rPr>
        <w:t xml:space="preserve"> </w:t>
      </w:r>
      <w:r>
        <w:t>Семенова Ю.Б.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AA01FF" w:rsidRPr="00114426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Служба осуществляет </w:t>
      </w:r>
      <w:proofErr w:type="gramStart"/>
      <w:r w:rsidRPr="00114426">
        <w:rPr>
          <w:b w:val="0"/>
          <w:sz w:val="24"/>
          <w:szCs w:val="24"/>
        </w:rPr>
        <w:t>контроль за</w:t>
      </w:r>
      <w:proofErr w:type="gramEnd"/>
      <w:r w:rsidRPr="00114426">
        <w:rPr>
          <w:b w:val="0"/>
          <w:sz w:val="24"/>
          <w:szCs w:val="24"/>
        </w:rPr>
        <w:t xml:space="preserve">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>
        <w:rPr>
          <w:b w:val="0"/>
          <w:sz w:val="24"/>
          <w:szCs w:val="24"/>
        </w:rPr>
        <w:t>храны труда. В результате в 2016-2017</w:t>
      </w:r>
      <w:r w:rsidRPr="00114426">
        <w:rPr>
          <w:b w:val="0"/>
          <w:sz w:val="24"/>
          <w:szCs w:val="24"/>
        </w:rPr>
        <w:t xml:space="preserve"> учебном году не было ни одного случая травматизма.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AA01FF" w:rsidRPr="00114426" w:rsidRDefault="00AA01FF" w:rsidP="00AA01FF">
      <w:pPr>
        <w:pStyle w:val="aa"/>
        <w:jc w:val="both"/>
        <w:rPr>
          <w:b w:val="0"/>
          <w:sz w:val="24"/>
          <w:szCs w:val="24"/>
        </w:rPr>
      </w:pPr>
    </w:p>
    <w:p w:rsidR="00AA01FF" w:rsidRPr="006D3F86" w:rsidRDefault="00B378B6" w:rsidP="00AA01FF">
      <w:pPr>
        <w:widowControl w:val="0"/>
        <w:spacing w:line="322" w:lineRule="exact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4</w:t>
      </w:r>
      <w:r w:rsidR="00AA01FF" w:rsidRPr="006D3F86">
        <w:rPr>
          <w:b/>
          <w:bCs/>
          <w:color w:val="000000"/>
          <w:sz w:val="26"/>
          <w:szCs w:val="26"/>
          <w:lang w:bidi="ru-RU"/>
        </w:rPr>
        <w:t>. ФИНАНСОВЫЕ РЕСУРСЫ И ИХ ИСПОЛЬЗОВАНИЕ 1. Бюджетное финансирование, распределение средств бюджета учреждения по источникам их получения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соответствии с требованиями действующих </w:t>
      </w:r>
      <w:r>
        <w:rPr>
          <w:b w:val="0"/>
          <w:sz w:val="24"/>
          <w:szCs w:val="24"/>
        </w:rPr>
        <w:t>санитарных норм и правил в  2016- 2017</w:t>
      </w:r>
      <w:r w:rsidRPr="00114426">
        <w:rPr>
          <w:b w:val="0"/>
          <w:sz w:val="24"/>
          <w:szCs w:val="24"/>
        </w:rPr>
        <w:t xml:space="preserve"> учебном году по мере выделения денежных ср</w:t>
      </w:r>
      <w:r>
        <w:rPr>
          <w:b w:val="0"/>
          <w:sz w:val="24"/>
          <w:szCs w:val="24"/>
        </w:rPr>
        <w:t>едств  в моечной комнате</w:t>
      </w:r>
      <w:r w:rsidRPr="001144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группы № 6 и на пищеблоке установлены водонагреватели, силами родителей отремонтировано групповое помещение в группе №1. </w:t>
      </w:r>
      <w:r w:rsidRPr="001144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группах №1  заменена игровая мебель в групповом помещении.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Проведен косметический ремонт в туалетной комнате группы№4.  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Проведена замена линолеума в группе №10 силами родителей. 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Приобретена посуда на все группы (ведра, кастрюли).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Приобретены шторы в  музыкальный зал. 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Приобретены костюмы для утренников. </w:t>
      </w:r>
    </w:p>
    <w:p w:rsidR="00AA01FF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Установлены и окрашены  ограждения прогулочных  участков в группах № 1,3, 6,9,10. </w:t>
      </w:r>
    </w:p>
    <w:p w:rsidR="00AA01FF" w:rsidRDefault="00AA01FF" w:rsidP="00AA01F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Приобретен проектор  для музыкального зала. </w:t>
      </w:r>
    </w:p>
    <w:p w:rsidR="00AA01FF" w:rsidRPr="00114426" w:rsidRDefault="00AA01FF" w:rsidP="00AA01FF">
      <w:pPr>
        <w:pStyle w:val="aa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Материально – техническое состояние МБДОУ является удовлетворительным, что позволяет выполнить минимум санитарных и противопожарных норм, требуемых для содержания МБДОУ. </w:t>
      </w:r>
    </w:p>
    <w:p w:rsidR="00AA01FF" w:rsidRPr="00114426" w:rsidRDefault="00AA01FF" w:rsidP="00AA01FF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2016-2017 учебный год  произвели замену </w:t>
      </w:r>
      <w:proofErr w:type="gramStart"/>
      <w:r>
        <w:rPr>
          <w:b w:val="0"/>
          <w:sz w:val="24"/>
          <w:szCs w:val="24"/>
        </w:rPr>
        <w:t>спец</w:t>
      </w:r>
      <w:proofErr w:type="gramEnd"/>
      <w:r>
        <w:rPr>
          <w:b w:val="0"/>
          <w:sz w:val="24"/>
          <w:szCs w:val="24"/>
        </w:rPr>
        <w:t>. одежды</w:t>
      </w:r>
      <w:r w:rsidRPr="00114426">
        <w:rPr>
          <w:b w:val="0"/>
          <w:sz w:val="24"/>
          <w:szCs w:val="24"/>
        </w:rPr>
        <w:t>.</w:t>
      </w:r>
    </w:p>
    <w:p w:rsidR="00AA01FF" w:rsidRPr="0026599D" w:rsidRDefault="00AA01FF" w:rsidP="00AA01FF">
      <w:pPr>
        <w:pStyle w:val="aa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Приобрести детскую ростовую мебель (столы, стулья, шкафы, кровати) заявка подается в Управление образования на протяжении последних 5 лет.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капитальный ремонт канализации, водоснабжения с заменой сантехники.</w:t>
      </w:r>
    </w:p>
    <w:p w:rsidR="00AA01FF" w:rsidRPr="00632319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632319"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групповых ячеек, нижнего коридора и лестничных пролетов.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Заменить светильники и произвести ремонт системы освещения.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Провести ревизию и ремонт системы отопления и горячего водоснабжения.</w:t>
      </w:r>
    </w:p>
    <w:p w:rsidR="00AA01FF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lastRenderedPageBreak/>
        <w:t>Требуется оснастить группы игрушками, игровыми пособиями и оборудованием в соответствии с основной образовательной  программой  МБДОУ детский сад №13 "Радуга".</w:t>
      </w:r>
    </w:p>
    <w:p w:rsidR="00AA01FF" w:rsidRPr="0026599D" w:rsidRDefault="00AA01FF" w:rsidP="00AA01FF">
      <w:pPr>
        <w:pStyle w:val="aa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Приобрести игровое оборудование на участки детского сада. </w:t>
      </w:r>
    </w:p>
    <w:p w:rsidR="00AA01FF" w:rsidRPr="00AA01FF" w:rsidRDefault="00B378B6" w:rsidP="00AA01FF">
      <w:pPr>
        <w:pStyle w:val="ab"/>
        <w:ind w:left="1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A01FF" w:rsidRPr="00AA01FF">
        <w:rPr>
          <w:rFonts w:ascii="Times New Roman" w:hAnsi="Times New Roman"/>
          <w:b/>
          <w:bCs/>
          <w:sz w:val="28"/>
          <w:szCs w:val="28"/>
        </w:rPr>
        <w:t>. РЕЗУЛЬТАТЫ ОБЩЕСТВЕННОГО ОБСУЖДЕНИЯ</w:t>
      </w:r>
    </w:p>
    <w:p w:rsidR="00AA01FF" w:rsidRPr="00663C25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Публичный доклад МБДОУ </w:t>
      </w:r>
      <w:r>
        <w:rPr>
          <w:szCs w:val="28"/>
        </w:rPr>
        <w:t>№ 13 «Радуга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результатах деятельности учреждения за 201</w:t>
      </w:r>
      <w:r>
        <w:rPr>
          <w:szCs w:val="28"/>
        </w:rPr>
        <w:t>7-2018</w:t>
      </w:r>
      <w:r w:rsidRPr="001E46CC">
        <w:rPr>
          <w:szCs w:val="28"/>
        </w:rPr>
        <w:t xml:space="preserve"> учебный год. </w:t>
      </w: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</w:t>
      </w:r>
      <w:r>
        <w:rPr>
          <w:szCs w:val="28"/>
        </w:rPr>
        <w:t>края</w:t>
      </w:r>
      <w:r w:rsidRPr="001E46CC">
        <w:rPr>
          <w:szCs w:val="28"/>
        </w:rPr>
        <w:t xml:space="preserve">, города  был представлен на заседании педагогического совета и </w:t>
      </w:r>
      <w:r>
        <w:rPr>
          <w:szCs w:val="28"/>
        </w:rPr>
        <w:t>Управляющего совета</w:t>
      </w:r>
      <w:r w:rsidRPr="001E46CC">
        <w:rPr>
          <w:szCs w:val="28"/>
        </w:rPr>
        <w:t xml:space="preserve">.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Pr="001E46CC">
        <w:rPr>
          <w:szCs w:val="28"/>
        </w:rPr>
        <w:t xml:space="preserve">развивать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Pr="001E46CC">
        <w:rPr>
          <w:szCs w:val="28"/>
        </w:rPr>
        <w:t xml:space="preserve">обеспечить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Pr="001E46CC">
        <w:rPr>
          <w:szCs w:val="28"/>
        </w:rPr>
        <w:t xml:space="preserve">привлекать родителей к активному участию в организации, планировании и контроле деятельности ДОУ. </w:t>
      </w:r>
    </w:p>
    <w:p w:rsidR="00AA01FF" w:rsidRDefault="00AA01FF" w:rsidP="00AA01FF">
      <w:pPr>
        <w:pStyle w:val="Default"/>
        <w:rPr>
          <w:b/>
          <w:bCs/>
          <w:sz w:val="28"/>
          <w:szCs w:val="28"/>
        </w:rPr>
      </w:pPr>
    </w:p>
    <w:p w:rsidR="00AA01FF" w:rsidRPr="00663C25" w:rsidRDefault="00B378B6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A01FF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AA01FF" w:rsidRDefault="00AA01FF" w:rsidP="00AA01FF">
      <w:pPr>
        <w:pStyle w:val="p4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>
        <w:rPr>
          <w:rStyle w:val="s1"/>
          <w:color w:val="000000"/>
        </w:rPr>
        <w:t>8. Основные направления ближайшего развития МБДОУ</w:t>
      </w:r>
    </w:p>
    <w:p w:rsidR="00AA01FF" w:rsidRDefault="00AA01FF" w:rsidP="00AA01FF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учреждения рассчитана на период до 2018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«Образование детей с ОВЗ»: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услуг. Сотрудничество с социумом в вопросах разработки, и внедрения новых образовательных услуг. Совершенствование системы коррекционной помощи детям.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и детей,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«Здоровье»: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</w:t>
      </w:r>
      <w:r>
        <w:rPr>
          <w:rStyle w:val="s8"/>
          <w:color w:val="000000"/>
        </w:rPr>
        <w:lastRenderedPageBreak/>
        <w:t xml:space="preserve">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«Управление»: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«Стандарт качества образования»: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>
        <w:rPr>
          <w:rStyle w:val="s8"/>
          <w:color w:val="000000"/>
        </w:rPr>
        <w:t>механизмов стимулирования труда работников образовательного учреждения</w:t>
      </w:r>
      <w:proofErr w:type="gramEnd"/>
      <w:r>
        <w:rPr>
          <w:rStyle w:val="s8"/>
          <w:color w:val="000000"/>
        </w:rPr>
        <w:t>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Приведение в соответствие с требованиями </w:t>
      </w:r>
      <w:proofErr w:type="spellStart"/>
      <w:r>
        <w:rPr>
          <w:rStyle w:val="s8"/>
          <w:color w:val="000000"/>
        </w:rPr>
        <w:t>СанПиН</w:t>
      </w:r>
      <w:proofErr w:type="spellEnd"/>
      <w:r>
        <w:rPr>
          <w:rStyle w:val="s8"/>
          <w:color w:val="000000"/>
        </w:rPr>
        <w:t xml:space="preserve">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AA01FF" w:rsidRPr="00663C25" w:rsidRDefault="00AA01FF" w:rsidP="00AA01FF">
      <w:pPr>
        <w:rPr>
          <w:bCs/>
          <w:sz w:val="28"/>
          <w:szCs w:val="28"/>
        </w:rPr>
      </w:pP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</w:p>
    <w:p w:rsidR="003201F8" w:rsidRPr="00EC428F" w:rsidRDefault="003201F8" w:rsidP="003201F8">
      <w:pPr>
        <w:pStyle w:val="Default"/>
        <w:jc w:val="both"/>
        <w:rPr>
          <w:szCs w:val="28"/>
        </w:rPr>
      </w:pPr>
    </w:p>
    <w:sectPr w:rsidR="003201F8" w:rsidRPr="00EC428F" w:rsidSect="0077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D2147"/>
    <w:multiLevelType w:val="hybridMultilevel"/>
    <w:tmpl w:val="C1E86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</w:abstractNum>
  <w:abstractNum w:abstractNumId="7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9">
    <w:nsid w:val="1DFE5C7A"/>
    <w:multiLevelType w:val="hybridMultilevel"/>
    <w:tmpl w:val="DA5E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20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4"/>
  </w:num>
  <w:num w:numId="5">
    <w:abstractNumId w:val="21"/>
  </w:num>
  <w:num w:numId="6">
    <w:abstractNumId w:val="5"/>
  </w:num>
  <w:num w:numId="7">
    <w:abstractNumId w:val="13"/>
  </w:num>
  <w:num w:numId="8">
    <w:abstractNumId w:val="11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"/>
  </w:num>
  <w:num w:numId="14">
    <w:abstractNumId w:val="20"/>
  </w:num>
  <w:num w:numId="15">
    <w:abstractNumId w:val="10"/>
  </w:num>
  <w:num w:numId="16">
    <w:abstractNumId w:val="16"/>
  </w:num>
  <w:num w:numId="17">
    <w:abstractNumId w:val="6"/>
  </w:num>
  <w:num w:numId="18">
    <w:abstractNumId w:val="17"/>
  </w:num>
  <w:num w:numId="19">
    <w:abstractNumId w:val="15"/>
  </w:num>
  <w:num w:numId="20">
    <w:abstractNumId w:val="18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14676"/>
    <w:rsid w:val="000043FE"/>
    <w:rsid w:val="00055AEB"/>
    <w:rsid w:val="000D17EB"/>
    <w:rsid w:val="00100627"/>
    <w:rsid w:val="00100EA0"/>
    <w:rsid w:val="00130294"/>
    <w:rsid w:val="002D2787"/>
    <w:rsid w:val="003201F8"/>
    <w:rsid w:val="003E7E9F"/>
    <w:rsid w:val="003F4B6B"/>
    <w:rsid w:val="00457D26"/>
    <w:rsid w:val="004C31FC"/>
    <w:rsid w:val="004E6C24"/>
    <w:rsid w:val="0050300E"/>
    <w:rsid w:val="00530242"/>
    <w:rsid w:val="00533B30"/>
    <w:rsid w:val="0054441C"/>
    <w:rsid w:val="00592582"/>
    <w:rsid w:val="005A3F04"/>
    <w:rsid w:val="005B4AB8"/>
    <w:rsid w:val="00602197"/>
    <w:rsid w:val="00606959"/>
    <w:rsid w:val="00610154"/>
    <w:rsid w:val="00614676"/>
    <w:rsid w:val="00665122"/>
    <w:rsid w:val="00706588"/>
    <w:rsid w:val="00731078"/>
    <w:rsid w:val="00763A9D"/>
    <w:rsid w:val="00766E8E"/>
    <w:rsid w:val="007714EF"/>
    <w:rsid w:val="00777337"/>
    <w:rsid w:val="00781141"/>
    <w:rsid w:val="00821635"/>
    <w:rsid w:val="00853124"/>
    <w:rsid w:val="008B5CBB"/>
    <w:rsid w:val="008D2150"/>
    <w:rsid w:val="008F3DA7"/>
    <w:rsid w:val="00923C0E"/>
    <w:rsid w:val="00926AC6"/>
    <w:rsid w:val="00971628"/>
    <w:rsid w:val="00975867"/>
    <w:rsid w:val="00996958"/>
    <w:rsid w:val="009D241A"/>
    <w:rsid w:val="00A01378"/>
    <w:rsid w:val="00A20FB9"/>
    <w:rsid w:val="00A80B5A"/>
    <w:rsid w:val="00AA01FF"/>
    <w:rsid w:val="00AE7381"/>
    <w:rsid w:val="00B378B6"/>
    <w:rsid w:val="00B54865"/>
    <w:rsid w:val="00B57112"/>
    <w:rsid w:val="00BA014F"/>
    <w:rsid w:val="00BD796B"/>
    <w:rsid w:val="00C15296"/>
    <w:rsid w:val="00C377FA"/>
    <w:rsid w:val="00C62C18"/>
    <w:rsid w:val="00C770AF"/>
    <w:rsid w:val="00D329B6"/>
    <w:rsid w:val="00DA5BE3"/>
    <w:rsid w:val="00DA5C6F"/>
    <w:rsid w:val="00EC7A86"/>
    <w:rsid w:val="00F03F63"/>
    <w:rsid w:val="00F162AA"/>
    <w:rsid w:val="00F34CD8"/>
    <w:rsid w:val="00F4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connector" idref="#AutoShape 10"/>
        <o:r id="V:Rule6" type="connector" idref="#AutoShape 9"/>
        <o:r id="V:Rule7" type="connector" idref="#AutoShape 11"/>
        <o:r id="V:Rule8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link w:val="a7"/>
    <w:rsid w:val="00A20FB9"/>
    <w:pPr>
      <w:spacing w:line="360" w:lineRule="auto"/>
      <w:jc w:val="center"/>
    </w:pPr>
    <w:rPr>
      <w:sz w:val="32"/>
    </w:rPr>
  </w:style>
  <w:style w:type="paragraph" w:styleId="2">
    <w:name w:val="Body Text Indent 2"/>
    <w:basedOn w:val="a0"/>
    <w:rsid w:val="00A20FB9"/>
    <w:pPr>
      <w:spacing w:after="120" w:line="480" w:lineRule="auto"/>
      <w:ind w:left="283"/>
    </w:pPr>
  </w:style>
  <w:style w:type="paragraph" w:styleId="a8">
    <w:name w:val="No Spacing"/>
    <w:basedOn w:val="a0"/>
    <w:uiPriority w:val="1"/>
    <w:qFormat/>
    <w:rsid w:val="00BD796B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  <w:style w:type="paragraph" w:styleId="aa">
    <w:name w:val="caption"/>
    <w:basedOn w:val="a0"/>
    <w:uiPriority w:val="99"/>
    <w:qFormat/>
    <w:rsid w:val="00C377FA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5A3F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temhits">
    <w:name w:val="itemhits"/>
    <w:basedOn w:val="a1"/>
    <w:rsid w:val="00821635"/>
  </w:style>
  <w:style w:type="paragraph" w:customStyle="1" w:styleId="Style26">
    <w:name w:val="Style26"/>
    <w:basedOn w:val="a0"/>
    <w:uiPriority w:val="99"/>
    <w:rsid w:val="0070658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42">
    <w:name w:val="Font Style42"/>
    <w:basedOn w:val="a1"/>
    <w:uiPriority w:val="99"/>
    <w:rsid w:val="00706588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uiPriority w:val="99"/>
    <w:rsid w:val="00706588"/>
    <w:pPr>
      <w:widowControl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</w:rPr>
  </w:style>
  <w:style w:type="character" w:customStyle="1" w:styleId="a7">
    <w:name w:val="Основной текст Знак"/>
    <w:link w:val="a6"/>
    <w:rsid w:val="00F162AA"/>
    <w:rPr>
      <w:sz w:val="32"/>
      <w:szCs w:val="24"/>
    </w:rPr>
  </w:style>
  <w:style w:type="paragraph" w:styleId="ab">
    <w:name w:val="List Paragraph"/>
    <w:basedOn w:val="a0"/>
    <w:uiPriority w:val="34"/>
    <w:qFormat/>
    <w:rsid w:val="00F162A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3">
    <w:name w:val="Основной текст (3)_"/>
    <w:basedOn w:val="a1"/>
    <w:link w:val="31"/>
    <w:uiPriority w:val="99"/>
    <w:locked/>
    <w:rsid w:val="00F162AA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F162AA"/>
    <w:pPr>
      <w:shd w:val="clear" w:color="auto" w:fill="FFFFFF"/>
      <w:spacing w:before="24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"/>
    <w:uiPriority w:val="99"/>
    <w:rsid w:val="00F162AA"/>
    <w:rPr>
      <w:spacing w:val="0"/>
    </w:rPr>
  </w:style>
  <w:style w:type="paragraph" w:styleId="ac">
    <w:name w:val="Balloon Text"/>
    <w:basedOn w:val="a0"/>
    <w:link w:val="ad"/>
    <w:semiHidden/>
    <w:unhideWhenUsed/>
    <w:rsid w:val="003201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3201F8"/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rsid w:val="00AA01FF"/>
    <w:pPr>
      <w:spacing w:before="100" w:beforeAutospacing="1" w:after="100" w:afterAutospacing="1"/>
    </w:pPr>
  </w:style>
  <w:style w:type="character" w:customStyle="1" w:styleId="c2">
    <w:name w:val="c2"/>
    <w:basedOn w:val="a1"/>
    <w:rsid w:val="00AA01FF"/>
  </w:style>
  <w:style w:type="paragraph" w:customStyle="1" w:styleId="p48">
    <w:name w:val="p48"/>
    <w:basedOn w:val="a0"/>
    <w:rsid w:val="00AA01FF"/>
    <w:pPr>
      <w:spacing w:before="100" w:beforeAutospacing="1" w:after="100" w:afterAutospacing="1"/>
    </w:pPr>
  </w:style>
  <w:style w:type="character" w:customStyle="1" w:styleId="s1">
    <w:name w:val="s1"/>
    <w:basedOn w:val="a1"/>
    <w:rsid w:val="00AA01FF"/>
  </w:style>
  <w:style w:type="paragraph" w:customStyle="1" w:styleId="p9">
    <w:name w:val="p9"/>
    <w:basedOn w:val="a0"/>
    <w:rsid w:val="00AA01FF"/>
    <w:pPr>
      <w:spacing w:before="100" w:beforeAutospacing="1" w:after="100" w:afterAutospacing="1"/>
    </w:pPr>
  </w:style>
  <w:style w:type="character" w:customStyle="1" w:styleId="s18">
    <w:name w:val="s18"/>
    <w:basedOn w:val="a1"/>
    <w:rsid w:val="00AA01FF"/>
  </w:style>
  <w:style w:type="paragraph" w:customStyle="1" w:styleId="p28">
    <w:name w:val="p28"/>
    <w:basedOn w:val="a0"/>
    <w:rsid w:val="00AA01FF"/>
    <w:pPr>
      <w:spacing w:before="100" w:beforeAutospacing="1" w:after="100" w:afterAutospacing="1"/>
    </w:pPr>
  </w:style>
  <w:style w:type="character" w:customStyle="1" w:styleId="s8">
    <w:name w:val="s8"/>
    <w:basedOn w:val="a1"/>
    <w:rsid w:val="00AA0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371024734982339E-2"/>
          <c:y val="7.1428571428571425E-2"/>
          <c:w val="0.916961130742041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выполнение программы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0.94000000000000061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1">
                  <c:v>0.95000000000000062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0.96000000000000063</c:v>
                </c:pt>
              </c:numCache>
            </c:numRef>
          </c:val>
        </c:ser>
        <c:gapDepth val="0"/>
        <c:shape val="cylinder"/>
        <c:axId val="53718400"/>
        <c:axId val="53738880"/>
        <c:axId val="0"/>
      </c:bar3DChart>
      <c:catAx>
        <c:axId val="537184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738880"/>
        <c:crosses val="autoZero"/>
        <c:auto val="1"/>
        <c:lblAlgn val="ctr"/>
        <c:lblOffset val="100"/>
        <c:tickLblSkip val="1"/>
        <c:tickMarkSkip val="1"/>
      </c:catAx>
      <c:valAx>
        <c:axId val="537388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718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798882681564268E-2"/>
          <c:y val="5.9760956175299022E-2"/>
          <c:w val="0.64618249534451655"/>
          <c:h val="0.776892430278907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посещаемость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0.95000000000000062</c:v>
                </c:pt>
                <c:pt idx="1">
                  <c:v>0.96000000000000063</c:v>
                </c:pt>
                <c:pt idx="2">
                  <c:v>0.96000000000000063</c:v>
                </c:pt>
              </c:numCache>
            </c:numRef>
          </c:val>
        </c:ser>
        <c:gapDepth val="0"/>
        <c:shape val="cylinder"/>
        <c:axId val="54051584"/>
        <c:axId val="73818496"/>
        <c:axId val="0"/>
      </c:bar3DChart>
      <c:catAx>
        <c:axId val="54051584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818496"/>
        <c:crosses val="autoZero"/>
        <c:auto val="1"/>
        <c:lblAlgn val="ctr"/>
        <c:lblOffset val="100"/>
        <c:tickLblSkip val="1"/>
        <c:tickMarkSkip val="1"/>
      </c:catAx>
      <c:valAx>
        <c:axId val="73818496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051584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75046554934823051"/>
          <c:y val="0.45418326693227623"/>
          <c:w val="0.21861150160173023"/>
          <c:h val="8.7679989707694514E-2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908865558471882E-2"/>
          <c:y val="8.9140208280416564E-2"/>
          <c:w val="0.71567658209390494"/>
          <c:h val="0.762096774193560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квалификация сотрудников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</c:ser>
        <c:gapDepth val="0"/>
        <c:shape val="cylinder"/>
        <c:axId val="80312192"/>
        <c:axId val="81056896"/>
        <c:axId val="0"/>
      </c:bar3DChart>
      <c:catAx>
        <c:axId val="8031219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056896"/>
        <c:crosses val="autoZero"/>
        <c:auto val="1"/>
        <c:lblAlgn val="ctr"/>
        <c:lblOffset val="100"/>
        <c:tickLblSkip val="1"/>
        <c:tickMarkSkip val="1"/>
      </c:catAx>
      <c:valAx>
        <c:axId val="8105689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31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247922134733161"/>
          <c:y val="0.456989247311828"/>
          <c:w val="0.1655979877515325"/>
          <c:h val="0.16993875765529479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22</Pages>
  <Words>8573</Words>
  <Characters>48867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57326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marina</cp:lastModifiedBy>
  <cp:revision>21</cp:revision>
  <cp:lastPrinted>2015-09-08T12:48:00Z</cp:lastPrinted>
  <dcterms:created xsi:type="dcterms:W3CDTF">2015-08-28T14:10:00Z</dcterms:created>
  <dcterms:modified xsi:type="dcterms:W3CDTF">2017-10-03T15:10:00Z</dcterms:modified>
</cp:coreProperties>
</file>