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2" w:type="dxa"/>
        <w:tblCellSpacing w:w="0" w:type="dxa"/>
        <w:tblInd w:w="-1141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0802"/>
      </w:tblGrid>
      <w:tr w:rsidR="00614676" w:rsidTr="00F46D07">
        <w:trPr>
          <w:trHeight w:val="12240"/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614676" w:rsidRPr="005B4AB8" w:rsidRDefault="00614676" w:rsidP="00F46D07">
            <w:pPr>
              <w:pStyle w:val="a4"/>
              <w:spacing w:before="100" w:beforeAutospacing="1" w:after="100" w:afterAutospacing="1"/>
              <w:ind w:right="500"/>
              <w:jc w:val="center"/>
              <w:rPr>
                <w:rFonts w:ascii="Verdana" w:hAnsi="Verdana"/>
                <w:color w:val="800000"/>
              </w:rPr>
            </w:pPr>
            <w:bookmarkStart w:id="0" w:name="_GoBack"/>
            <w:bookmarkEnd w:id="0"/>
            <w:r w:rsidRPr="005B4AB8">
              <w:rPr>
                <w:bCs/>
                <w:color w:val="000000"/>
                <w:sz w:val="40"/>
                <w:szCs w:val="40"/>
              </w:rPr>
              <w:t>Публичный отчет заведующе</w:t>
            </w:r>
            <w:r w:rsidR="003E7E9F">
              <w:rPr>
                <w:bCs/>
                <w:color w:val="000000"/>
                <w:sz w:val="40"/>
                <w:szCs w:val="40"/>
              </w:rPr>
              <w:t>го</w:t>
            </w:r>
          </w:p>
          <w:p w:rsidR="00606959" w:rsidRDefault="00DA5C6F" w:rsidP="00614676">
            <w:pPr>
              <w:pStyle w:val="a4"/>
              <w:spacing w:before="100" w:beforeAutospacing="1" w:after="100" w:afterAutospacing="1"/>
              <w:jc w:val="center"/>
              <w:rPr>
                <w:bCs/>
                <w:color w:val="000000"/>
                <w:sz w:val="40"/>
                <w:szCs w:val="40"/>
              </w:rPr>
            </w:pPr>
            <w:r w:rsidRPr="005B4AB8">
              <w:rPr>
                <w:bCs/>
                <w:color w:val="000000"/>
                <w:sz w:val="40"/>
                <w:szCs w:val="40"/>
              </w:rPr>
              <w:t>МБ</w:t>
            </w:r>
            <w:r w:rsidR="00606959">
              <w:rPr>
                <w:bCs/>
                <w:color w:val="000000"/>
                <w:sz w:val="40"/>
                <w:szCs w:val="40"/>
              </w:rPr>
              <w:t>ДОУ детского сада №13 «Радуга» г</w:t>
            </w:r>
            <w:r w:rsidRPr="005B4AB8">
              <w:rPr>
                <w:bCs/>
                <w:color w:val="000000"/>
                <w:sz w:val="40"/>
                <w:szCs w:val="40"/>
              </w:rPr>
              <w:t>. Ессентуки</w:t>
            </w:r>
          </w:p>
          <w:p w:rsidR="00614676" w:rsidRPr="005B4AB8" w:rsidRDefault="003E7E9F" w:rsidP="00614676">
            <w:pPr>
              <w:pStyle w:val="a4"/>
              <w:spacing w:before="100" w:beforeAutospacing="1" w:after="100" w:afterAutospacing="1"/>
              <w:jc w:val="center"/>
              <w:rPr>
                <w:rFonts w:ascii="Verdana" w:hAnsi="Verdana"/>
                <w:color w:val="800000"/>
              </w:rPr>
            </w:pPr>
            <w:r>
              <w:rPr>
                <w:bCs/>
                <w:color w:val="000000"/>
                <w:sz w:val="40"/>
                <w:szCs w:val="40"/>
              </w:rPr>
              <w:t>2015</w:t>
            </w:r>
            <w:r w:rsidR="00606959">
              <w:rPr>
                <w:bCs/>
                <w:color w:val="000000"/>
                <w:sz w:val="40"/>
                <w:szCs w:val="40"/>
              </w:rPr>
              <w:t xml:space="preserve"> г.</w:t>
            </w:r>
            <w:r w:rsidR="00614676" w:rsidRPr="005B4AB8">
              <w:rPr>
                <w:bCs/>
                <w:color w:val="000000"/>
                <w:sz w:val="40"/>
                <w:szCs w:val="40"/>
              </w:rPr>
              <w:t> </w:t>
            </w:r>
          </w:p>
          <w:p w:rsidR="00614676" w:rsidRPr="005B4AB8" w:rsidRDefault="00614676" w:rsidP="00614676">
            <w:pPr>
              <w:pStyle w:val="a4"/>
              <w:spacing w:before="100" w:beforeAutospacing="1" w:after="100" w:afterAutospacing="1"/>
              <w:jc w:val="center"/>
              <w:rPr>
                <w:rFonts w:ascii="Verdana" w:hAnsi="Verdana"/>
                <w:color w:val="800000"/>
              </w:rPr>
            </w:pPr>
          </w:p>
          <w:p w:rsidR="00614676" w:rsidRPr="00BD796B" w:rsidRDefault="00BD796B" w:rsidP="00BD796B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Verdana" w:hAnsi="Verdana"/>
                <w:b/>
                <w:color w:val="800000"/>
                <w:sz w:val="28"/>
                <w:szCs w:val="28"/>
              </w:rPr>
            </w:pPr>
            <w:r w:rsidRPr="00BD796B">
              <w:rPr>
                <w:b/>
                <w:bCs/>
                <w:color w:val="000000"/>
                <w:sz w:val="28"/>
                <w:szCs w:val="28"/>
              </w:rPr>
              <w:t>ОБЩАЯ ХАРАКТЕРИСТИКА ДОШКОЛЬНОГО ОБРАЗОВАТЕЛЬНОГО УЧРЕЖДЕНИЯ</w:t>
            </w:r>
          </w:p>
          <w:p w:rsidR="00614676" w:rsidRPr="00BD796B" w:rsidRDefault="00DA5C6F" w:rsidP="00614676">
            <w:pPr>
              <w:pStyle w:val="a4"/>
              <w:spacing w:before="100" w:beforeAutospacing="1" w:after="100" w:afterAutospacing="1"/>
              <w:jc w:val="center"/>
              <w:rPr>
                <w:rFonts w:ascii="Verdana" w:hAnsi="Verdana"/>
                <w:b/>
                <w:color w:val="800000"/>
              </w:rPr>
            </w:pPr>
            <w:r w:rsidRPr="00BD796B">
              <w:rPr>
                <w:b/>
                <w:bCs/>
                <w:color w:val="000000"/>
                <w:sz w:val="24"/>
                <w:szCs w:val="24"/>
              </w:rPr>
              <w:t>Муниципальное</w:t>
            </w:r>
            <w:r w:rsidR="00614676" w:rsidRPr="00BD796B">
              <w:rPr>
                <w:b/>
                <w:color w:val="000000"/>
                <w:sz w:val="24"/>
                <w:szCs w:val="24"/>
              </w:rPr>
              <w:t xml:space="preserve"> бюджетное </w:t>
            </w:r>
            <w:r w:rsidRPr="00BD796B">
              <w:rPr>
                <w:b/>
                <w:color w:val="000000"/>
                <w:sz w:val="24"/>
                <w:szCs w:val="24"/>
              </w:rPr>
              <w:t xml:space="preserve">дошкольное </w:t>
            </w:r>
            <w:r w:rsidR="00614676" w:rsidRPr="00BD796B">
              <w:rPr>
                <w:b/>
                <w:color w:val="000000"/>
                <w:sz w:val="24"/>
                <w:szCs w:val="24"/>
              </w:rPr>
              <w:t xml:space="preserve">образовательное учреждение детский сад </w:t>
            </w:r>
            <w:r w:rsidRPr="00BD796B">
              <w:rPr>
                <w:b/>
                <w:color w:val="000000"/>
                <w:sz w:val="24"/>
                <w:szCs w:val="24"/>
              </w:rPr>
              <w:t>комбинированного вида №13</w:t>
            </w:r>
            <w:r w:rsidR="00614676" w:rsidRPr="00BD796B">
              <w:rPr>
                <w:b/>
                <w:color w:val="000000"/>
                <w:sz w:val="24"/>
                <w:szCs w:val="24"/>
              </w:rPr>
              <w:t xml:space="preserve">  находится по адресу:</w:t>
            </w:r>
          </w:p>
          <w:p w:rsidR="00614676" w:rsidRPr="00BD796B" w:rsidRDefault="00DA5C6F" w:rsidP="00614676">
            <w:pPr>
              <w:pStyle w:val="a4"/>
              <w:spacing w:before="100" w:beforeAutospacing="1" w:after="100" w:afterAutospacing="1"/>
              <w:jc w:val="center"/>
              <w:rPr>
                <w:rFonts w:ascii="Verdana" w:hAnsi="Verdana"/>
                <w:b/>
                <w:color w:val="800000"/>
              </w:rPr>
            </w:pPr>
            <w:smartTag w:uri="urn:schemas-microsoft-com:office:smarttags" w:element="metricconverter">
              <w:smartTagPr>
                <w:attr w:name="ProductID" w:val="357600, г"/>
              </w:smartTagPr>
              <w:r w:rsidRPr="00BD796B">
                <w:rPr>
                  <w:b/>
                  <w:color w:val="000000"/>
                  <w:sz w:val="24"/>
                  <w:szCs w:val="24"/>
                </w:rPr>
                <w:t>357600</w:t>
              </w:r>
              <w:r w:rsidR="00614676" w:rsidRPr="00BD796B">
                <w:rPr>
                  <w:b/>
                  <w:color w:val="000000"/>
                  <w:sz w:val="24"/>
                  <w:szCs w:val="24"/>
                </w:rPr>
                <w:t>, г</w:t>
              </w:r>
            </w:smartTag>
            <w:r w:rsidRPr="00BD796B">
              <w:rPr>
                <w:b/>
                <w:color w:val="000000"/>
                <w:sz w:val="24"/>
                <w:szCs w:val="24"/>
              </w:rPr>
              <w:t>. Ессентуки, ул. Ермолова 135</w:t>
            </w:r>
            <w:r w:rsidR="00614676" w:rsidRPr="00BD796B">
              <w:rPr>
                <w:b/>
                <w:color w:val="000000"/>
                <w:sz w:val="24"/>
                <w:szCs w:val="24"/>
              </w:rPr>
              <w:t>.</w:t>
            </w:r>
          </w:p>
          <w:p w:rsidR="00DA5C6F" w:rsidRPr="00BD796B" w:rsidRDefault="00614676" w:rsidP="00DA5C6F">
            <w:pPr>
              <w:pStyle w:val="a4"/>
              <w:spacing w:before="100" w:beforeAutospacing="1" w:after="100" w:afterAutospacing="1"/>
              <w:jc w:val="center"/>
              <w:rPr>
                <w:rFonts w:ascii="Verdana" w:hAnsi="Verdana"/>
                <w:b/>
                <w:color w:val="800000"/>
              </w:rPr>
            </w:pPr>
            <w:r w:rsidRPr="00BD796B">
              <w:rPr>
                <w:b/>
                <w:color w:val="000000"/>
                <w:sz w:val="24"/>
                <w:szCs w:val="24"/>
              </w:rPr>
              <w:t xml:space="preserve">Тел. </w:t>
            </w:r>
            <w:r w:rsidR="00DA5C6F" w:rsidRPr="00BD796B">
              <w:rPr>
                <w:b/>
                <w:color w:val="000000"/>
                <w:sz w:val="24"/>
                <w:szCs w:val="24"/>
              </w:rPr>
              <w:t>2-79-77</w:t>
            </w:r>
          </w:p>
          <w:p w:rsidR="00DA5C6F" w:rsidRPr="00BD796B" w:rsidRDefault="00614676" w:rsidP="00DA5C6F">
            <w:pPr>
              <w:pStyle w:val="a4"/>
              <w:spacing w:before="100" w:beforeAutospacing="1" w:after="100" w:afterAutospacing="1"/>
              <w:jc w:val="center"/>
              <w:rPr>
                <w:b/>
                <w:bCs/>
                <w:color w:val="000000"/>
                <w:u w:val="single"/>
              </w:rPr>
            </w:pPr>
            <w:r w:rsidRPr="00BD796B">
              <w:rPr>
                <w:b/>
                <w:color w:val="000000"/>
              </w:rPr>
              <w:t>Адрес э</w:t>
            </w:r>
            <w:r w:rsidR="00DA5C6F" w:rsidRPr="00BD796B">
              <w:rPr>
                <w:b/>
                <w:bCs/>
                <w:color w:val="000000"/>
                <w:u w:val="single"/>
              </w:rPr>
              <w:t xml:space="preserve">лектронной почты </w:t>
            </w:r>
            <w:hyperlink r:id="rId5" w:history="1">
              <w:r w:rsidR="000043FE" w:rsidRPr="00BD796B">
                <w:rPr>
                  <w:rStyle w:val="a5"/>
                  <w:b/>
                  <w:bCs/>
                  <w:lang w:val="en-US"/>
                </w:rPr>
                <w:t>ds</w:t>
              </w:r>
              <w:r w:rsidR="000043FE" w:rsidRPr="00BD796B">
                <w:rPr>
                  <w:rStyle w:val="a5"/>
                  <w:b/>
                  <w:bCs/>
                </w:rPr>
                <w:t>13.</w:t>
              </w:r>
              <w:r w:rsidR="000043FE" w:rsidRPr="00BD796B">
                <w:rPr>
                  <w:rStyle w:val="a5"/>
                  <w:b/>
                  <w:bCs/>
                  <w:lang w:val="en-US"/>
                </w:rPr>
                <w:t>raduga</w:t>
              </w:r>
              <w:r w:rsidR="000043FE" w:rsidRPr="00BD796B">
                <w:rPr>
                  <w:rStyle w:val="a5"/>
                  <w:b/>
                  <w:bCs/>
                </w:rPr>
                <w:t>@</w:t>
              </w:r>
              <w:r w:rsidR="000043FE" w:rsidRPr="00BD796B">
                <w:rPr>
                  <w:rStyle w:val="a5"/>
                  <w:b/>
                  <w:bCs/>
                  <w:lang w:val="en-US"/>
                </w:rPr>
                <w:t>gmail</w:t>
              </w:r>
              <w:r w:rsidR="000043FE" w:rsidRPr="00BD796B">
                <w:rPr>
                  <w:rStyle w:val="a5"/>
                  <w:b/>
                  <w:bCs/>
                </w:rPr>
                <w:t>.</w:t>
              </w:r>
              <w:r w:rsidR="000043FE" w:rsidRPr="00BD796B">
                <w:rPr>
                  <w:rStyle w:val="a5"/>
                  <w:b/>
                  <w:bCs/>
                  <w:lang w:val="en-US"/>
                </w:rPr>
                <w:t>com</w:t>
              </w:r>
            </w:hyperlink>
          </w:p>
          <w:p w:rsidR="000043FE" w:rsidRPr="00AE7381" w:rsidRDefault="000043FE" w:rsidP="000043FE">
            <w:pPr>
              <w:widowControl w:val="0"/>
              <w:ind w:firstLine="709"/>
              <w:jc w:val="both"/>
            </w:pPr>
            <w:r w:rsidRPr="00AE7381">
              <w:t>Детский сад был открыт в 1980 году.</w:t>
            </w:r>
          </w:p>
          <w:p w:rsidR="000043FE" w:rsidRPr="00AE7381" w:rsidRDefault="000043FE" w:rsidP="00BD796B">
            <w:pPr>
              <w:widowControl w:val="0"/>
              <w:jc w:val="both"/>
            </w:pPr>
            <w:r w:rsidRPr="00AE7381">
              <w:t>Учреждение создано для оказания услуг физическим  лицам в целях обеспечения реализации предусмотренных законодательством Российской Федерации и законодательством Ставропольского края полномочий органов местного самоуправления в сфере предоставления общедоступного бесплатного дошкольного образования  на территории  города Ессентуки.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AF6E75">
              <w:rPr>
                <w:color w:val="000000"/>
              </w:rPr>
              <w:t xml:space="preserve">· </w:t>
            </w:r>
            <w:r w:rsidRPr="00AF6E75">
              <w:rPr>
                <w:b/>
                <w:bCs/>
                <w:color w:val="000000"/>
              </w:rPr>
              <w:t>Администрация ДОУ: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 xml:space="preserve">- Заведующая ДОУ – </w:t>
            </w:r>
            <w:proofErr w:type="spellStart"/>
            <w:r>
              <w:rPr>
                <w:color w:val="000000"/>
              </w:rPr>
              <w:t>Хрошина</w:t>
            </w:r>
            <w:proofErr w:type="spellEnd"/>
            <w:r>
              <w:rPr>
                <w:color w:val="000000"/>
              </w:rPr>
              <w:t xml:space="preserve"> Марина Викторовна</w:t>
            </w:r>
            <w:r w:rsidRPr="00AF6E75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высшая</w:t>
            </w:r>
            <w:r w:rsidRPr="00AF6E75">
              <w:rPr>
                <w:color w:val="000000"/>
              </w:rPr>
              <w:t xml:space="preserve"> квалификационная катего</w:t>
            </w:r>
            <w:r>
              <w:rPr>
                <w:color w:val="000000"/>
              </w:rPr>
              <w:t>р</w:t>
            </w:r>
            <w:r w:rsidRPr="00AF6E75">
              <w:rPr>
                <w:color w:val="000000"/>
              </w:rPr>
              <w:t>ия</w:t>
            </w:r>
            <w:r>
              <w:rPr>
                <w:color w:val="000000"/>
              </w:rPr>
              <w:t xml:space="preserve">, </w:t>
            </w:r>
            <w:r w:rsidRPr="00AF6E75">
              <w:rPr>
                <w:color w:val="000000"/>
              </w:rPr>
              <w:t>«Почетный работник общего образования РФ»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Заместитель по ВМР</w:t>
            </w:r>
            <w:r w:rsidRPr="00AF6E75"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Чуксеева</w:t>
            </w:r>
            <w:proofErr w:type="spellEnd"/>
            <w:r>
              <w:rPr>
                <w:color w:val="000000"/>
              </w:rPr>
              <w:t xml:space="preserve"> Людмила Николаевна</w:t>
            </w:r>
            <w:r w:rsidRPr="00AF6E75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соответствие занимаемой должности</w:t>
            </w:r>
            <w:r w:rsidRPr="00AF6E75">
              <w:rPr>
                <w:color w:val="000000"/>
              </w:rPr>
              <w:t xml:space="preserve">, 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Заместитель заведующей по АХР</w:t>
            </w:r>
            <w:r w:rsidRPr="00AF6E75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Шведова Ирина Петровна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· Финансирование – бюджетное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· Режим работы – 10 и 12</w:t>
            </w:r>
            <w:r w:rsidRPr="00AF6E75">
              <w:rPr>
                <w:color w:val="000000"/>
              </w:rPr>
              <w:t xml:space="preserve"> ча</w:t>
            </w:r>
            <w:r>
              <w:rPr>
                <w:color w:val="000000"/>
              </w:rPr>
              <w:t>сов: 7.30 – 17.30</w:t>
            </w:r>
            <w:r w:rsidRPr="00AF6E75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7.00 – 19.00;</w:t>
            </w:r>
            <w:r w:rsidRPr="00AF6E75">
              <w:rPr>
                <w:color w:val="000000"/>
              </w:rPr>
              <w:t xml:space="preserve"> выходные – суббота и воскресенье, праздничные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дни.</w:t>
            </w:r>
            <w:r>
              <w:rPr>
                <w:color w:val="000000"/>
              </w:rPr>
              <w:t xml:space="preserve"> 4 группы работают в </w:t>
            </w:r>
            <w:proofErr w:type="gramStart"/>
            <w:r>
              <w:rPr>
                <w:color w:val="000000"/>
              </w:rPr>
              <w:t>режиме полного дня</w:t>
            </w:r>
            <w:proofErr w:type="gramEnd"/>
            <w:r>
              <w:rPr>
                <w:color w:val="000000"/>
              </w:rPr>
              <w:t xml:space="preserve"> пребывания – 12 часов и 6 групп в режиме сокращенного дня пребывания – 10 часов.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· М</w:t>
            </w:r>
            <w:r>
              <w:rPr>
                <w:color w:val="000000"/>
              </w:rPr>
              <w:t>Б</w:t>
            </w:r>
            <w:r w:rsidRPr="00AF6E75">
              <w:rPr>
                <w:color w:val="000000"/>
              </w:rPr>
              <w:t xml:space="preserve">ДОУ </w:t>
            </w:r>
            <w:r>
              <w:rPr>
                <w:color w:val="000000"/>
              </w:rPr>
              <w:t>детский сад № 13 «Радуга»</w:t>
            </w:r>
            <w:r w:rsidRPr="00AF6E75">
              <w:rPr>
                <w:color w:val="000000"/>
              </w:rPr>
              <w:t xml:space="preserve"> укомплектован полностью. Плановая на-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полняемость</w:t>
            </w:r>
            <w:proofErr w:type="spellEnd"/>
            <w:r>
              <w:rPr>
                <w:color w:val="000000"/>
              </w:rPr>
              <w:t xml:space="preserve"> – 213</w:t>
            </w:r>
            <w:r w:rsidRPr="00AF6E75">
              <w:rPr>
                <w:color w:val="000000"/>
              </w:rPr>
              <w:t xml:space="preserve"> детей. 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· Количество групп – 10</w:t>
            </w:r>
            <w:r w:rsidR="003E7E9F">
              <w:rPr>
                <w:color w:val="000000"/>
              </w:rPr>
              <w:t>: 1</w:t>
            </w:r>
            <w:r w:rsidRPr="00AF6E75">
              <w:rPr>
                <w:color w:val="000000"/>
              </w:rPr>
              <w:t xml:space="preserve"> – груп</w:t>
            </w:r>
            <w:r w:rsidR="003E7E9F">
              <w:rPr>
                <w:color w:val="000000"/>
              </w:rPr>
              <w:t>па</w:t>
            </w:r>
            <w:r>
              <w:rPr>
                <w:color w:val="000000"/>
              </w:rPr>
              <w:t xml:space="preserve"> раннего возраста, 5 групп</w:t>
            </w:r>
            <w:r w:rsidRPr="00AF6E75">
              <w:rPr>
                <w:color w:val="000000"/>
              </w:rPr>
              <w:t xml:space="preserve"> дошкольного возраста</w:t>
            </w:r>
            <w:r>
              <w:rPr>
                <w:color w:val="000000"/>
              </w:rPr>
              <w:t>, 3 группы компенсирующей направленности – 1 логопедическая и 2 офтальмологические группы.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Общие требования к приему воспитанников в детский сад определяется законодательством Российской Федерации. Порядок приема воспитанников в детский сад определяется Учредите</w:t>
            </w:r>
            <w:r>
              <w:rPr>
                <w:color w:val="000000"/>
              </w:rPr>
              <w:t>лем. В ДОУ принимаются дети от 1 года 6 месяцев до 7</w:t>
            </w:r>
            <w:r w:rsidRPr="00AF6E75">
              <w:rPr>
                <w:color w:val="000000"/>
              </w:rPr>
              <w:t>-ми лет включительно. Контингент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воспитанников формируется в соответствии с их возрастом и видом дошкольного образовательного учреждения.</w:t>
            </w:r>
          </w:p>
          <w:p w:rsidR="00606959" w:rsidRPr="004A2C91" w:rsidRDefault="00606959" w:rsidP="00606959">
            <w:pPr>
              <w:shd w:val="clear" w:color="auto" w:fill="FFFFFF"/>
              <w:tabs>
                <w:tab w:val="left" w:pos="653"/>
              </w:tabs>
              <w:rPr>
                <w:color w:val="000000"/>
                <w:spacing w:val="-27"/>
              </w:rPr>
            </w:pPr>
            <w:r w:rsidRPr="004A2C91">
              <w:rPr>
                <w:b/>
                <w:bCs/>
              </w:rPr>
              <w:t>Общие сведения о коллективе детей, работников, родителей</w:t>
            </w:r>
            <w:r w:rsidRPr="004A2C91">
              <w:rPr>
                <w:color w:val="000000"/>
                <w:spacing w:val="1"/>
              </w:rPr>
              <w:t>.</w:t>
            </w:r>
          </w:p>
          <w:p w:rsidR="00606959" w:rsidRDefault="00606959" w:rsidP="00606959">
            <w:r w:rsidRPr="004A2C91">
              <w:t>Основными участниками реализации программы  являются: дети дошкольного возраста, родители (законные представители), педагоги.</w:t>
            </w:r>
          </w:p>
          <w:p w:rsidR="003E7E9F" w:rsidRDefault="003E7E9F" w:rsidP="00606959"/>
          <w:p w:rsidR="003E7E9F" w:rsidRDefault="003E7E9F" w:rsidP="00606959">
            <w:r>
              <w:t>На 2015-2016 учебный год группы укомплектов</w:t>
            </w:r>
            <w:r w:rsidR="00610154">
              <w:t xml:space="preserve">аны </w:t>
            </w:r>
            <w:proofErr w:type="gramStart"/>
            <w:r w:rsidR="00610154">
              <w:t>согласно приказа</w:t>
            </w:r>
            <w:proofErr w:type="gramEnd"/>
            <w:r w:rsidR="00610154">
              <w:t xml:space="preserve"> № 55 от 22</w:t>
            </w:r>
            <w:r>
              <w:t>.08.2015 г.</w:t>
            </w:r>
          </w:p>
          <w:p w:rsidR="00AE7381" w:rsidRPr="004A2C91" w:rsidRDefault="00AE7381" w:rsidP="00606959"/>
          <w:p w:rsidR="00606959" w:rsidRPr="004A2C91" w:rsidRDefault="00606959" w:rsidP="00606959">
            <w:pPr>
              <w:rPr>
                <w:bCs/>
                <w:iCs/>
              </w:rPr>
            </w:pPr>
          </w:p>
          <w:tbl>
            <w:tblPr>
              <w:tblW w:w="942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60"/>
              <w:gridCol w:w="3115"/>
              <w:gridCol w:w="1958"/>
              <w:gridCol w:w="2194"/>
            </w:tblGrid>
            <w:tr w:rsidR="00606959" w:rsidRPr="004A2C91" w:rsidTr="00457D26">
              <w:tc>
                <w:tcPr>
                  <w:tcW w:w="2160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/>
                      <w:bCs/>
                      <w:iCs/>
                    </w:rPr>
                  </w:pPr>
                  <w:r w:rsidRPr="004A2C91">
                    <w:rPr>
                      <w:b/>
                      <w:bCs/>
                      <w:iCs/>
                    </w:rPr>
                    <w:lastRenderedPageBreak/>
                    <w:t>Возрастная категория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/>
                      <w:bCs/>
                      <w:iCs/>
                    </w:rPr>
                  </w:pPr>
                  <w:r w:rsidRPr="004A2C91">
                    <w:rPr>
                      <w:b/>
                      <w:bCs/>
                      <w:iCs/>
                    </w:rPr>
                    <w:t>Направленность групп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/>
                      <w:bCs/>
                      <w:iCs/>
                    </w:rPr>
                  </w:pPr>
                  <w:r w:rsidRPr="004A2C91">
                    <w:rPr>
                      <w:b/>
                      <w:bCs/>
                      <w:iCs/>
                    </w:rPr>
                    <w:t>Количество групп</w:t>
                  </w:r>
                </w:p>
              </w:tc>
              <w:tc>
                <w:tcPr>
                  <w:tcW w:w="2194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/>
                      <w:bCs/>
                      <w:iCs/>
                    </w:rPr>
                  </w:pPr>
                  <w:r w:rsidRPr="004A2C91">
                    <w:rPr>
                      <w:b/>
                      <w:bCs/>
                      <w:iCs/>
                    </w:rPr>
                    <w:t>Количество детей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shd w:val="clear" w:color="auto" w:fill="auto"/>
                </w:tcPr>
                <w:p w:rsidR="00606959" w:rsidRPr="00610154" w:rsidRDefault="00606959" w:rsidP="00457D26">
                  <w:pPr>
                    <w:rPr>
                      <w:bCs/>
                      <w:iCs/>
                    </w:rPr>
                  </w:pPr>
                  <w:r w:rsidRPr="00610154">
                    <w:rPr>
                      <w:bCs/>
                      <w:iCs/>
                    </w:rPr>
                    <w:t>От 1,6 до 3 лет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606959" w:rsidRPr="00610154" w:rsidRDefault="00606959" w:rsidP="00457D26">
                  <w:pPr>
                    <w:rPr>
                      <w:bCs/>
                      <w:iCs/>
                    </w:rPr>
                  </w:pPr>
                  <w:proofErr w:type="spellStart"/>
                  <w:r w:rsidRPr="00610154">
                    <w:rPr>
                      <w:bCs/>
                      <w:iCs/>
                    </w:rPr>
                    <w:t>Общеразвивающая</w:t>
                  </w:r>
                  <w:proofErr w:type="spellEnd"/>
                  <w:r w:rsidRPr="00610154">
                    <w:rPr>
                      <w:bCs/>
                      <w:iCs/>
                    </w:rPr>
                    <w:t xml:space="preserve"> 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606959" w:rsidRPr="00610154" w:rsidRDefault="00606959" w:rsidP="00457D26">
                  <w:pPr>
                    <w:rPr>
                      <w:bCs/>
                      <w:iCs/>
                    </w:rPr>
                  </w:pPr>
                  <w:r w:rsidRPr="00610154">
                    <w:rPr>
                      <w:bCs/>
                      <w:iCs/>
                    </w:rPr>
                    <w:t>1</w:t>
                  </w:r>
                </w:p>
              </w:tc>
              <w:tc>
                <w:tcPr>
                  <w:tcW w:w="2194" w:type="dxa"/>
                  <w:shd w:val="clear" w:color="auto" w:fill="auto"/>
                </w:tcPr>
                <w:p w:rsidR="00606959" w:rsidRPr="00610154" w:rsidRDefault="00606959" w:rsidP="00457D26">
                  <w:pPr>
                    <w:rPr>
                      <w:bCs/>
                      <w:iCs/>
                    </w:rPr>
                  </w:pPr>
                  <w:r w:rsidRPr="00610154">
                    <w:rPr>
                      <w:bCs/>
                      <w:iCs/>
                    </w:rPr>
                    <w:t>3</w:t>
                  </w:r>
                  <w:r w:rsidR="00610154" w:rsidRPr="00610154">
                    <w:rPr>
                      <w:bCs/>
                      <w:iCs/>
                    </w:rPr>
                    <w:t>3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shd w:val="clear" w:color="auto" w:fill="auto"/>
                </w:tcPr>
                <w:p w:rsidR="00606959" w:rsidRPr="00610154" w:rsidRDefault="00606959" w:rsidP="00457D26">
                  <w:pPr>
                    <w:rPr>
                      <w:bCs/>
                      <w:iCs/>
                    </w:rPr>
                  </w:pPr>
                  <w:r w:rsidRPr="00610154">
                    <w:rPr>
                      <w:bCs/>
                      <w:iCs/>
                    </w:rPr>
                    <w:t>От 3 до 4 лет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606959" w:rsidRPr="00610154" w:rsidRDefault="00606959" w:rsidP="00457D26">
                  <w:pPr>
                    <w:rPr>
                      <w:bCs/>
                      <w:iCs/>
                    </w:rPr>
                  </w:pPr>
                  <w:proofErr w:type="spellStart"/>
                  <w:r w:rsidRPr="00610154">
                    <w:rPr>
                      <w:bCs/>
                      <w:iCs/>
                    </w:rPr>
                    <w:t>Общеразвивающая</w:t>
                  </w:r>
                  <w:proofErr w:type="spellEnd"/>
                </w:p>
              </w:tc>
              <w:tc>
                <w:tcPr>
                  <w:tcW w:w="1958" w:type="dxa"/>
                  <w:shd w:val="clear" w:color="auto" w:fill="auto"/>
                </w:tcPr>
                <w:p w:rsidR="00606959" w:rsidRPr="00610154" w:rsidRDefault="00610154" w:rsidP="00457D26">
                  <w:pPr>
                    <w:rPr>
                      <w:bCs/>
                      <w:iCs/>
                    </w:rPr>
                  </w:pPr>
                  <w:r w:rsidRPr="00610154">
                    <w:rPr>
                      <w:bCs/>
                      <w:iCs/>
                    </w:rPr>
                    <w:t>2</w:t>
                  </w:r>
                </w:p>
              </w:tc>
              <w:tc>
                <w:tcPr>
                  <w:tcW w:w="2194" w:type="dxa"/>
                  <w:shd w:val="clear" w:color="auto" w:fill="auto"/>
                </w:tcPr>
                <w:p w:rsidR="00606959" w:rsidRPr="00610154" w:rsidRDefault="00610154" w:rsidP="00457D26">
                  <w:pPr>
                    <w:rPr>
                      <w:bCs/>
                      <w:iCs/>
                    </w:rPr>
                  </w:pPr>
                  <w:r w:rsidRPr="00610154">
                    <w:rPr>
                      <w:bCs/>
                      <w:iCs/>
                    </w:rPr>
                    <w:t>65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shd w:val="clear" w:color="auto" w:fill="auto"/>
                </w:tcPr>
                <w:p w:rsidR="00606959" w:rsidRPr="00610154" w:rsidRDefault="00606959" w:rsidP="00457D26">
                  <w:pPr>
                    <w:rPr>
                      <w:bCs/>
                      <w:iCs/>
                    </w:rPr>
                  </w:pPr>
                  <w:r w:rsidRPr="00610154">
                    <w:rPr>
                      <w:bCs/>
                      <w:iCs/>
                    </w:rPr>
                    <w:t>От 4 до 5 лет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606959" w:rsidRPr="00610154" w:rsidRDefault="00606959" w:rsidP="00457D26">
                  <w:pPr>
                    <w:rPr>
                      <w:bCs/>
                      <w:iCs/>
                    </w:rPr>
                  </w:pPr>
                  <w:proofErr w:type="spellStart"/>
                  <w:r w:rsidRPr="00610154">
                    <w:rPr>
                      <w:bCs/>
                      <w:iCs/>
                    </w:rPr>
                    <w:t>Общеразвивающая</w:t>
                  </w:r>
                  <w:proofErr w:type="spellEnd"/>
                </w:p>
              </w:tc>
              <w:tc>
                <w:tcPr>
                  <w:tcW w:w="1958" w:type="dxa"/>
                  <w:shd w:val="clear" w:color="auto" w:fill="auto"/>
                </w:tcPr>
                <w:p w:rsidR="00606959" w:rsidRPr="00610154" w:rsidRDefault="00606959" w:rsidP="00457D26">
                  <w:pPr>
                    <w:rPr>
                      <w:bCs/>
                      <w:iCs/>
                    </w:rPr>
                  </w:pPr>
                  <w:r w:rsidRPr="00610154">
                    <w:rPr>
                      <w:bCs/>
                      <w:iCs/>
                    </w:rPr>
                    <w:t>1</w:t>
                  </w:r>
                </w:p>
              </w:tc>
              <w:tc>
                <w:tcPr>
                  <w:tcW w:w="2194" w:type="dxa"/>
                  <w:shd w:val="clear" w:color="auto" w:fill="auto"/>
                </w:tcPr>
                <w:p w:rsidR="00606959" w:rsidRPr="00610154" w:rsidRDefault="00606959" w:rsidP="00457D26">
                  <w:pPr>
                    <w:rPr>
                      <w:bCs/>
                      <w:iCs/>
                    </w:rPr>
                  </w:pPr>
                  <w:r w:rsidRPr="00610154">
                    <w:rPr>
                      <w:bCs/>
                      <w:iCs/>
                    </w:rPr>
                    <w:t>3</w:t>
                  </w:r>
                  <w:r w:rsidR="00610154" w:rsidRPr="00610154">
                    <w:rPr>
                      <w:bCs/>
                      <w:iCs/>
                    </w:rPr>
                    <w:t>7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shd w:val="clear" w:color="auto" w:fill="auto"/>
                </w:tcPr>
                <w:p w:rsidR="00606959" w:rsidRPr="00610154" w:rsidRDefault="00606959" w:rsidP="00457D26">
                  <w:pPr>
                    <w:rPr>
                      <w:bCs/>
                      <w:iCs/>
                    </w:rPr>
                  </w:pPr>
                  <w:r w:rsidRPr="00610154">
                    <w:rPr>
                      <w:bCs/>
                      <w:iCs/>
                    </w:rPr>
                    <w:t>От 5 до 6 лет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606959" w:rsidRPr="00610154" w:rsidRDefault="00606959" w:rsidP="00457D26">
                  <w:pPr>
                    <w:rPr>
                      <w:bCs/>
                      <w:iCs/>
                    </w:rPr>
                  </w:pPr>
                  <w:proofErr w:type="spellStart"/>
                  <w:r w:rsidRPr="00610154">
                    <w:rPr>
                      <w:bCs/>
                      <w:iCs/>
                    </w:rPr>
                    <w:t>Общеразвивающая</w:t>
                  </w:r>
                  <w:proofErr w:type="spellEnd"/>
                </w:p>
              </w:tc>
              <w:tc>
                <w:tcPr>
                  <w:tcW w:w="1958" w:type="dxa"/>
                  <w:shd w:val="clear" w:color="auto" w:fill="auto"/>
                </w:tcPr>
                <w:p w:rsidR="00606959" w:rsidRPr="00610154" w:rsidRDefault="00606959" w:rsidP="00457D26">
                  <w:pPr>
                    <w:rPr>
                      <w:bCs/>
                      <w:iCs/>
                    </w:rPr>
                  </w:pPr>
                  <w:r w:rsidRPr="00610154">
                    <w:rPr>
                      <w:bCs/>
                      <w:iCs/>
                    </w:rPr>
                    <w:t>2</w:t>
                  </w:r>
                </w:p>
              </w:tc>
              <w:tc>
                <w:tcPr>
                  <w:tcW w:w="2194" w:type="dxa"/>
                  <w:shd w:val="clear" w:color="auto" w:fill="auto"/>
                </w:tcPr>
                <w:p w:rsidR="00606959" w:rsidRPr="00610154" w:rsidRDefault="00606959" w:rsidP="00457D26">
                  <w:pPr>
                    <w:rPr>
                      <w:bCs/>
                      <w:iCs/>
                    </w:rPr>
                  </w:pPr>
                  <w:r w:rsidRPr="00610154">
                    <w:rPr>
                      <w:bCs/>
                      <w:iCs/>
                    </w:rPr>
                    <w:t>6</w:t>
                  </w:r>
                  <w:r w:rsidR="00610154" w:rsidRPr="00610154">
                    <w:rPr>
                      <w:bCs/>
                      <w:iCs/>
                    </w:rPr>
                    <w:t>5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shd w:val="clear" w:color="auto" w:fill="auto"/>
                </w:tcPr>
                <w:p w:rsidR="00606959" w:rsidRPr="00610154" w:rsidRDefault="00606959" w:rsidP="00457D26">
                  <w:pPr>
                    <w:rPr>
                      <w:bCs/>
                      <w:iCs/>
                    </w:rPr>
                  </w:pPr>
                  <w:r w:rsidRPr="00610154">
                    <w:rPr>
                      <w:bCs/>
                      <w:iCs/>
                    </w:rPr>
                    <w:t>От 6 до 7 лет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606959" w:rsidRPr="00610154" w:rsidRDefault="00606959" w:rsidP="00457D26">
                  <w:pPr>
                    <w:rPr>
                      <w:bCs/>
                      <w:iCs/>
                    </w:rPr>
                  </w:pPr>
                  <w:proofErr w:type="spellStart"/>
                  <w:r w:rsidRPr="00610154">
                    <w:rPr>
                      <w:bCs/>
                      <w:iCs/>
                    </w:rPr>
                    <w:t>Общеразвивающая</w:t>
                  </w:r>
                  <w:proofErr w:type="spellEnd"/>
                </w:p>
              </w:tc>
              <w:tc>
                <w:tcPr>
                  <w:tcW w:w="1958" w:type="dxa"/>
                  <w:shd w:val="clear" w:color="auto" w:fill="auto"/>
                </w:tcPr>
                <w:p w:rsidR="00606959" w:rsidRPr="00610154" w:rsidRDefault="00610154" w:rsidP="00457D26">
                  <w:pPr>
                    <w:rPr>
                      <w:bCs/>
                      <w:iCs/>
                    </w:rPr>
                  </w:pPr>
                  <w:r w:rsidRPr="00610154">
                    <w:rPr>
                      <w:bCs/>
                      <w:iCs/>
                    </w:rPr>
                    <w:t>1</w:t>
                  </w:r>
                </w:p>
              </w:tc>
              <w:tc>
                <w:tcPr>
                  <w:tcW w:w="2194" w:type="dxa"/>
                  <w:shd w:val="clear" w:color="auto" w:fill="auto"/>
                </w:tcPr>
                <w:p w:rsidR="00606959" w:rsidRPr="00610154" w:rsidRDefault="00610154" w:rsidP="00457D26">
                  <w:pPr>
                    <w:rPr>
                      <w:bCs/>
                      <w:iCs/>
                    </w:rPr>
                  </w:pPr>
                  <w:r w:rsidRPr="00610154">
                    <w:rPr>
                      <w:bCs/>
                      <w:iCs/>
                    </w:rPr>
                    <w:t>31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shd w:val="clear" w:color="auto" w:fill="auto"/>
                </w:tcPr>
                <w:p w:rsidR="00606959" w:rsidRPr="00610154" w:rsidRDefault="00606959" w:rsidP="00457D26">
                  <w:pPr>
                    <w:rPr>
                      <w:bCs/>
                      <w:iCs/>
                    </w:rPr>
                  </w:pPr>
                  <w:r w:rsidRPr="00610154">
                    <w:rPr>
                      <w:bCs/>
                      <w:iCs/>
                    </w:rPr>
                    <w:t>От  5 до 7 лет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606959" w:rsidRPr="00610154" w:rsidRDefault="00606959" w:rsidP="00457D26">
                  <w:pPr>
                    <w:rPr>
                      <w:bCs/>
                      <w:iCs/>
                    </w:rPr>
                  </w:pPr>
                  <w:r w:rsidRPr="00610154">
                    <w:rPr>
                      <w:bCs/>
                      <w:iCs/>
                    </w:rPr>
                    <w:t xml:space="preserve">Логопедическая 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606959" w:rsidRPr="00610154" w:rsidRDefault="00606959" w:rsidP="00457D26">
                  <w:pPr>
                    <w:rPr>
                      <w:bCs/>
                      <w:iCs/>
                    </w:rPr>
                  </w:pPr>
                  <w:r w:rsidRPr="00610154">
                    <w:rPr>
                      <w:bCs/>
                      <w:iCs/>
                    </w:rPr>
                    <w:t>1</w:t>
                  </w:r>
                </w:p>
              </w:tc>
              <w:tc>
                <w:tcPr>
                  <w:tcW w:w="2194" w:type="dxa"/>
                  <w:shd w:val="clear" w:color="auto" w:fill="auto"/>
                </w:tcPr>
                <w:p w:rsidR="00606959" w:rsidRPr="00610154" w:rsidRDefault="00606959" w:rsidP="00457D26">
                  <w:pPr>
                    <w:rPr>
                      <w:bCs/>
                      <w:iCs/>
                    </w:rPr>
                  </w:pPr>
                  <w:r w:rsidRPr="00610154">
                    <w:rPr>
                      <w:bCs/>
                      <w:iCs/>
                    </w:rPr>
                    <w:t>1</w:t>
                  </w:r>
                  <w:r w:rsidR="00610154" w:rsidRPr="00610154">
                    <w:rPr>
                      <w:bCs/>
                      <w:iCs/>
                    </w:rPr>
                    <w:t>8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shd w:val="clear" w:color="auto" w:fill="auto"/>
                </w:tcPr>
                <w:p w:rsidR="00606959" w:rsidRPr="00610154" w:rsidRDefault="00606959" w:rsidP="00457D26">
                  <w:pPr>
                    <w:rPr>
                      <w:bCs/>
                      <w:iCs/>
                    </w:rPr>
                  </w:pPr>
                  <w:r w:rsidRPr="00610154">
                    <w:rPr>
                      <w:bCs/>
                      <w:iCs/>
                    </w:rPr>
                    <w:t>От 3 до 5 лет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606959" w:rsidRPr="00610154" w:rsidRDefault="00606959" w:rsidP="00457D26">
                  <w:pPr>
                    <w:rPr>
                      <w:bCs/>
                      <w:iCs/>
                    </w:rPr>
                  </w:pPr>
                  <w:r w:rsidRPr="00610154">
                    <w:rPr>
                      <w:bCs/>
                      <w:iCs/>
                    </w:rPr>
                    <w:t xml:space="preserve">Офтальмологическая 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606959" w:rsidRPr="00610154" w:rsidRDefault="00606959" w:rsidP="00457D26">
                  <w:pPr>
                    <w:rPr>
                      <w:bCs/>
                      <w:iCs/>
                    </w:rPr>
                  </w:pPr>
                  <w:r w:rsidRPr="00610154">
                    <w:rPr>
                      <w:bCs/>
                      <w:iCs/>
                    </w:rPr>
                    <w:t>1</w:t>
                  </w:r>
                </w:p>
              </w:tc>
              <w:tc>
                <w:tcPr>
                  <w:tcW w:w="2194" w:type="dxa"/>
                  <w:shd w:val="clear" w:color="auto" w:fill="auto"/>
                </w:tcPr>
                <w:p w:rsidR="00606959" w:rsidRPr="00610154" w:rsidRDefault="00606959" w:rsidP="00457D26">
                  <w:pPr>
                    <w:rPr>
                      <w:bCs/>
                      <w:iCs/>
                    </w:rPr>
                  </w:pPr>
                  <w:r w:rsidRPr="00610154">
                    <w:rPr>
                      <w:bCs/>
                      <w:iCs/>
                    </w:rPr>
                    <w:t>1</w:t>
                  </w:r>
                  <w:r w:rsidR="00610154" w:rsidRPr="00610154">
                    <w:rPr>
                      <w:bCs/>
                      <w:iCs/>
                    </w:rPr>
                    <w:t>1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shd w:val="clear" w:color="auto" w:fill="auto"/>
                </w:tcPr>
                <w:p w:rsidR="00606959" w:rsidRPr="00610154" w:rsidRDefault="00606959" w:rsidP="00457D26">
                  <w:pPr>
                    <w:rPr>
                      <w:bCs/>
                      <w:iCs/>
                    </w:rPr>
                  </w:pPr>
                  <w:r w:rsidRPr="00610154">
                    <w:rPr>
                      <w:bCs/>
                      <w:iCs/>
                    </w:rPr>
                    <w:t>От 5 до 7 лет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606959" w:rsidRPr="00610154" w:rsidRDefault="00606959" w:rsidP="00457D26">
                  <w:pPr>
                    <w:rPr>
                      <w:bCs/>
                      <w:iCs/>
                    </w:rPr>
                  </w:pPr>
                  <w:r w:rsidRPr="00610154">
                    <w:rPr>
                      <w:bCs/>
                      <w:iCs/>
                    </w:rPr>
                    <w:t xml:space="preserve">Офтальмологическая 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606959" w:rsidRPr="00610154" w:rsidRDefault="00606959" w:rsidP="00457D26">
                  <w:pPr>
                    <w:rPr>
                      <w:bCs/>
                      <w:iCs/>
                    </w:rPr>
                  </w:pPr>
                  <w:r w:rsidRPr="00610154">
                    <w:rPr>
                      <w:bCs/>
                      <w:iCs/>
                    </w:rPr>
                    <w:t>1</w:t>
                  </w:r>
                </w:p>
              </w:tc>
              <w:tc>
                <w:tcPr>
                  <w:tcW w:w="2194" w:type="dxa"/>
                  <w:shd w:val="clear" w:color="auto" w:fill="auto"/>
                </w:tcPr>
                <w:p w:rsidR="00606959" w:rsidRPr="00610154" w:rsidRDefault="00606959" w:rsidP="00457D26">
                  <w:pPr>
                    <w:rPr>
                      <w:bCs/>
                      <w:iCs/>
                    </w:rPr>
                  </w:pPr>
                  <w:r w:rsidRPr="00610154">
                    <w:rPr>
                      <w:bCs/>
                      <w:iCs/>
                    </w:rPr>
                    <w:t>1</w:t>
                  </w:r>
                  <w:r w:rsidR="00610154" w:rsidRPr="00610154">
                    <w:rPr>
                      <w:bCs/>
                      <w:iCs/>
                    </w:rPr>
                    <w:t>0</w:t>
                  </w:r>
                </w:p>
              </w:tc>
            </w:tr>
            <w:tr w:rsidR="00606959" w:rsidRPr="004A2C91" w:rsidTr="00457D26">
              <w:tc>
                <w:tcPr>
                  <w:tcW w:w="9427" w:type="dxa"/>
                  <w:gridSpan w:val="4"/>
                  <w:shd w:val="clear" w:color="auto" w:fill="auto"/>
                </w:tcPr>
                <w:p w:rsidR="00606959" w:rsidRPr="00610154" w:rsidRDefault="00606959" w:rsidP="00457D26">
                  <w:pPr>
                    <w:ind w:right="-221"/>
                    <w:rPr>
                      <w:b/>
                      <w:bCs/>
                      <w:iCs/>
                    </w:rPr>
                  </w:pPr>
                  <w:r w:rsidRPr="00610154">
                    <w:rPr>
                      <w:b/>
                      <w:bCs/>
                      <w:iCs/>
                    </w:rPr>
                    <w:t xml:space="preserve">                             </w:t>
                  </w:r>
                  <w:r w:rsidR="00610154">
                    <w:rPr>
                      <w:b/>
                      <w:bCs/>
                      <w:iCs/>
                    </w:rPr>
                    <w:t xml:space="preserve">           Всего 10 групп – 270 детей</w:t>
                  </w:r>
                </w:p>
              </w:tc>
            </w:tr>
          </w:tbl>
          <w:p w:rsidR="00606959" w:rsidRPr="004A2C91" w:rsidRDefault="00606959" w:rsidP="00606959">
            <w:pPr>
              <w:rPr>
                <w:b/>
              </w:rPr>
            </w:pPr>
          </w:p>
          <w:p w:rsidR="00606959" w:rsidRPr="004A2C91" w:rsidRDefault="00606959" w:rsidP="00606959">
            <w:pPr>
              <w:rPr>
                <w:b/>
              </w:rPr>
            </w:pPr>
            <w:r w:rsidRPr="004A2C91">
              <w:rPr>
                <w:b/>
              </w:rPr>
              <w:t>Кадровый  потенциал</w:t>
            </w:r>
          </w:p>
          <w:p w:rsidR="00606959" w:rsidRPr="004A2C91" w:rsidRDefault="00606959" w:rsidP="00606959">
            <w:pPr>
              <w:ind w:firstLine="720"/>
            </w:pPr>
            <w:r w:rsidRPr="004A2C91">
              <w:t xml:space="preserve">Детский сад  полностью  укомплектован кадрами. Коллектив ДОУ составляет 26 человек.  Воспитательно-образовательную работу осуществляют 24 педагога:  из них 18 воспитателей и специалисты:  педагог-психолог, учитель-логопед, 2 учителя </w:t>
            </w:r>
            <w:proofErr w:type="gramStart"/>
            <w:r w:rsidRPr="004A2C91">
              <w:t>-д</w:t>
            </w:r>
            <w:proofErr w:type="gramEnd"/>
            <w:r w:rsidRPr="004A2C91">
              <w:t xml:space="preserve">ефектолога,2  музыкальных руководителя.  </w:t>
            </w:r>
          </w:p>
          <w:tbl>
            <w:tblPr>
              <w:tblW w:w="93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60"/>
              <w:gridCol w:w="4860"/>
              <w:gridCol w:w="2340"/>
            </w:tblGrid>
            <w:tr w:rsidR="00606959" w:rsidRPr="004A2C91" w:rsidTr="00457D26">
              <w:tc>
                <w:tcPr>
                  <w:tcW w:w="7020" w:type="dxa"/>
                  <w:gridSpan w:val="2"/>
                </w:tcPr>
                <w:p w:rsidR="00606959" w:rsidRPr="004A2C91" w:rsidRDefault="00606959" w:rsidP="00457D26">
                  <w:pPr>
                    <w:rPr>
                      <w:b/>
                      <w:color w:val="000000"/>
                    </w:rPr>
                  </w:pPr>
                  <w:r w:rsidRPr="004A2C91">
                    <w:rPr>
                      <w:b/>
                      <w:color w:val="000000"/>
                    </w:rPr>
                    <w:t>Характеристика кадрового состава</w:t>
                  </w: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pPr>
                    <w:rPr>
                      <w:b/>
                      <w:color w:val="000000"/>
                    </w:rPr>
                  </w:pPr>
                </w:p>
              </w:tc>
            </w:tr>
            <w:tr w:rsidR="00606959" w:rsidRPr="004A2C91" w:rsidTr="00457D26">
              <w:trPr>
                <w:trHeight w:val="186"/>
              </w:trPr>
              <w:tc>
                <w:tcPr>
                  <w:tcW w:w="2160" w:type="dxa"/>
                  <w:vMerge w:val="restart"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  <w:r w:rsidRPr="004A2C91">
                    <w:t xml:space="preserve">1. По образованию                                       </w:t>
                  </w: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ind w:left="162"/>
                    <w:rPr>
                      <w:color w:val="000000"/>
                    </w:rPr>
                  </w:pPr>
                  <w:r w:rsidRPr="004A2C91">
                    <w:t xml:space="preserve">  высшее педагогическое  образование </w:t>
                  </w: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  <w:r w:rsidRPr="004A2C91">
                    <w:rPr>
                      <w:color w:val="000000"/>
                    </w:rPr>
                    <w:t>12 человек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vMerge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ind w:left="162"/>
                    <w:rPr>
                      <w:color w:val="000000"/>
                    </w:rPr>
                  </w:pPr>
                  <w:r w:rsidRPr="004A2C91">
                    <w:t xml:space="preserve">среднее педагогическое  образование  </w:t>
                  </w: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  <w:r w:rsidRPr="004A2C91">
                    <w:rPr>
                      <w:color w:val="000000"/>
                    </w:rPr>
                    <w:t>10  человек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vMerge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  <w:r w:rsidRPr="004A2C91">
                    <w:rPr>
                      <w:color w:val="000000"/>
                    </w:rPr>
                    <w:t xml:space="preserve">  незаконченное педагогическое образование</w:t>
                  </w: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  <w:r w:rsidRPr="004A2C91">
                    <w:rPr>
                      <w:color w:val="000000"/>
                    </w:rPr>
                    <w:t>2человека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vMerge w:val="restart"/>
                </w:tcPr>
                <w:p w:rsidR="00606959" w:rsidRPr="004A2C91" w:rsidRDefault="00606959" w:rsidP="00457D26">
                  <w:pPr>
                    <w:tabs>
                      <w:tab w:val="left" w:pos="9356"/>
                    </w:tabs>
                    <w:ind w:right="142"/>
                  </w:pPr>
                  <w:r w:rsidRPr="004A2C91">
                    <w:t>2. По стажу</w:t>
                  </w:r>
                </w:p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ind w:left="292"/>
                    <w:rPr>
                      <w:color w:val="000000"/>
                    </w:rPr>
                  </w:pPr>
                  <w:r w:rsidRPr="004A2C91">
                    <w:t xml:space="preserve">до 5 лет      </w:t>
                  </w: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  <w:r w:rsidRPr="004A2C91">
                    <w:rPr>
                      <w:color w:val="000000"/>
                    </w:rPr>
                    <w:t>2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vMerge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ind w:left="252"/>
                    <w:rPr>
                      <w:color w:val="000000"/>
                    </w:rPr>
                  </w:pPr>
                  <w:r w:rsidRPr="004A2C91">
                    <w:t xml:space="preserve">от 5 до 10 лет                                              </w:t>
                  </w: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  <w:r w:rsidRPr="004A2C91">
                    <w:rPr>
                      <w:color w:val="000000"/>
                    </w:rPr>
                    <w:t>5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vMerge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ind w:left="252"/>
                    <w:rPr>
                      <w:color w:val="000000"/>
                    </w:rPr>
                  </w:pPr>
                  <w:r w:rsidRPr="004A2C91">
                    <w:t xml:space="preserve">от 10 до 15 лет                                            </w:t>
                  </w: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  <w:r w:rsidRPr="004A2C91">
                    <w:rPr>
                      <w:color w:val="000000"/>
                    </w:rPr>
                    <w:t>10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vMerge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ind w:left="252"/>
                    <w:rPr>
                      <w:color w:val="000000"/>
                    </w:rPr>
                  </w:pPr>
                  <w:r w:rsidRPr="004A2C91">
                    <w:t xml:space="preserve">свыше 15 лет                                               </w:t>
                  </w: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  <w:r w:rsidRPr="004A2C91">
                    <w:rPr>
                      <w:color w:val="000000"/>
                    </w:rPr>
                    <w:t>11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vMerge w:val="restart"/>
                </w:tcPr>
                <w:p w:rsidR="00606959" w:rsidRPr="004A2C91" w:rsidRDefault="00606959" w:rsidP="00457D26">
                  <w:pPr>
                    <w:tabs>
                      <w:tab w:val="left" w:pos="9356"/>
                    </w:tabs>
                    <w:ind w:right="-108"/>
                  </w:pPr>
                  <w:r w:rsidRPr="004A2C91">
                    <w:t>3.По результатам</w:t>
                  </w:r>
                </w:p>
                <w:p w:rsidR="00606959" w:rsidRPr="004A2C91" w:rsidRDefault="00606959" w:rsidP="00457D26">
                  <w:pPr>
                    <w:tabs>
                      <w:tab w:val="left" w:pos="9356"/>
                    </w:tabs>
                    <w:ind w:right="142"/>
                  </w:pPr>
                  <w:r w:rsidRPr="004A2C91">
                    <w:t xml:space="preserve">    аттестации </w:t>
                  </w:r>
                </w:p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ind w:left="252"/>
                  </w:pPr>
                  <w:r w:rsidRPr="004A2C91">
                    <w:t xml:space="preserve">высшая квалификационная категория  </w:t>
                  </w: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r w:rsidRPr="004A2C91">
                    <w:t>6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vMerge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ind w:left="252"/>
                  </w:pPr>
                  <w:r w:rsidRPr="004A2C91">
                    <w:t xml:space="preserve">первая квалификационная категория    </w:t>
                  </w: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r w:rsidRPr="004A2C91">
                    <w:t>1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vMerge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ind w:left="252"/>
                  </w:pPr>
                  <w:r w:rsidRPr="004A2C91">
                    <w:t>вторая квалификационная категория</w:t>
                  </w: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r w:rsidRPr="004A2C91">
                    <w:t>6</w:t>
                  </w:r>
                </w:p>
              </w:tc>
            </w:tr>
            <w:tr w:rsidR="00606959" w:rsidRPr="004A2C91" w:rsidTr="00457D26">
              <w:trPr>
                <w:trHeight w:val="180"/>
              </w:trPr>
              <w:tc>
                <w:tcPr>
                  <w:tcW w:w="2160" w:type="dxa"/>
                  <w:vMerge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ind w:left="252"/>
                  </w:pPr>
                  <w:r w:rsidRPr="004A2C91">
                    <w:t xml:space="preserve">не имеют </w:t>
                  </w:r>
                  <w:proofErr w:type="gramStart"/>
                  <w:r w:rsidRPr="004A2C91">
                    <w:t>квалификационная</w:t>
                  </w:r>
                  <w:proofErr w:type="gramEnd"/>
                  <w:r w:rsidRPr="004A2C91">
                    <w:t xml:space="preserve">  категории            </w:t>
                  </w: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r w:rsidRPr="004A2C91">
                    <w:t>5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vMerge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ind w:left="252"/>
                  </w:pPr>
                  <w:r w:rsidRPr="004A2C91">
                    <w:t>соответствие занимаемой должности</w:t>
                  </w: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pPr>
                    <w:tabs>
                      <w:tab w:val="left" w:pos="9356"/>
                    </w:tabs>
                    <w:ind w:right="142"/>
                  </w:pPr>
                  <w:r w:rsidRPr="004A2C91">
                    <w:t>2</w:t>
                  </w:r>
                </w:p>
              </w:tc>
            </w:tr>
          </w:tbl>
          <w:p w:rsidR="00606959" w:rsidRPr="004A2C91" w:rsidRDefault="00606959" w:rsidP="00606959">
            <w:pPr>
              <w:ind w:firstLine="709"/>
              <w:rPr>
                <w:color w:val="000000"/>
              </w:rPr>
            </w:pPr>
            <w:r w:rsidRPr="004A2C91">
              <w:rPr>
                <w:color w:val="000000"/>
              </w:rPr>
              <w:t>Средний возраст педагогического коллектива - 43 года.   В учреждении работает более 45% педагогов со стажем работы свыше 20 лет,  прошли основные этапы становления  детского сада, являются инициаторами инноваций в ДОУ.</w:t>
            </w:r>
          </w:p>
          <w:p w:rsidR="00606959" w:rsidRPr="004A2C91" w:rsidRDefault="00606959" w:rsidP="00606959">
            <w:r w:rsidRPr="004A2C91">
              <w:tab/>
              <w:t xml:space="preserve">Наши педагоги: </w:t>
            </w:r>
          </w:p>
          <w:p w:rsidR="00606959" w:rsidRPr="004A2C91" w:rsidRDefault="00606959" w:rsidP="00606959">
            <w:r w:rsidRPr="004A2C91">
              <w:t>- имеют звание «Почетный работник общего образования РФ» - 6 педагог</w:t>
            </w:r>
            <w:r>
              <w:t>ов</w:t>
            </w:r>
            <w:r w:rsidRPr="004A2C91">
              <w:t>;</w:t>
            </w:r>
          </w:p>
          <w:p w:rsidR="00606959" w:rsidRPr="004A2C91" w:rsidRDefault="00606959" w:rsidP="00606959">
            <w:r w:rsidRPr="004A2C91">
              <w:t>- Почетной грамотой Главы город</w:t>
            </w:r>
            <w:r>
              <w:t>а - 1 педагог</w:t>
            </w:r>
            <w:r w:rsidRPr="004A2C91">
              <w:t>;</w:t>
            </w:r>
          </w:p>
          <w:p w:rsidR="00606959" w:rsidRPr="004A2C91" w:rsidRDefault="00606959" w:rsidP="00606959">
            <w:r w:rsidRPr="004A2C91">
              <w:t>-   Поч</w:t>
            </w:r>
            <w:r w:rsidR="003E7E9F">
              <w:t>етной грамотой Совета города - 6</w:t>
            </w:r>
            <w:r w:rsidRPr="004A2C91">
              <w:t xml:space="preserve"> педагог</w:t>
            </w:r>
            <w:r w:rsidR="003E7E9F">
              <w:t>ов</w:t>
            </w:r>
            <w:r w:rsidRPr="004A2C91">
              <w:t>;</w:t>
            </w:r>
          </w:p>
          <w:p w:rsidR="003E7E9F" w:rsidRDefault="00606959" w:rsidP="00606959">
            <w:r w:rsidRPr="004A2C91">
              <w:t xml:space="preserve">- Почетной грамотой начальника   управления образования  -  9 педагогов.  </w:t>
            </w:r>
          </w:p>
          <w:p w:rsidR="00606959" w:rsidRPr="004A2C91" w:rsidRDefault="003E7E9F" w:rsidP="00606959">
            <w:r>
              <w:t xml:space="preserve">- Почетной грамотой </w:t>
            </w:r>
            <w:r w:rsidR="00606959" w:rsidRPr="004A2C91">
              <w:t xml:space="preserve"> </w:t>
            </w:r>
            <w:r>
              <w:t>Министерства образования РФ – 1 человек</w:t>
            </w:r>
          </w:p>
          <w:p w:rsidR="00606959" w:rsidRPr="004A2C91" w:rsidRDefault="00606959" w:rsidP="00606959">
            <w:pPr>
              <w:ind w:firstLine="708"/>
            </w:pPr>
            <w:r w:rsidRPr="004A2C91">
              <w:t>Отличительной особенностью дошкольного учреждения является стабильность педагогических кадров и обсуживающего персонала.</w:t>
            </w:r>
          </w:p>
          <w:p w:rsidR="00606959" w:rsidRPr="004A2C91" w:rsidRDefault="00606959" w:rsidP="00606959">
            <w:pPr>
              <w:ind w:firstLine="708"/>
            </w:pPr>
            <w:r w:rsidRPr="004A2C91">
              <w:t xml:space="preserve">Все педагоги своевременно проходят курсы повышения квалификации, обучаются при СКРИПКРО региональном центре дистанционного образования.  Более 50% педагогов владеют навыками пользователя ПК, пройдя обучение на базе ДОУ или освоив компьютер самостоятельно.  А также повышают свой профессиональный уровень через  посещения методических объединений города,  прохождение процедуры аттестации, самообразование, что способствует повышению профессионального мастерства,   положительно влияет на развитие ДОУ.  </w:t>
            </w:r>
          </w:p>
          <w:p w:rsidR="00606959" w:rsidRPr="004A2C91" w:rsidRDefault="00606959" w:rsidP="00606959">
            <w:pPr>
              <w:ind w:left="-360"/>
              <w:rPr>
                <w:b/>
                <w:color w:val="000000"/>
              </w:rPr>
            </w:pPr>
            <w:proofErr w:type="spellStart"/>
            <w:r w:rsidRPr="004A2C91">
              <w:rPr>
                <w:b/>
              </w:rPr>
              <w:t>С</w:t>
            </w:r>
            <w:r w:rsidRPr="004A2C91">
              <w:rPr>
                <w:b/>
                <w:color w:val="000000"/>
              </w:rPr>
              <w:t>о</w:t>
            </w:r>
            <w:r w:rsidR="003E7E9F">
              <w:rPr>
                <w:b/>
                <w:color w:val="000000"/>
              </w:rPr>
              <w:t>Со</w:t>
            </w:r>
            <w:r w:rsidRPr="004A2C91">
              <w:rPr>
                <w:b/>
                <w:color w:val="000000"/>
              </w:rPr>
              <w:t>циальный</w:t>
            </w:r>
            <w:proofErr w:type="spellEnd"/>
            <w:r w:rsidRPr="004A2C91">
              <w:rPr>
                <w:b/>
                <w:color w:val="000000"/>
              </w:rPr>
              <w:t xml:space="preserve">  статус родителей</w:t>
            </w:r>
          </w:p>
          <w:p w:rsidR="00606959" w:rsidRPr="004A2C91" w:rsidRDefault="00606959" w:rsidP="00606959">
            <w:pPr>
              <w:tabs>
                <w:tab w:val="left" w:pos="180"/>
                <w:tab w:val="center" w:pos="4677"/>
              </w:tabs>
            </w:pPr>
            <w:r w:rsidRPr="004A2C91">
              <w:tab/>
            </w:r>
            <w:r w:rsidRPr="004A2C91">
              <w:tab/>
              <w:t xml:space="preserve">  Социальными заказчиками деятельности учреждения являются в перву</w:t>
            </w:r>
            <w:r w:rsidR="003E7E9F">
              <w:t xml:space="preserve">ю очередь родители </w:t>
            </w:r>
            <w:proofErr w:type="gramStart"/>
            <w:r w:rsidR="003E7E9F">
              <w:t>обучающихся</w:t>
            </w:r>
            <w:proofErr w:type="gramEnd"/>
            <w:r w:rsidRPr="004A2C91">
              <w:t xml:space="preserve">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</w:t>
            </w:r>
            <w:r w:rsidRPr="004A2C91">
              <w:lastRenderedPageBreak/>
              <w:t>взаимопонимание и сотрудничество.</w:t>
            </w:r>
          </w:p>
          <w:p w:rsidR="00606959" w:rsidRDefault="00606959" w:rsidP="00606959"/>
          <w:p w:rsidR="00606959" w:rsidRDefault="00606959" w:rsidP="00606959"/>
          <w:p w:rsidR="00606959" w:rsidRPr="004A2C91" w:rsidRDefault="00606959" w:rsidP="00606959"/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62"/>
              <w:gridCol w:w="3259"/>
              <w:gridCol w:w="5811"/>
            </w:tblGrid>
            <w:tr w:rsidR="00606959" w:rsidRPr="004A2C91" w:rsidTr="00457D26">
              <w:trPr>
                <w:trHeight w:val="287"/>
              </w:trPr>
              <w:tc>
                <w:tcPr>
                  <w:tcW w:w="1562" w:type="dxa"/>
                </w:tcPr>
                <w:p w:rsidR="00606959" w:rsidRPr="004A2C91" w:rsidRDefault="00606959" w:rsidP="00457D26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3259" w:type="dxa"/>
                </w:tcPr>
                <w:p w:rsidR="00606959" w:rsidRPr="004A2C91" w:rsidRDefault="00606959" w:rsidP="00457D26">
                  <w:pPr>
                    <w:ind w:left="-498" w:hanging="77"/>
                  </w:pPr>
                </w:p>
              </w:tc>
              <w:tc>
                <w:tcPr>
                  <w:tcW w:w="5811" w:type="dxa"/>
                </w:tcPr>
                <w:p w:rsidR="00606959" w:rsidRPr="004A2C91" w:rsidRDefault="003E7E9F" w:rsidP="00457D26">
                  <w:r>
                    <w:t>2015</w:t>
                  </w:r>
                  <w:r w:rsidR="00606959" w:rsidRPr="004A2C91">
                    <w:t>-201</w:t>
                  </w:r>
                  <w:r>
                    <w:t>6 год</w:t>
                  </w:r>
                </w:p>
              </w:tc>
            </w:tr>
            <w:tr w:rsidR="00606959" w:rsidRPr="004A2C91" w:rsidTr="00457D26">
              <w:trPr>
                <w:trHeight w:val="250"/>
              </w:trPr>
              <w:tc>
                <w:tcPr>
                  <w:tcW w:w="1562" w:type="dxa"/>
                </w:tcPr>
                <w:p w:rsidR="00606959" w:rsidRPr="004A2C91" w:rsidRDefault="00606959" w:rsidP="00457D26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Количество детей</w:t>
                  </w:r>
                </w:p>
              </w:tc>
              <w:tc>
                <w:tcPr>
                  <w:tcW w:w="5811" w:type="dxa"/>
                </w:tcPr>
                <w:p w:rsidR="00606959" w:rsidRPr="004A2C91" w:rsidRDefault="00606959" w:rsidP="00457D26">
                  <w:r w:rsidRPr="004A2C91">
                    <w:t>278</w:t>
                  </w:r>
                </w:p>
              </w:tc>
            </w:tr>
            <w:tr w:rsidR="00606959" w:rsidRPr="004A2C91" w:rsidTr="00457D26">
              <w:trPr>
                <w:trHeight w:val="266"/>
              </w:trPr>
              <w:tc>
                <w:tcPr>
                  <w:tcW w:w="1562" w:type="dxa"/>
                  <w:vMerge w:val="restart"/>
                </w:tcPr>
                <w:p w:rsidR="00606959" w:rsidRPr="004A2C91" w:rsidRDefault="0054441C" w:rsidP="00457D26">
                  <w:r>
                    <w:rPr>
                      <w:noProof/>
                    </w:rPr>
                    <w:pict>
                      <v:rect id="Rectangle 2" o:spid="_x0000_s1026" style="position:absolute;margin-left:208.95pt;margin-top:-726.75pt;width:26pt;height:3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" stroked="f">
                        <v:textbox>
                          <w:txbxContent>
                            <w:p w:rsidR="00606959" w:rsidRDefault="00606959" w:rsidP="00606959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w:pict>
                  </w:r>
                  <w:r w:rsidR="00606959" w:rsidRPr="004A2C91">
                    <w:t>Особенности семьи</w:t>
                  </w:r>
                </w:p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Полные семьи</w:t>
                  </w:r>
                </w:p>
              </w:tc>
              <w:tc>
                <w:tcPr>
                  <w:tcW w:w="5811" w:type="dxa"/>
                </w:tcPr>
                <w:p w:rsidR="00606959" w:rsidRPr="004A2C91" w:rsidRDefault="00606959" w:rsidP="00457D26">
                  <w:r w:rsidRPr="004A2C91">
                    <w:t>229</w:t>
                  </w:r>
                </w:p>
              </w:tc>
            </w:tr>
            <w:tr w:rsidR="00606959" w:rsidRPr="004A2C91" w:rsidTr="00457D26">
              <w:trPr>
                <w:trHeight w:val="266"/>
              </w:trPr>
              <w:tc>
                <w:tcPr>
                  <w:tcW w:w="1562" w:type="dxa"/>
                  <w:vMerge/>
                </w:tcPr>
                <w:p w:rsidR="00606959" w:rsidRPr="004A2C91" w:rsidRDefault="00606959" w:rsidP="00457D26"/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Одинокие</w:t>
                  </w:r>
                </w:p>
              </w:tc>
              <w:tc>
                <w:tcPr>
                  <w:tcW w:w="5811" w:type="dxa"/>
                  <w:vMerge w:val="restart"/>
                </w:tcPr>
                <w:p w:rsidR="00606959" w:rsidRPr="004A2C91" w:rsidRDefault="003E7E9F" w:rsidP="00457D26">
                  <w:r>
                    <w:t>14</w:t>
                  </w:r>
                </w:p>
                <w:p w:rsidR="00606959" w:rsidRPr="004A2C91" w:rsidRDefault="003E7E9F" w:rsidP="00457D26">
                  <w:r>
                    <w:t>27</w:t>
                  </w:r>
                </w:p>
                <w:p w:rsidR="00606959" w:rsidRPr="004A2C91" w:rsidRDefault="00606959" w:rsidP="00457D26">
                  <w:r w:rsidRPr="004A2C91">
                    <w:t>2</w:t>
                  </w:r>
                </w:p>
              </w:tc>
            </w:tr>
            <w:tr w:rsidR="00606959" w:rsidRPr="004A2C91" w:rsidTr="00457D26">
              <w:trPr>
                <w:trHeight w:val="250"/>
              </w:trPr>
              <w:tc>
                <w:tcPr>
                  <w:tcW w:w="1562" w:type="dxa"/>
                  <w:vMerge/>
                </w:tcPr>
                <w:p w:rsidR="00606959" w:rsidRPr="004A2C91" w:rsidRDefault="00606959" w:rsidP="00457D26"/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В разводе</w:t>
                  </w:r>
                </w:p>
              </w:tc>
              <w:tc>
                <w:tcPr>
                  <w:tcW w:w="5811" w:type="dxa"/>
                  <w:vMerge/>
                </w:tcPr>
                <w:p w:rsidR="00606959" w:rsidRPr="004A2C91" w:rsidRDefault="00606959" w:rsidP="00457D26"/>
              </w:tc>
            </w:tr>
            <w:tr w:rsidR="00606959" w:rsidRPr="004A2C91" w:rsidTr="00457D26">
              <w:trPr>
                <w:trHeight w:val="266"/>
              </w:trPr>
              <w:tc>
                <w:tcPr>
                  <w:tcW w:w="1562" w:type="dxa"/>
                  <w:vMerge/>
                </w:tcPr>
                <w:p w:rsidR="00606959" w:rsidRPr="004A2C91" w:rsidRDefault="00606959" w:rsidP="00457D26"/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Вдовы</w:t>
                  </w:r>
                </w:p>
              </w:tc>
              <w:tc>
                <w:tcPr>
                  <w:tcW w:w="5811" w:type="dxa"/>
                  <w:vMerge/>
                </w:tcPr>
                <w:p w:rsidR="00606959" w:rsidRPr="004A2C91" w:rsidRDefault="00606959" w:rsidP="00457D26"/>
              </w:tc>
            </w:tr>
            <w:tr w:rsidR="00606959" w:rsidRPr="004A2C91" w:rsidTr="00457D26">
              <w:trPr>
                <w:trHeight w:val="250"/>
              </w:trPr>
              <w:tc>
                <w:tcPr>
                  <w:tcW w:w="1562" w:type="dxa"/>
                  <w:vMerge/>
                </w:tcPr>
                <w:p w:rsidR="00606959" w:rsidRPr="004A2C91" w:rsidRDefault="00606959" w:rsidP="00457D26"/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Опекуны</w:t>
                  </w:r>
                </w:p>
              </w:tc>
              <w:tc>
                <w:tcPr>
                  <w:tcW w:w="5811" w:type="dxa"/>
                </w:tcPr>
                <w:p w:rsidR="00606959" w:rsidRPr="004A2C91" w:rsidRDefault="003E7E9F" w:rsidP="00457D26">
                  <w:r>
                    <w:t>0</w:t>
                  </w:r>
                </w:p>
              </w:tc>
            </w:tr>
            <w:tr w:rsidR="00606959" w:rsidRPr="004A2C91" w:rsidTr="00457D26">
              <w:trPr>
                <w:trHeight w:val="266"/>
              </w:trPr>
              <w:tc>
                <w:tcPr>
                  <w:tcW w:w="1562" w:type="dxa"/>
                  <w:vMerge/>
                </w:tcPr>
                <w:p w:rsidR="00606959" w:rsidRPr="004A2C91" w:rsidRDefault="00606959" w:rsidP="00457D26"/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многодетные</w:t>
                  </w:r>
                </w:p>
              </w:tc>
              <w:tc>
                <w:tcPr>
                  <w:tcW w:w="5811" w:type="dxa"/>
                </w:tcPr>
                <w:p w:rsidR="00606959" w:rsidRPr="004A2C91" w:rsidRDefault="00606959" w:rsidP="00457D26">
                  <w:r w:rsidRPr="004A2C91">
                    <w:t>2</w:t>
                  </w:r>
                  <w:r w:rsidR="003E7E9F">
                    <w:t>3</w:t>
                  </w:r>
                </w:p>
              </w:tc>
            </w:tr>
            <w:tr w:rsidR="00606959" w:rsidRPr="004A2C91" w:rsidTr="00457D26">
              <w:trPr>
                <w:trHeight w:val="250"/>
              </w:trPr>
              <w:tc>
                <w:tcPr>
                  <w:tcW w:w="1562" w:type="dxa"/>
                  <w:vMerge w:val="restart"/>
                </w:tcPr>
                <w:p w:rsidR="00606959" w:rsidRPr="004A2C91" w:rsidRDefault="00606959" w:rsidP="00457D26">
                  <w:r w:rsidRPr="004A2C91">
                    <w:t>Жилищные условия</w:t>
                  </w:r>
                </w:p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Имеют собственное жилье</w:t>
                  </w:r>
                </w:p>
              </w:tc>
              <w:tc>
                <w:tcPr>
                  <w:tcW w:w="5811" w:type="dxa"/>
                </w:tcPr>
                <w:p w:rsidR="00606959" w:rsidRPr="004A2C91" w:rsidRDefault="00606959" w:rsidP="00457D26">
                  <w:r w:rsidRPr="004A2C91">
                    <w:t>189</w:t>
                  </w:r>
                </w:p>
              </w:tc>
            </w:tr>
            <w:tr w:rsidR="00606959" w:rsidRPr="004A2C91" w:rsidTr="00457D26">
              <w:trPr>
                <w:trHeight w:val="266"/>
              </w:trPr>
              <w:tc>
                <w:tcPr>
                  <w:tcW w:w="1562" w:type="dxa"/>
                  <w:vMerge/>
                </w:tcPr>
                <w:p w:rsidR="00606959" w:rsidRPr="004A2C91" w:rsidRDefault="00606959" w:rsidP="00457D26"/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Живут с родителями</w:t>
                  </w:r>
                </w:p>
              </w:tc>
              <w:tc>
                <w:tcPr>
                  <w:tcW w:w="5811" w:type="dxa"/>
                </w:tcPr>
                <w:p w:rsidR="00606959" w:rsidRPr="004A2C91" w:rsidRDefault="00606959" w:rsidP="00457D26">
                  <w:r w:rsidRPr="004A2C91">
                    <w:t>3</w:t>
                  </w:r>
                  <w:r w:rsidR="003E7E9F">
                    <w:t>7</w:t>
                  </w:r>
                </w:p>
              </w:tc>
            </w:tr>
            <w:tr w:rsidR="00606959" w:rsidRPr="004A2C91" w:rsidTr="00457D26">
              <w:trPr>
                <w:trHeight w:val="250"/>
              </w:trPr>
              <w:tc>
                <w:tcPr>
                  <w:tcW w:w="1562" w:type="dxa"/>
                  <w:vMerge/>
                </w:tcPr>
                <w:p w:rsidR="00606959" w:rsidRPr="004A2C91" w:rsidRDefault="00606959" w:rsidP="00457D26"/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снимают</w:t>
                  </w:r>
                </w:p>
              </w:tc>
              <w:tc>
                <w:tcPr>
                  <w:tcW w:w="5811" w:type="dxa"/>
                </w:tcPr>
                <w:p w:rsidR="00606959" w:rsidRPr="004A2C91" w:rsidRDefault="00606959" w:rsidP="00457D26">
                  <w:r w:rsidRPr="004A2C91">
                    <w:t>31</w:t>
                  </w:r>
                </w:p>
              </w:tc>
            </w:tr>
            <w:tr w:rsidR="00606959" w:rsidRPr="004A2C91" w:rsidTr="00457D26">
              <w:trPr>
                <w:trHeight w:val="266"/>
              </w:trPr>
              <w:tc>
                <w:tcPr>
                  <w:tcW w:w="1562" w:type="dxa"/>
                  <w:vMerge w:val="restart"/>
                </w:tcPr>
                <w:p w:rsidR="00606959" w:rsidRPr="004A2C91" w:rsidRDefault="00606959" w:rsidP="00457D26">
                  <w:r w:rsidRPr="004A2C91">
                    <w:t>Образование</w:t>
                  </w:r>
                </w:p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высшее</w:t>
                  </w:r>
                </w:p>
              </w:tc>
              <w:tc>
                <w:tcPr>
                  <w:tcW w:w="5811" w:type="dxa"/>
                </w:tcPr>
                <w:p w:rsidR="00606959" w:rsidRPr="004A2C91" w:rsidRDefault="00606959" w:rsidP="00457D26">
                  <w:r w:rsidRPr="004A2C91">
                    <w:t>203</w:t>
                  </w:r>
                </w:p>
              </w:tc>
            </w:tr>
            <w:tr w:rsidR="00606959" w:rsidRPr="004A2C91" w:rsidTr="00457D26">
              <w:trPr>
                <w:trHeight w:val="266"/>
              </w:trPr>
              <w:tc>
                <w:tcPr>
                  <w:tcW w:w="1562" w:type="dxa"/>
                  <w:vMerge/>
                </w:tcPr>
                <w:p w:rsidR="00606959" w:rsidRPr="004A2C91" w:rsidRDefault="00606959" w:rsidP="00457D26"/>
              </w:tc>
              <w:tc>
                <w:tcPr>
                  <w:tcW w:w="3259" w:type="dxa"/>
                </w:tcPr>
                <w:p w:rsidR="00606959" w:rsidRPr="004A2C91" w:rsidRDefault="00606959" w:rsidP="00457D26">
                  <w:proofErr w:type="spellStart"/>
                  <w:r w:rsidRPr="004A2C91">
                    <w:t>н</w:t>
                  </w:r>
                  <w:proofErr w:type="spellEnd"/>
                  <w:r w:rsidRPr="004A2C91">
                    <w:t>/высшее</w:t>
                  </w:r>
                </w:p>
              </w:tc>
              <w:tc>
                <w:tcPr>
                  <w:tcW w:w="5811" w:type="dxa"/>
                </w:tcPr>
                <w:p w:rsidR="00606959" w:rsidRPr="004A2C91" w:rsidRDefault="003E7E9F" w:rsidP="00457D26">
                  <w:r>
                    <w:t>2</w:t>
                  </w:r>
                </w:p>
              </w:tc>
            </w:tr>
            <w:tr w:rsidR="00606959" w:rsidRPr="004A2C91" w:rsidTr="00457D26">
              <w:trPr>
                <w:trHeight w:val="250"/>
              </w:trPr>
              <w:tc>
                <w:tcPr>
                  <w:tcW w:w="1562" w:type="dxa"/>
                  <w:vMerge/>
                </w:tcPr>
                <w:p w:rsidR="00606959" w:rsidRPr="004A2C91" w:rsidRDefault="00606959" w:rsidP="00457D26"/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среднее</w:t>
                  </w:r>
                </w:p>
              </w:tc>
              <w:tc>
                <w:tcPr>
                  <w:tcW w:w="5811" w:type="dxa"/>
                </w:tcPr>
                <w:p w:rsidR="00606959" w:rsidRPr="004A2C91" w:rsidRDefault="00606959" w:rsidP="00457D26">
                  <w:r w:rsidRPr="004A2C91">
                    <w:t>65</w:t>
                  </w:r>
                </w:p>
              </w:tc>
            </w:tr>
            <w:tr w:rsidR="00606959" w:rsidRPr="004A2C91" w:rsidTr="00457D26">
              <w:trPr>
                <w:trHeight w:val="266"/>
              </w:trPr>
              <w:tc>
                <w:tcPr>
                  <w:tcW w:w="1562" w:type="dxa"/>
                  <w:vMerge/>
                </w:tcPr>
                <w:p w:rsidR="00606959" w:rsidRPr="004A2C91" w:rsidRDefault="00606959" w:rsidP="00457D26"/>
              </w:tc>
              <w:tc>
                <w:tcPr>
                  <w:tcW w:w="3259" w:type="dxa"/>
                </w:tcPr>
                <w:p w:rsidR="00606959" w:rsidRPr="004A2C91" w:rsidRDefault="00606959" w:rsidP="00457D26">
                  <w:proofErr w:type="gramStart"/>
                  <w:r w:rsidRPr="004A2C91">
                    <w:t>с</w:t>
                  </w:r>
                  <w:proofErr w:type="gramEnd"/>
                  <w:r w:rsidRPr="004A2C91">
                    <w:t>/спец.</w:t>
                  </w:r>
                </w:p>
              </w:tc>
              <w:tc>
                <w:tcPr>
                  <w:tcW w:w="5811" w:type="dxa"/>
                </w:tcPr>
                <w:p w:rsidR="00606959" w:rsidRPr="004A2C91" w:rsidRDefault="00606959" w:rsidP="00457D26">
                  <w:r w:rsidRPr="004A2C91">
                    <w:t>128</w:t>
                  </w:r>
                </w:p>
              </w:tc>
            </w:tr>
            <w:tr w:rsidR="00606959" w:rsidRPr="004A2C91" w:rsidTr="00457D26">
              <w:trPr>
                <w:trHeight w:val="250"/>
              </w:trPr>
              <w:tc>
                <w:tcPr>
                  <w:tcW w:w="1562" w:type="dxa"/>
                  <w:vMerge/>
                </w:tcPr>
                <w:p w:rsidR="00606959" w:rsidRPr="004A2C91" w:rsidRDefault="00606959" w:rsidP="00457D26"/>
              </w:tc>
              <w:tc>
                <w:tcPr>
                  <w:tcW w:w="3259" w:type="dxa"/>
                </w:tcPr>
                <w:p w:rsidR="00606959" w:rsidRPr="004A2C91" w:rsidRDefault="00606959" w:rsidP="00457D26">
                  <w:proofErr w:type="spellStart"/>
                  <w:r w:rsidRPr="004A2C91">
                    <w:t>н</w:t>
                  </w:r>
                  <w:proofErr w:type="spellEnd"/>
                  <w:r w:rsidRPr="004A2C91">
                    <w:t>/среднее</w:t>
                  </w:r>
                </w:p>
              </w:tc>
              <w:tc>
                <w:tcPr>
                  <w:tcW w:w="5811" w:type="dxa"/>
                </w:tcPr>
                <w:p w:rsidR="00606959" w:rsidRPr="004A2C91" w:rsidRDefault="00606959" w:rsidP="00457D26">
                  <w:r w:rsidRPr="004A2C91">
                    <w:t>-</w:t>
                  </w:r>
                </w:p>
              </w:tc>
            </w:tr>
            <w:tr w:rsidR="00606959" w:rsidRPr="004A2C91" w:rsidTr="00457D26">
              <w:trPr>
                <w:trHeight w:val="266"/>
              </w:trPr>
              <w:tc>
                <w:tcPr>
                  <w:tcW w:w="1562" w:type="dxa"/>
                  <w:vMerge w:val="restart"/>
                </w:tcPr>
                <w:p w:rsidR="00606959" w:rsidRPr="004A2C91" w:rsidRDefault="00606959" w:rsidP="00457D26">
                  <w:r w:rsidRPr="004A2C91">
                    <w:t>Социальный состав</w:t>
                  </w:r>
                </w:p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интеллигенция</w:t>
                  </w:r>
                </w:p>
              </w:tc>
              <w:tc>
                <w:tcPr>
                  <w:tcW w:w="5811" w:type="dxa"/>
                </w:tcPr>
                <w:p w:rsidR="00606959" w:rsidRPr="004A2C91" w:rsidRDefault="003E7E9F" w:rsidP="00457D26">
                  <w:r>
                    <w:t>34</w:t>
                  </w:r>
                </w:p>
              </w:tc>
            </w:tr>
            <w:tr w:rsidR="00606959" w:rsidRPr="004A2C91" w:rsidTr="00457D26">
              <w:trPr>
                <w:trHeight w:val="266"/>
              </w:trPr>
              <w:tc>
                <w:tcPr>
                  <w:tcW w:w="1562" w:type="dxa"/>
                  <w:vMerge/>
                </w:tcPr>
                <w:p w:rsidR="00606959" w:rsidRPr="004A2C91" w:rsidRDefault="00606959" w:rsidP="00457D26"/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рабочие</w:t>
                  </w:r>
                </w:p>
              </w:tc>
              <w:tc>
                <w:tcPr>
                  <w:tcW w:w="5811" w:type="dxa"/>
                </w:tcPr>
                <w:p w:rsidR="00606959" w:rsidRPr="004A2C91" w:rsidRDefault="00606959" w:rsidP="00457D26">
                  <w:r w:rsidRPr="004A2C91">
                    <w:t>1</w:t>
                  </w:r>
                  <w:r w:rsidR="003E7E9F">
                    <w:t>01</w:t>
                  </w:r>
                </w:p>
              </w:tc>
            </w:tr>
            <w:tr w:rsidR="00606959" w:rsidRPr="004A2C91" w:rsidTr="00457D26">
              <w:trPr>
                <w:trHeight w:val="266"/>
              </w:trPr>
              <w:tc>
                <w:tcPr>
                  <w:tcW w:w="1562" w:type="dxa"/>
                  <w:vMerge/>
                </w:tcPr>
                <w:p w:rsidR="00606959" w:rsidRPr="004A2C91" w:rsidRDefault="00606959" w:rsidP="00457D26"/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служащие</w:t>
                  </w:r>
                </w:p>
              </w:tc>
              <w:tc>
                <w:tcPr>
                  <w:tcW w:w="5811" w:type="dxa"/>
                </w:tcPr>
                <w:p w:rsidR="00606959" w:rsidRPr="004A2C91" w:rsidRDefault="00606959" w:rsidP="00457D26">
                  <w:r w:rsidRPr="004A2C91">
                    <w:t>113</w:t>
                  </w:r>
                </w:p>
              </w:tc>
            </w:tr>
            <w:tr w:rsidR="00606959" w:rsidRPr="004A2C91" w:rsidTr="00457D26">
              <w:trPr>
                <w:trHeight w:val="266"/>
              </w:trPr>
              <w:tc>
                <w:tcPr>
                  <w:tcW w:w="1562" w:type="dxa"/>
                  <w:vMerge/>
                </w:tcPr>
                <w:p w:rsidR="00606959" w:rsidRPr="004A2C91" w:rsidRDefault="00606959" w:rsidP="00457D26"/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домохозяйки</w:t>
                  </w:r>
                </w:p>
              </w:tc>
              <w:tc>
                <w:tcPr>
                  <w:tcW w:w="5811" w:type="dxa"/>
                </w:tcPr>
                <w:p w:rsidR="00606959" w:rsidRPr="004A2C91" w:rsidRDefault="00606959" w:rsidP="00457D26">
                  <w:r w:rsidRPr="004A2C91">
                    <w:t>82</w:t>
                  </w:r>
                </w:p>
              </w:tc>
            </w:tr>
            <w:tr w:rsidR="00606959" w:rsidRPr="004A2C91" w:rsidTr="00457D26">
              <w:trPr>
                <w:trHeight w:val="266"/>
              </w:trPr>
              <w:tc>
                <w:tcPr>
                  <w:tcW w:w="1562" w:type="dxa"/>
                  <w:vMerge/>
                </w:tcPr>
                <w:p w:rsidR="00606959" w:rsidRPr="004A2C91" w:rsidRDefault="00606959" w:rsidP="00457D26"/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предприниматели</w:t>
                  </w:r>
                </w:p>
              </w:tc>
              <w:tc>
                <w:tcPr>
                  <w:tcW w:w="5811" w:type="dxa"/>
                </w:tcPr>
                <w:p w:rsidR="00606959" w:rsidRPr="004A2C91" w:rsidRDefault="00606959" w:rsidP="00457D26">
                  <w:r w:rsidRPr="004A2C91">
                    <w:t>3</w:t>
                  </w:r>
                  <w:r w:rsidR="003E7E9F">
                    <w:t>0</w:t>
                  </w:r>
                </w:p>
              </w:tc>
            </w:tr>
          </w:tbl>
          <w:p w:rsidR="00606959" w:rsidRDefault="00606959" w:rsidP="00606959">
            <w:pPr>
              <w:rPr>
                <w:b/>
              </w:rPr>
            </w:pPr>
          </w:p>
          <w:p w:rsidR="00AE7381" w:rsidRDefault="00AE7381" w:rsidP="00AE7381">
            <w:pPr>
              <w:widowControl w:val="0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ПРЕДМЕТ, ЦЕЛИ, ЗАДАЧИ И ВИДЫ ДЕЯТЕЛЬНОСТИ УЧРЕЖДЕНИЯ</w:t>
            </w:r>
          </w:p>
          <w:p w:rsidR="00AE7381" w:rsidRDefault="00AE7381" w:rsidP="00606959">
            <w:pPr>
              <w:rPr>
                <w:b/>
              </w:rPr>
            </w:pPr>
          </w:p>
          <w:p w:rsidR="00AE7381" w:rsidRPr="0050300E" w:rsidRDefault="00AE7381" w:rsidP="00AE7381">
            <w:pPr>
              <w:ind w:firstLine="705"/>
              <w:jc w:val="both"/>
            </w:pPr>
            <w:r w:rsidRPr="0050300E">
              <w:t>Предметом деятельности Учреждения является образовательная и иная деятельность Учреждения, направленная на достижение целей создания Учреждения.</w:t>
            </w:r>
          </w:p>
          <w:p w:rsidR="00AE7381" w:rsidRPr="0050300E" w:rsidRDefault="00AE7381" w:rsidP="00AE7381">
            <w:pPr>
              <w:ind w:firstLine="540"/>
              <w:jc w:val="both"/>
            </w:pPr>
            <w:r w:rsidRPr="0050300E">
              <w:t>Целью деятельности Учреждения является обеспечение  воспитания, обучения и развития, а также присмотр, уход и оздоровление детей в возрасте от 1  года 6 месяцев  до 7 лет.</w:t>
            </w:r>
          </w:p>
          <w:p w:rsidR="00AE7381" w:rsidRPr="004A2C91" w:rsidRDefault="00AE7381" w:rsidP="00606959">
            <w:pPr>
              <w:rPr>
                <w:b/>
              </w:rPr>
            </w:pPr>
          </w:p>
          <w:p w:rsidR="00606959" w:rsidRPr="004A2C91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2C91">
              <w:rPr>
                <w:color w:val="000000"/>
              </w:rPr>
              <w:t>Помещения и территория М</w:t>
            </w:r>
            <w:r>
              <w:rPr>
                <w:color w:val="000000"/>
              </w:rPr>
              <w:t>Б</w:t>
            </w:r>
            <w:r w:rsidRPr="004A2C91">
              <w:rPr>
                <w:color w:val="000000"/>
              </w:rPr>
              <w:t xml:space="preserve">ДОУ </w:t>
            </w:r>
            <w:r>
              <w:rPr>
                <w:color w:val="000000"/>
              </w:rPr>
              <w:t>детский сад №13 «Радуга»</w:t>
            </w:r>
            <w:r w:rsidRPr="004A2C91">
              <w:rPr>
                <w:b/>
                <w:bCs/>
                <w:color w:val="000000"/>
              </w:rPr>
              <w:t xml:space="preserve"> </w:t>
            </w:r>
            <w:r w:rsidRPr="004A2C91">
              <w:rPr>
                <w:color w:val="000000"/>
              </w:rPr>
              <w:t>соответствуют государственным санитарно-эпидемиологическим требованиям к устройству правилам и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2C91">
              <w:rPr>
                <w:color w:val="000000"/>
              </w:rPr>
              <w:t xml:space="preserve">нормативам работы ДОУ - </w:t>
            </w:r>
            <w:proofErr w:type="spellStart"/>
            <w:r w:rsidRPr="004A2C91">
              <w:rPr>
                <w:color w:val="000000"/>
              </w:rPr>
              <w:t>СанПиН</w:t>
            </w:r>
            <w:proofErr w:type="spellEnd"/>
            <w:r w:rsidRPr="004A2C91">
              <w:rPr>
                <w:color w:val="000000"/>
              </w:rPr>
              <w:t xml:space="preserve"> 2.4.1.3049-13, нормам и правилам пожарной безопасности. Групповые помещения обеспечены мебелью и игровым оборудованием в достаточном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количестве. Развивающая среда детского сада организована с учетом интересов детей и отвечает их возрастным особенностям. Территория детского сада озеленена насаждениями по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всему периметру. На территории учреждения имеются различные виды деревьев и кустарников, газоны, клумбы и цветники, уголок сада, огород, уголок леса, альпийская горка.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 xml:space="preserve">Рядом с дошкольным учреждением расположена МОУ </w:t>
            </w:r>
            <w:r>
              <w:rPr>
                <w:color w:val="000000"/>
              </w:rPr>
              <w:t>СОШ № 9,</w:t>
            </w:r>
            <w:r w:rsidRPr="00AF6E75">
              <w:rPr>
                <w:color w:val="000000"/>
              </w:rPr>
              <w:t xml:space="preserve"> основная часть наших выпускников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становятся учащимися данной школы. Для обеспечения преемственности образовательного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 xml:space="preserve">процесса в ДОУ и школе, а также для обеспечения лучшей адаптации воспитанников к обучению в школе, мы уделяем большое внимание познавательно-речевому, физическому и духовно-нравственному циклу, а также вопросам развития самостоятельности и самореализации воспитанников, </w:t>
            </w:r>
            <w:r>
              <w:rPr>
                <w:color w:val="000000"/>
              </w:rPr>
              <w:t>составлен план преемственности с данной образовательной организацией.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МБДОУ детский сад № 13 «Радуга» работает психологическая служба,</w:t>
            </w:r>
            <w:r w:rsidRPr="00AF6E75">
              <w:rPr>
                <w:color w:val="000000"/>
              </w:rPr>
              <w:t xml:space="preserve"> осу</w:t>
            </w:r>
            <w:r w:rsidR="003E7E9F">
              <w:rPr>
                <w:color w:val="000000"/>
              </w:rPr>
              <w:t>ществляет свою деятельность ПМПК</w:t>
            </w:r>
            <w:r w:rsidRPr="00AF6E75">
              <w:rPr>
                <w:color w:val="000000"/>
              </w:rPr>
              <w:t xml:space="preserve"> (</w:t>
            </w:r>
            <w:proofErr w:type="spellStart"/>
            <w:r w:rsidRPr="00AF6E75">
              <w:rPr>
                <w:color w:val="000000"/>
              </w:rPr>
              <w:t>психолого-медико-педагогический</w:t>
            </w:r>
            <w:proofErr w:type="spellEnd"/>
            <w:r w:rsidRPr="00AF6E75">
              <w:rPr>
                <w:color w:val="000000"/>
              </w:rPr>
              <w:t xml:space="preserve"> консилиум). По запросам родителей, воспитателей специалистами ДОУ разрабатываются индивидуальные образовательные маршруты по коррекции и профилактике развития каждого нуждающегося ребенка.</w:t>
            </w:r>
          </w:p>
          <w:p w:rsidR="00606959" w:rsidRPr="00AE7381" w:rsidRDefault="00606959" w:rsidP="00606959">
            <w:pPr>
              <w:pStyle w:val="a4"/>
              <w:shd w:val="clear" w:color="auto" w:fill="FFFFFF"/>
              <w:spacing w:before="0" w:after="120" w:line="177" w:lineRule="atLeast"/>
              <w:jc w:val="both"/>
              <w:rPr>
                <w:color w:val="323232"/>
                <w:sz w:val="24"/>
                <w:szCs w:val="24"/>
              </w:rPr>
            </w:pPr>
            <w:r w:rsidRPr="00AE7381">
              <w:rPr>
                <w:color w:val="000000"/>
                <w:sz w:val="24"/>
                <w:szCs w:val="24"/>
              </w:rPr>
              <w:t xml:space="preserve">В соответствии с бессрочной лицензией № 2093 от 29.11.2011 г. </w:t>
            </w:r>
            <w:r w:rsidRPr="00AE7381">
              <w:rPr>
                <w:color w:val="323232"/>
                <w:sz w:val="24"/>
                <w:szCs w:val="24"/>
              </w:rPr>
              <w:t xml:space="preserve">в группах </w:t>
            </w:r>
            <w:proofErr w:type="spellStart"/>
            <w:r w:rsidRPr="00AE7381">
              <w:rPr>
                <w:color w:val="323232"/>
                <w:sz w:val="24"/>
                <w:szCs w:val="24"/>
              </w:rPr>
              <w:t>общеразвивающей</w:t>
            </w:r>
            <w:proofErr w:type="spellEnd"/>
            <w:r w:rsidRPr="00AE7381">
              <w:rPr>
                <w:color w:val="323232"/>
                <w:sz w:val="24"/>
                <w:szCs w:val="24"/>
              </w:rPr>
              <w:t xml:space="preserve"> </w:t>
            </w:r>
            <w:r w:rsidRPr="00AE7381">
              <w:rPr>
                <w:color w:val="323232"/>
                <w:sz w:val="24"/>
                <w:szCs w:val="24"/>
              </w:rPr>
              <w:lastRenderedPageBreak/>
              <w:t xml:space="preserve">направленности образовательный процесс </w:t>
            </w:r>
            <w:proofErr w:type="spellStart"/>
            <w:r w:rsidRPr="00AE7381">
              <w:rPr>
                <w:color w:val="323232"/>
                <w:sz w:val="24"/>
                <w:szCs w:val="24"/>
              </w:rPr>
              <w:t>органисуется</w:t>
            </w:r>
            <w:proofErr w:type="spellEnd"/>
            <w:r w:rsidRPr="00AE7381">
              <w:rPr>
                <w:color w:val="323232"/>
                <w:sz w:val="24"/>
                <w:szCs w:val="24"/>
              </w:rPr>
              <w:t xml:space="preserve"> в соответствии с Основной общеобразовательной программой дошкольного образования МБДОУ, разрабатываемой им самостоятельно на основе примерной ос</w:t>
            </w:r>
            <w:r w:rsidR="00AE7381">
              <w:rPr>
                <w:color w:val="323232"/>
                <w:sz w:val="24"/>
                <w:szCs w:val="24"/>
              </w:rPr>
              <w:t>новной</w:t>
            </w:r>
            <w:r w:rsidRPr="00AE7381">
              <w:rPr>
                <w:color w:val="323232"/>
                <w:sz w:val="24"/>
                <w:szCs w:val="24"/>
              </w:rPr>
              <w:t xml:space="preserve"> общеобразовательной программы дошкольного образования и Федерального государственного образовательного стандарта дошкольного образования, с</w:t>
            </w:r>
            <w:r w:rsidR="00AE7381">
              <w:rPr>
                <w:color w:val="323232"/>
                <w:sz w:val="24"/>
                <w:szCs w:val="24"/>
              </w:rPr>
              <w:t xml:space="preserve">рок реализации программы 5 лет. </w:t>
            </w:r>
            <w:r w:rsidRPr="00AE7381">
              <w:rPr>
                <w:color w:val="323232"/>
                <w:sz w:val="24"/>
                <w:szCs w:val="24"/>
              </w:rPr>
              <w:t>Обучение ведется на русском языке в очной форме.</w:t>
            </w:r>
          </w:p>
          <w:p w:rsidR="00606959" w:rsidRPr="00AE7381" w:rsidRDefault="00606959" w:rsidP="00606959">
            <w:pPr>
              <w:pStyle w:val="a4"/>
              <w:shd w:val="clear" w:color="auto" w:fill="FFFFFF"/>
              <w:spacing w:before="0" w:after="120" w:line="177" w:lineRule="atLeast"/>
              <w:jc w:val="both"/>
              <w:rPr>
                <w:color w:val="323232"/>
                <w:sz w:val="24"/>
                <w:szCs w:val="24"/>
              </w:rPr>
            </w:pPr>
            <w:proofErr w:type="gramStart"/>
            <w:r w:rsidRPr="00AE7381">
              <w:rPr>
                <w:color w:val="323232"/>
                <w:sz w:val="24"/>
                <w:szCs w:val="24"/>
              </w:rPr>
              <w:t>В группах компенсирующей направленности осуществляется квалифицированная коррекция недостатков в физическом и (или) психическом развитии и дошкольное образование детей с ограниченными возможностями здоровья в соответствии с основной общеобразовательной программой дошкольного образования компенсирующей направленности с приоритетным осуществлением деятельности по квалифицированной коррекции недостатков в физическом и (или) психическом развитии детей, разрабатываемой МБДОУ самостоятельно на основе примерной основной общеобразовательной программы дошкольного образования и Федерального</w:t>
            </w:r>
            <w:proofErr w:type="gramEnd"/>
            <w:r w:rsidRPr="00AE7381">
              <w:rPr>
                <w:color w:val="323232"/>
                <w:sz w:val="24"/>
                <w:szCs w:val="24"/>
              </w:rPr>
              <w:t xml:space="preserve"> государственного образовательного стандарта дошкольного образования, программ коррекционного образования, а так же с учетом особенностей психофизического развития и возможностей детей. Срок реализации программы в логопедической группе - 2 года, в офтальмологических группах - 4 года. </w:t>
            </w:r>
            <w:proofErr w:type="gramStart"/>
            <w:r w:rsidRPr="00AE7381">
              <w:rPr>
                <w:color w:val="323232"/>
                <w:sz w:val="24"/>
                <w:szCs w:val="24"/>
              </w:rPr>
              <w:t>Образовательная программа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развитии детей (логопедическая, офтальмологическая, психологическая).</w:t>
            </w:r>
            <w:proofErr w:type="gramEnd"/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 xml:space="preserve"> Организация педагогического процесса </w:t>
            </w:r>
            <w:r>
              <w:rPr>
                <w:color w:val="000000"/>
              </w:rPr>
              <w:t>отличается гибкостью, личностно</w:t>
            </w:r>
            <w:r w:rsidR="00AE7381"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ориентированной моделью воспитания и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обучения. Содержание воспитательно-образовательной работы соответствует социальному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заказу общества и семьи</w:t>
            </w:r>
            <w:r>
              <w:rPr>
                <w:color w:val="000000"/>
              </w:rPr>
              <w:t>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Основная общеобразовательная программа детского сада обеспечивает разностороннее воспитание, обучение и развитие детей в возрасте от 1 года</w:t>
            </w:r>
            <w:r>
              <w:rPr>
                <w:color w:val="000000"/>
              </w:rPr>
              <w:t xml:space="preserve"> 6 месяцев</w:t>
            </w:r>
            <w:r w:rsidRPr="00AF6E75">
              <w:rPr>
                <w:color w:val="000000"/>
              </w:rPr>
              <w:t xml:space="preserve"> до 7 лет с учетом их возрастных и индивидуальных особенностей. Она охватывает все основные моменты жизнедеятельности детей с учетом всех видов детской деятельности в каждом возрастном периоде: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организация режима пребывания детей в учреждении, содержание психолого-педагогической работы по освоению образовательных областей, содержание коррекционно</w:t>
            </w:r>
            <w:r>
              <w:rPr>
                <w:color w:val="000000"/>
              </w:rPr>
              <w:t xml:space="preserve">й </w:t>
            </w:r>
            <w:r w:rsidRPr="00AF6E75">
              <w:rPr>
                <w:color w:val="000000"/>
              </w:rPr>
              <w:t>работы, систему мониторинга достижений детьми планируемых результатов, связанные с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планированием теку</w:t>
            </w:r>
            <w:r>
              <w:rPr>
                <w:color w:val="000000"/>
              </w:rPr>
              <w:t>щей педагогической деятельности</w:t>
            </w:r>
            <w:r w:rsidRPr="00AF6E75">
              <w:rPr>
                <w:color w:val="000000"/>
              </w:rPr>
              <w:t>. Формы организации образовательного процесса соответствуют поставленным задачам.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Основная общеобразовательная программа ориентирована на реализацию современных, эффективных методов воспитания, способствующих повышению мотивации образовательной деятельности и обучению дошкольников, направленных на развитие индивидуальных качеств личности ребенка, на его всестороннее развитие.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Концепцией развития учреждения является реализация следующих задач: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- Охрана жизни и укрепление здоровья детей;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- Обеспечение интеллектуального, личностного и физического развития ребенка;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- Осуществление необходимой коррекции отклонений в развитии ребенка;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- Приобщение детей к общечеловеческим ценностям;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- Взаимодействие с семьей для обеспечения полноценного развития ребенка.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Дополнительные образовательные услуги определяются возможностями, интересами,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потребностями детей и запросами родителей, осуществляются бесплатно в рамках кружковой работы по всем направлениям развития дошкольника. Общий охват детей дошкольного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возраста до</w:t>
            </w:r>
            <w:r w:rsidR="00055AEB">
              <w:rPr>
                <w:color w:val="000000"/>
              </w:rPr>
              <w:t>полнительным образованием в 2014-2015</w:t>
            </w:r>
            <w:r w:rsidRPr="00AF6E75">
              <w:rPr>
                <w:color w:val="000000"/>
              </w:rPr>
              <w:t xml:space="preserve"> учебном году составил 94%.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 xml:space="preserve">В ДОУ имеется достаточно хорошая материально-техническая база: </w:t>
            </w:r>
            <w:proofErr w:type="gramStart"/>
            <w:r w:rsidRPr="00AF6E75">
              <w:rPr>
                <w:color w:val="000000"/>
              </w:rPr>
              <w:t>методический</w:t>
            </w:r>
            <w:proofErr w:type="gramEnd"/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кабинет, музыкальный и физкультурный залы с необходимым количеством наглядного, дидактического, демонстрационного, спортивного и музыкального оборудования, которое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обеспечивает всестороннее развитие воспитанников по приоритетным областям дошкольного образования; для коррекционной работы – кабинеты учителя-логопеда</w:t>
            </w:r>
            <w:r>
              <w:rPr>
                <w:color w:val="000000"/>
              </w:rPr>
              <w:t>, учителя-дефектолога</w:t>
            </w:r>
            <w:r w:rsidRPr="00AF6E75">
              <w:rPr>
                <w:color w:val="000000"/>
              </w:rPr>
              <w:t xml:space="preserve"> и </w:t>
            </w:r>
            <w:r w:rsidRPr="00AF6E75">
              <w:rPr>
                <w:color w:val="000000"/>
              </w:rPr>
              <w:lastRenderedPageBreak/>
              <w:t xml:space="preserve">педагога-психолога. Созданы условия для познавательной и творческой активности детей: </w:t>
            </w:r>
            <w:r>
              <w:rPr>
                <w:color w:val="000000"/>
              </w:rPr>
              <w:t xml:space="preserve">уголки экспериментирования, </w:t>
            </w:r>
            <w:r w:rsidRPr="00AF6E75">
              <w:rPr>
                <w:color w:val="000000"/>
              </w:rPr>
              <w:t xml:space="preserve">мини-музей </w:t>
            </w:r>
            <w:r>
              <w:rPr>
                <w:color w:val="000000"/>
              </w:rPr>
              <w:t>казачества</w:t>
            </w:r>
            <w:r w:rsidRPr="00AF6E75">
              <w:rPr>
                <w:color w:val="000000"/>
              </w:rPr>
              <w:t>, тематические уголки, материал в которых периодически меняется –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«Права ребенка», «Безопасность дошкольника», «Наша Родина», «Уголок космоса» и др.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На территории детского сада созданы экологические тропинки с посещением разно-</w:t>
            </w:r>
          </w:p>
          <w:p w:rsidR="00606959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 xml:space="preserve">образных уголков – леса, сада,  альпийской горки, </w:t>
            </w:r>
            <w:r>
              <w:rPr>
                <w:color w:val="000000"/>
              </w:rPr>
              <w:t>и др.</w:t>
            </w:r>
          </w:p>
          <w:p w:rsidR="00055AEB" w:rsidRDefault="00055AEB" w:rsidP="00055AEB">
            <w:pPr>
              <w:pStyle w:val="a"/>
            </w:pPr>
            <w:r>
              <w:t xml:space="preserve">В холлах детского сада размещены новые стенды «Здоровое питание», «Права ребенка», «Расти </w:t>
            </w:r>
            <w:proofErr w:type="gramStart"/>
            <w:r>
              <w:t>здоровым</w:t>
            </w:r>
            <w:proofErr w:type="gramEnd"/>
            <w:r>
              <w:t xml:space="preserve"> малыш», «Правила дорожной безопасности, «Охрана труда в детском саду», Физкультура и спорт», «Правила пожарной безопасности в ДОУ»</w:t>
            </w:r>
          </w:p>
          <w:p w:rsidR="00055AEB" w:rsidRPr="00AF6E75" w:rsidRDefault="00055AEB" w:rsidP="00055AEB">
            <w:pPr>
              <w:pStyle w:val="a"/>
              <w:numPr>
                <w:ilvl w:val="0"/>
                <w:numId w:val="0"/>
              </w:numPr>
              <w:ind w:left="360"/>
            </w:pP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В детском саду есть свои традиции, которые сплачивают и объединяют участников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образовательного процесса: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· коллективное творчество воспитанников и педагогов в оформлении детского сада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· совместное проведение мероприятий с детьми, родителями и педагогами ДОУ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· формирование дружелюбных взаимоотношений в коллективе и создание положительного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микроклимата в ДОУ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· единство с родителями, взаимопонимание между ними и сотрудниками дошкольного учреждения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· бережное отношение к окружающей природе и забота об озеленении детского сада.</w:t>
            </w:r>
          </w:p>
          <w:p w:rsidR="00606959" w:rsidRPr="00BD796B" w:rsidRDefault="00606959" w:rsidP="00BD796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0300E" w:rsidRDefault="0050300E" w:rsidP="0050300E">
            <w:pPr>
              <w:widowControl w:val="0"/>
              <w:spacing w:line="240" w:lineRule="exact"/>
              <w:ind w:left="450"/>
              <w:jc w:val="center"/>
              <w:rPr>
                <w:sz w:val="28"/>
                <w:szCs w:val="28"/>
              </w:rPr>
            </w:pPr>
          </w:p>
          <w:p w:rsidR="0050300E" w:rsidRPr="0050300E" w:rsidRDefault="0050300E" w:rsidP="0050300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00E">
              <w:rPr>
                <w:rFonts w:ascii="Times New Roman" w:hAnsi="Times New Roman" w:cs="Times New Roman"/>
                <w:sz w:val="24"/>
                <w:szCs w:val="24"/>
              </w:rPr>
              <w:t>Основными задачами Учреждения являются:</w:t>
            </w:r>
          </w:p>
          <w:p w:rsidR="0050300E" w:rsidRPr="0050300E" w:rsidRDefault="0050300E" w:rsidP="0050300E">
            <w:pPr>
              <w:ind w:firstLine="540"/>
              <w:jc w:val="both"/>
            </w:pPr>
            <w:r w:rsidRPr="0050300E">
              <w:t>- охрана жизни и укрепление физического и психического здоровья детей;</w:t>
            </w:r>
          </w:p>
          <w:p w:rsidR="0050300E" w:rsidRPr="0050300E" w:rsidRDefault="0050300E" w:rsidP="0050300E">
            <w:pPr>
              <w:ind w:firstLine="540"/>
              <w:jc w:val="both"/>
            </w:pPr>
            <w:r w:rsidRPr="0050300E">
              <w:t>-обеспечение познавательно-речевого, социально-личностного, художественно-эстетического и физического развития детей;</w:t>
            </w:r>
          </w:p>
          <w:p w:rsidR="0050300E" w:rsidRPr="0050300E" w:rsidRDefault="0050300E" w:rsidP="0050300E">
            <w:pPr>
              <w:ind w:firstLine="540"/>
              <w:jc w:val="both"/>
            </w:pPr>
            <w:r w:rsidRPr="0050300E">
              <w:t>-воспитание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      </w:r>
          </w:p>
          <w:p w:rsidR="0050300E" w:rsidRPr="0050300E" w:rsidRDefault="0050300E" w:rsidP="0050300E">
            <w:pPr>
              <w:ind w:firstLine="540"/>
              <w:jc w:val="both"/>
            </w:pPr>
            <w:r w:rsidRPr="0050300E">
              <w:t>-взаимодействие с семьями детей для обеспечения полноценного развития детей;</w:t>
            </w:r>
          </w:p>
          <w:p w:rsidR="0050300E" w:rsidRPr="0050300E" w:rsidRDefault="0050300E" w:rsidP="0050300E">
            <w:pPr>
              <w:ind w:firstLine="540"/>
              <w:jc w:val="both"/>
            </w:pPr>
            <w:r w:rsidRPr="0050300E">
              <w:t>- осуществление необходимой коррекции недостатков в физическом или психическом развитии детей;</w:t>
            </w:r>
          </w:p>
          <w:p w:rsidR="0050300E" w:rsidRPr="0050300E" w:rsidRDefault="0050300E" w:rsidP="0050300E">
            <w:pPr>
              <w:ind w:firstLine="540"/>
              <w:jc w:val="both"/>
            </w:pPr>
            <w:r w:rsidRPr="0050300E">
              <w:t>- организация оздоровительных мероприятий, оказание профилактической помощи воспитанникам;</w:t>
            </w:r>
          </w:p>
          <w:p w:rsidR="0050300E" w:rsidRPr="0050300E" w:rsidRDefault="0050300E" w:rsidP="0050300E">
            <w:pPr>
              <w:ind w:firstLine="540"/>
              <w:jc w:val="both"/>
            </w:pPr>
            <w:r w:rsidRPr="0050300E">
              <w:t>-оказание консультативной и методической помощи родителям (законным представителям) по вопросам воспитания, обучения и развития детей.</w:t>
            </w:r>
          </w:p>
          <w:p w:rsidR="0050300E" w:rsidRPr="005B4AB8" w:rsidRDefault="0050300E" w:rsidP="00AE7381">
            <w:pPr>
              <w:pStyle w:val="msolistparagraphcxspmiddle"/>
              <w:spacing w:before="100" w:beforeAutospacing="1" w:after="100" w:afterAutospacing="1"/>
              <w:ind w:hanging="360"/>
              <w:contextualSpacing/>
              <w:jc w:val="both"/>
              <w:rPr>
                <w:rFonts w:ascii="Verdana" w:hAnsi="Verdana"/>
                <w:color w:val="800000"/>
              </w:rPr>
            </w:pPr>
            <w:proofErr w:type="spellStart"/>
            <w:r w:rsidRPr="005B4AB8">
              <w:rPr>
                <w:color w:val="000000"/>
                <w:sz w:val="24"/>
                <w:szCs w:val="24"/>
              </w:rPr>
              <w:t>Пс</w:t>
            </w:r>
            <w:r>
              <w:rPr>
                <w:color w:val="000000"/>
                <w:sz w:val="24"/>
                <w:szCs w:val="24"/>
              </w:rPr>
              <w:t>Пс</w:t>
            </w:r>
            <w:r w:rsidRPr="005B4AB8">
              <w:rPr>
                <w:color w:val="000000"/>
                <w:sz w:val="24"/>
                <w:szCs w:val="24"/>
              </w:rPr>
              <w:t>ихолого-педагогическая</w:t>
            </w:r>
            <w:proofErr w:type="spellEnd"/>
            <w:r w:rsidRPr="005B4AB8">
              <w:rPr>
                <w:color w:val="000000"/>
                <w:sz w:val="24"/>
                <w:szCs w:val="24"/>
              </w:rPr>
              <w:t xml:space="preserve">  работа по формированию физических, интеллектуальных и личностных качеств детей решаются интегрировано в ходе освоения всех образовательных областей  непосредственно образовательной деятельности</w:t>
            </w:r>
            <w:r w:rsidR="00AE7381">
              <w:rPr>
                <w:color w:val="000000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 дошкольного образования.</w:t>
            </w:r>
          </w:p>
          <w:p w:rsidR="00A20FB9" w:rsidRPr="00BD796B" w:rsidRDefault="0050300E" w:rsidP="00AE7381">
            <w:pPr>
              <w:pStyle w:val="msolistparagraphcxspmiddle"/>
              <w:spacing w:before="100" w:beforeAutospacing="1" w:after="100" w:afterAutospacing="1"/>
              <w:ind w:hanging="360"/>
              <w:contextualSpacing/>
              <w:jc w:val="both"/>
              <w:rPr>
                <w:rFonts w:ascii="Verdana" w:hAnsi="Verdana"/>
                <w:color w:val="800000"/>
              </w:rPr>
            </w:pPr>
            <w:r w:rsidRPr="005B4AB8"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</w:t>
            </w:r>
          </w:p>
          <w:p w:rsidR="00614676" w:rsidRPr="0050300E" w:rsidRDefault="00AE7381" w:rsidP="00A20FB9">
            <w:pPr>
              <w:pStyle w:val="a4"/>
              <w:spacing w:before="100" w:beforeAutospacing="1" w:after="100" w:afterAutospacing="1"/>
              <w:jc w:val="center"/>
              <w:rPr>
                <w:rFonts w:ascii="Verdana" w:hAnsi="Verdana"/>
                <w:b/>
                <w:color w:val="8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3</w:t>
            </w:r>
            <w:r w:rsidR="00BD796B">
              <w:rPr>
                <w:b/>
                <w:bCs/>
                <w:color w:val="000000"/>
                <w:sz w:val="32"/>
                <w:szCs w:val="32"/>
              </w:rPr>
              <w:t xml:space="preserve">. </w:t>
            </w:r>
            <w:r w:rsidR="00614676" w:rsidRPr="0050300E">
              <w:rPr>
                <w:b/>
                <w:bCs/>
                <w:color w:val="000000"/>
                <w:sz w:val="32"/>
                <w:szCs w:val="32"/>
              </w:rPr>
              <w:t>Учебно-материальная и техническая база:</w:t>
            </w:r>
          </w:p>
          <w:p w:rsidR="00614676" w:rsidRDefault="00614676" w:rsidP="00614676">
            <w:pPr>
              <w:pStyle w:val="a4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5B4AB8">
              <w:rPr>
                <w:bCs/>
                <w:color w:val="000000"/>
                <w:sz w:val="24"/>
                <w:szCs w:val="24"/>
              </w:rPr>
              <w:t> </w:t>
            </w:r>
            <w:r w:rsidRPr="005B4AB8">
              <w:rPr>
                <w:color w:val="000000"/>
                <w:sz w:val="24"/>
                <w:szCs w:val="24"/>
              </w:rPr>
              <w:t> </w:t>
            </w:r>
            <w:r w:rsidR="004C31FC">
              <w:rPr>
                <w:color w:val="000000"/>
                <w:sz w:val="24"/>
                <w:szCs w:val="24"/>
              </w:rPr>
              <w:t>М</w:t>
            </w:r>
            <w:r w:rsidRPr="005B4AB8">
              <w:rPr>
                <w:color w:val="000000"/>
                <w:sz w:val="24"/>
                <w:szCs w:val="24"/>
              </w:rPr>
              <w:t xml:space="preserve">етодический кабинет </w:t>
            </w:r>
            <w:r w:rsidR="004C31FC">
              <w:rPr>
                <w:color w:val="000000"/>
                <w:sz w:val="24"/>
                <w:szCs w:val="24"/>
              </w:rPr>
              <w:t xml:space="preserve">ДОУ обеспечен необходимой методической и </w:t>
            </w:r>
            <w:proofErr w:type="spellStart"/>
            <w:r w:rsidR="004C31FC">
              <w:rPr>
                <w:color w:val="000000"/>
                <w:sz w:val="24"/>
                <w:szCs w:val="24"/>
              </w:rPr>
              <w:t>психолого</w:t>
            </w:r>
            <w:proofErr w:type="spellEnd"/>
            <w:r w:rsidR="004C31FC">
              <w:rPr>
                <w:color w:val="000000"/>
                <w:sz w:val="24"/>
                <w:szCs w:val="24"/>
              </w:rPr>
              <w:t xml:space="preserve"> педагогической литературой.</w:t>
            </w:r>
            <w:r w:rsidRPr="005B4AB8">
              <w:rPr>
                <w:color w:val="000000"/>
                <w:sz w:val="24"/>
                <w:szCs w:val="24"/>
              </w:rPr>
              <w:t xml:space="preserve"> Для педагогического коллектива  закуплен обновленный материал по всем образ</w:t>
            </w:r>
            <w:r w:rsidR="00AE7381">
              <w:rPr>
                <w:color w:val="000000"/>
                <w:sz w:val="24"/>
                <w:szCs w:val="24"/>
              </w:rPr>
              <w:t>овательным областям согласно ФГОС</w:t>
            </w:r>
            <w:r w:rsidRPr="005B4AB8">
              <w:rPr>
                <w:color w:val="000000"/>
                <w:sz w:val="24"/>
                <w:szCs w:val="24"/>
              </w:rPr>
              <w:t>. Так же пополнили методический кабинет наглядно-дидактическими  пособиями.  Для всех возрастных груп</w:t>
            </w:r>
            <w:r w:rsidR="008D2150">
              <w:rPr>
                <w:color w:val="000000"/>
                <w:sz w:val="24"/>
                <w:szCs w:val="24"/>
              </w:rPr>
              <w:t>п приобретены игровые  пособия</w:t>
            </w:r>
            <w:r w:rsidR="004C31FC">
              <w:rPr>
                <w:color w:val="000000"/>
                <w:sz w:val="24"/>
                <w:szCs w:val="24"/>
              </w:rPr>
              <w:t xml:space="preserve"> и игрушки.</w:t>
            </w:r>
            <w:r w:rsidR="00DA5BE3">
              <w:rPr>
                <w:color w:val="000000"/>
                <w:sz w:val="24"/>
                <w:szCs w:val="24"/>
              </w:rPr>
              <w:t xml:space="preserve"> </w:t>
            </w:r>
            <w:r w:rsidRPr="005B4AB8">
              <w:rPr>
                <w:color w:val="000000"/>
                <w:sz w:val="24"/>
                <w:szCs w:val="24"/>
              </w:rPr>
              <w:t>Регулярно пополняется программно-методическое и учебно-дидактическое обеспечение образовательного процесса в соответствии с реализуемой основной</w:t>
            </w:r>
            <w:r w:rsidR="00A20FB9">
              <w:rPr>
                <w:color w:val="000000"/>
                <w:sz w:val="24"/>
                <w:szCs w:val="24"/>
              </w:rPr>
              <w:t xml:space="preserve"> общеобразовательной программой,</w:t>
            </w:r>
            <w:r w:rsidR="004C31FC">
              <w:rPr>
                <w:color w:val="000000"/>
                <w:sz w:val="24"/>
                <w:szCs w:val="24"/>
              </w:rPr>
              <w:t xml:space="preserve"> В 2014</w:t>
            </w:r>
            <w:r w:rsidR="00DA5BE3">
              <w:rPr>
                <w:color w:val="000000"/>
                <w:sz w:val="24"/>
                <w:szCs w:val="24"/>
              </w:rPr>
              <w:t xml:space="preserve"> г. приобретены рабочие программы для всех возрастных групп. Имеется</w:t>
            </w:r>
            <w:r w:rsidR="00A20FB9">
              <w:rPr>
                <w:color w:val="000000"/>
                <w:sz w:val="24"/>
                <w:szCs w:val="24"/>
              </w:rPr>
              <w:t xml:space="preserve"> оборудование для использования ИКТ в образовательном процессе – ноутбук, проектор и экран,</w:t>
            </w:r>
            <w:r w:rsidR="004C31FC">
              <w:rPr>
                <w:color w:val="000000"/>
                <w:sz w:val="24"/>
                <w:szCs w:val="24"/>
              </w:rPr>
              <w:t xml:space="preserve"> музыкальный центр,</w:t>
            </w:r>
            <w:r w:rsidR="00A20FB9">
              <w:rPr>
                <w:color w:val="000000"/>
                <w:sz w:val="24"/>
                <w:szCs w:val="24"/>
              </w:rPr>
              <w:t xml:space="preserve"> что позволяет проводить занятия с детьми и праздники с использованием слайдов, учебных фильмов и презентаций.</w:t>
            </w:r>
          </w:p>
          <w:p w:rsidR="00BD796B" w:rsidRDefault="004C31FC" w:rsidP="00614676">
            <w:pPr>
              <w:pStyle w:val="a4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</w:t>
            </w:r>
            <w:r w:rsidR="00BD796B">
              <w:rPr>
                <w:color w:val="000000"/>
                <w:sz w:val="24"/>
                <w:szCs w:val="24"/>
              </w:rPr>
              <w:t>лучшение материальной базы дошкольного учреждения происходит за счет выделяемых бюджетных средств и внебюджетных средств, привлекаемых от спонсоров, в том числе и от родителей (законных представителей) воспитанников. Привлечение внебюджетных средств регулируется Положением о привлечении внебюджетных средств МБДОУ детского сада № 13 «Радуга».</w:t>
            </w:r>
          </w:p>
          <w:p w:rsidR="00DA5BE3" w:rsidRPr="00DA5BE3" w:rsidRDefault="00055AEB" w:rsidP="00614676">
            <w:pPr>
              <w:pStyle w:val="a4"/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Приобретения в 2015</w:t>
            </w:r>
            <w:r w:rsidR="004C31FC">
              <w:rPr>
                <w:b/>
                <w:color w:val="000000"/>
                <w:sz w:val="24"/>
                <w:szCs w:val="24"/>
              </w:rPr>
              <w:t xml:space="preserve"> г.</w:t>
            </w:r>
          </w:p>
          <w:p w:rsidR="00BD796B" w:rsidRPr="00BD796B" w:rsidRDefault="00DA5BE3" w:rsidP="00614676">
            <w:pPr>
              <w:pStyle w:val="a4"/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BD796B">
              <w:rPr>
                <w:b/>
                <w:color w:val="000000"/>
                <w:sz w:val="24"/>
                <w:szCs w:val="24"/>
              </w:rPr>
              <w:t xml:space="preserve">за счет </w:t>
            </w:r>
            <w:r w:rsidR="00BD796B" w:rsidRPr="00BD796B">
              <w:rPr>
                <w:b/>
                <w:color w:val="000000"/>
                <w:sz w:val="24"/>
                <w:szCs w:val="24"/>
              </w:rPr>
              <w:t>привлеченных внебюджетных средств:</w:t>
            </w:r>
          </w:p>
          <w:p w:rsidR="00BD796B" w:rsidRDefault="00BD796B" w:rsidP="00614676">
            <w:pPr>
              <w:pStyle w:val="a4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BA014F">
              <w:rPr>
                <w:color w:val="000000"/>
                <w:sz w:val="24"/>
                <w:szCs w:val="24"/>
              </w:rPr>
              <w:t>кроватк</w:t>
            </w:r>
            <w:r w:rsidR="00DA5BE3">
              <w:rPr>
                <w:color w:val="000000"/>
                <w:sz w:val="24"/>
                <w:szCs w:val="24"/>
              </w:rPr>
              <w:t>и детск</w:t>
            </w:r>
            <w:r w:rsidR="004C31FC">
              <w:rPr>
                <w:color w:val="000000"/>
                <w:sz w:val="24"/>
                <w:szCs w:val="24"/>
              </w:rPr>
              <w:t xml:space="preserve">ие </w:t>
            </w:r>
            <w:r w:rsidR="00055AEB">
              <w:rPr>
                <w:color w:val="000000"/>
                <w:sz w:val="24"/>
                <w:szCs w:val="24"/>
              </w:rPr>
              <w:t>21</w:t>
            </w:r>
            <w:r w:rsidR="00DA5BE3">
              <w:rPr>
                <w:color w:val="000000"/>
                <w:sz w:val="24"/>
                <w:szCs w:val="24"/>
              </w:rPr>
              <w:t xml:space="preserve"> шт</w:t>
            </w:r>
            <w:r w:rsidR="00BA014F">
              <w:rPr>
                <w:color w:val="000000"/>
                <w:sz w:val="24"/>
                <w:szCs w:val="24"/>
              </w:rPr>
              <w:t xml:space="preserve">. </w:t>
            </w:r>
          </w:p>
          <w:p w:rsidR="00DA5BE3" w:rsidRDefault="00BD796B" w:rsidP="00614676">
            <w:pPr>
              <w:pStyle w:val="a4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055AEB">
              <w:rPr>
                <w:color w:val="000000"/>
                <w:sz w:val="24"/>
                <w:szCs w:val="24"/>
              </w:rPr>
              <w:t xml:space="preserve"> светильники в группу №4</w:t>
            </w:r>
            <w:r>
              <w:rPr>
                <w:color w:val="000000"/>
                <w:sz w:val="24"/>
                <w:szCs w:val="24"/>
              </w:rPr>
              <w:t>.</w:t>
            </w:r>
            <w:r w:rsidR="00DA5BE3">
              <w:rPr>
                <w:color w:val="000000"/>
                <w:sz w:val="24"/>
                <w:szCs w:val="24"/>
              </w:rPr>
              <w:t xml:space="preserve"> </w:t>
            </w:r>
          </w:p>
          <w:p w:rsidR="004C31FC" w:rsidRDefault="00DA5BE3" w:rsidP="00055AEB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055AEB">
              <w:rPr>
                <w:sz w:val="24"/>
                <w:szCs w:val="24"/>
              </w:rPr>
              <w:t xml:space="preserve"> шкафчики для раздевания детей 4 шт. в группу №3</w:t>
            </w:r>
          </w:p>
          <w:p w:rsidR="00530242" w:rsidRDefault="00530242" w:rsidP="004C31FC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BD796B" w:rsidRPr="00BD796B" w:rsidRDefault="00BD796B" w:rsidP="00614676">
            <w:pPr>
              <w:pStyle w:val="a4"/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BD796B">
              <w:rPr>
                <w:b/>
                <w:sz w:val="24"/>
                <w:szCs w:val="24"/>
              </w:rPr>
              <w:t>За бюджетные средства:</w:t>
            </w:r>
          </w:p>
          <w:p w:rsidR="00BD796B" w:rsidRDefault="00BD796B" w:rsidP="004C31FC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C31FC">
              <w:rPr>
                <w:sz w:val="24"/>
                <w:szCs w:val="24"/>
              </w:rPr>
              <w:t xml:space="preserve"> </w:t>
            </w:r>
            <w:r w:rsidR="00055AEB">
              <w:rPr>
                <w:sz w:val="24"/>
                <w:szCs w:val="24"/>
              </w:rPr>
              <w:t>Стенды в группы и холлы детского сада</w:t>
            </w:r>
            <w:r w:rsidR="004C31FC">
              <w:rPr>
                <w:sz w:val="24"/>
                <w:szCs w:val="24"/>
              </w:rPr>
              <w:t xml:space="preserve"> </w:t>
            </w:r>
          </w:p>
          <w:p w:rsidR="004C31FC" w:rsidRDefault="004C31FC" w:rsidP="004C31FC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55AEB">
              <w:rPr>
                <w:sz w:val="24"/>
                <w:szCs w:val="24"/>
              </w:rPr>
              <w:t xml:space="preserve">методические и </w:t>
            </w:r>
            <w:proofErr w:type="spellStart"/>
            <w:r w:rsidR="00055AEB">
              <w:rPr>
                <w:sz w:val="24"/>
                <w:szCs w:val="24"/>
              </w:rPr>
              <w:t>учебн</w:t>
            </w:r>
            <w:proofErr w:type="gramStart"/>
            <w:r w:rsidR="00055AEB">
              <w:rPr>
                <w:sz w:val="24"/>
                <w:szCs w:val="24"/>
              </w:rPr>
              <w:t>о</w:t>
            </w:r>
            <w:proofErr w:type="spellEnd"/>
            <w:r w:rsidR="00055AEB">
              <w:rPr>
                <w:sz w:val="24"/>
                <w:szCs w:val="24"/>
              </w:rPr>
              <w:t>-</w:t>
            </w:r>
            <w:proofErr w:type="gramEnd"/>
            <w:r w:rsidR="00055AEB">
              <w:rPr>
                <w:sz w:val="24"/>
                <w:szCs w:val="24"/>
              </w:rPr>
              <w:t xml:space="preserve"> наглядные пособия</w:t>
            </w:r>
          </w:p>
          <w:p w:rsidR="00766E8E" w:rsidRDefault="004C31FC" w:rsidP="00614676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55AEB">
              <w:rPr>
                <w:sz w:val="24"/>
                <w:szCs w:val="24"/>
              </w:rPr>
              <w:t>оборудование для физкультурных занятий</w:t>
            </w:r>
            <w:r>
              <w:rPr>
                <w:sz w:val="24"/>
                <w:szCs w:val="24"/>
              </w:rPr>
              <w:t>.</w:t>
            </w:r>
          </w:p>
          <w:p w:rsidR="00055AEB" w:rsidRPr="00530242" w:rsidRDefault="00055AEB" w:rsidP="00614676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Комплект пособий для изучения ПДД «Главная дорога»</w:t>
            </w:r>
          </w:p>
          <w:p w:rsidR="00DA5BE3" w:rsidRDefault="00DA5BE3" w:rsidP="00614676">
            <w:pPr>
              <w:pStyle w:val="a4"/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DA5BE3">
              <w:rPr>
                <w:b/>
                <w:color w:val="000000"/>
                <w:sz w:val="24"/>
                <w:szCs w:val="24"/>
              </w:rPr>
              <w:t>Ремонты:</w:t>
            </w:r>
          </w:p>
          <w:p w:rsidR="00BD796B" w:rsidRPr="00BD796B" w:rsidRDefault="00BD796B" w:rsidP="00614676">
            <w:pPr>
              <w:pStyle w:val="a4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BD796B">
              <w:rPr>
                <w:b/>
                <w:color w:val="000000"/>
                <w:sz w:val="24"/>
                <w:szCs w:val="24"/>
              </w:rPr>
              <w:t>За счет привлеченных внебюджетных средств:</w:t>
            </w:r>
          </w:p>
          <w:p w:rsidR="00DA5BE3" w:rsidRDefault="00DA5BE3" w:rsidP="004C31FC">
            <w:pPr>
              <w:pStyle w:val="a4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BD796B">
              <w:rPr>
                <w:color w:val="000000"/>
                <w:sz w:val="24"/>
                <w:szCs w:val="24"/>
              </w:rPr>
              <w:t xml:space="preserve"> К</w:t>
            </w:r>
            <w:r w:rsidR="00923C0E">
              <w:rPr>
                <w:color w:val="000000"/>
                <w:sz w:val="24"/>
                <w:szCs w:val="24"/>
              </w:rPr>
              <w:t>осметический ремонт в групповых помещениях группы №</w:t>
            </w:r>
            <w:r w:rsidR="004C31FC">
              <w:rPr>
                <w:color w:val="000000"/>
                <w:sz w:val="24"/>
                <w:szCs w:val="24"/>
              </w:rPr>
              <w:t>6</w:t>
            </w:r>
            <w:r w:rsidR="00055AEB">
              <w:rPr>
                <w:color w:val="000000"/>
                <w:sz w:val="24"/>
                <w:szCs w:val="24"/>
              </w:rPr>
              <w:t>, №3,№4,№10</w:t>
            </w:r>
            <w:r>
              <w:rPr>
                <w:color w:val="000000"/>
                <w:sz w:val="24"/>
                <w:szCs w:val="24"/>
              </w:rPr>
              <w:t xml:space="preserve"> (силами</w:t>
            </w:r>
            <w:r w:rsidR="00100EA0">
              <w:rPr>
                <w:color w:val="000000"/>
                <w:sz w:val="24"/>
                <w:szCs w:val="24"/>
              </w:rPr>
              <w:t xml:space="preserve"> сотрудников и</w:t>
            </w:r>
            <w:r>
              <w:rPr>
                <w:color w:val="000000"/>
                <w:sz w:val="24"/>
                <w:szCs w:val="24"/>
              </w:rPr>
              <w:t xml:space="preserve"> родителей</w:t>
            </w:r>
            <w:r w:rsidR="00923C0E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923C0E">
              <w:rPr>
                <w:color w:val="000000"/>
                <w:sz w:val="24"/>
                <w:szCs w:val="24"/>
              </w:rPr>
              <w:t xml:space="preserve"> </w:t>
            </w:r>
          </w:p>
          <w:p w:rsidR="00BD796B" w:rsidRDefault="00BD796B" w:rsidP="00DA5BE3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</w:t>
            </w:r>
            <w:r w:rsidR="00DA5BE3">
              <w:rPr>
                <w:sz w:val="24"/>
                <w:szCs w:val="24"/>
              </w:rPr>
              <w:t>осметический ремонт на лестницах и лестничных площадках силами работников и родителей.</w:t>
            </w:r>
          </w:p>
          <w:p w:rsidR="00530242" w:rsidRDefault="00530242" w:rsidP="00DA5BE3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покраска оборудования на участках детского сада.</w:t>
            </w:r>
          </w:p>
          <w:p w:rsidR="00530242" w:rsidRDefault="00530242" w:rsidP="00DA5BE3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постройка деревянного забо</w:t>
            </w:r>
            <w:r w:rsidR="00100EA0">
              <w:rPr>
                <w:sz w:val="24"/>
                <w:szCs w:val="24"/>
              </w:rPr>
              <w:t>ра вокруг участков групп №7 и №2</w:t>
            </w:r>
          </w:p>
          <w:p w:rsidR="00100EA0" w:rsidRDefault="00100EA0" w:rsidP="00DA5BE3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косметический ремонт методического кабинета</w:t>
            </w:r>
          </w:p>
          <w:p w:rsidR="00100EA0" w:rsidRDefault="00100EA0" w:rsidP="00DA5BE3">
            <w:pPr>
              <w:pStyle w:val="a4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косметический ремонт кабинета заведующей</w:t>
            </w:r>
          </w:p>
          <w:p w:rsidR="00BD796B" w:rsidRPr="00BD796B" w:rsidRDefault="00BD796B" w:rsidP="00DA5BE3">
            <w:pPr>
              <w:pStyle w:val="a4"/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BD796B">
              <w:rPr>
                <w:b/>
                <w:sz w:val="24"/>
                <w:szCs w:val="24"/>
              </w:rPr>
              <w:t>За счет средств бюджета:</w:t>
            </w:r>
          </w:p>
          <w:p w:rsidR="00BD796B" w:rsidRDefault="00530242" w:rsidP="00100EA0">
            <w:pPr>
              <w:pStyle w:val="a4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DA5BE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реконструкция системы отопления и холодного водоснабжения, замена насоса </w:t>
            </w:r>
            <w:proofErr w:type="spellStart"/>
            <w:r>
              <w:rPr>
                <w:color w:val="000000"/>
                <w:sz w:val="24"/>
                <w:szCs w:val="24"/>
              </w:rPr>
              <w:t>повысителя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давления в отопительной сети, заменены трубы холодного водоснабжения.</w:t>
            </w:r>
          </w:p>
          <w:p w:rsidR="00BD796B" w:rsidRDefault="00BD796B" w:rsidP="00BD796B">
            <w:pPr>
              <w:pStyle w:val="a4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Замена оконных блоков на пластиковые конструкции </w:t>
            </w:r>
            <w:r w:rsidR="00530242">
              <w:rPr>
                <w:color w:val="000000"/>
                <w:sz w:val="24"/>
                <w:szCs w:val="24"/>
              </w:rPr>
              <w:t>в здании детского сада и прачечной</w:t>
            </w:r>
            <w:r w:rsidR="00766E8E">
              <w:rPr>
                <w:color w:val="000000"/>
                <w:sz w:val="24"/>
                <w:szCs w:val="24"/>
              </w:rPr>
              <w:t>.</w:t>
            </w:r>
          </w:p>
          <w:p w:rsidR="00530242" w:rsidRDefault="00BD796B" w:rsidP="00BD796B">
            <w:pPr>
              <w:pStyle w:val="a4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530242">
              <w:rPr>
                <w:color w:val="000000"/>
                <w:sz w:val="24"/>
                <w:szCs w:val="24"/>
              </w:rPr>
              <w:t>Завершено</w:t>
            </w:r>
            <w:r>
              <w:rPr>
                <w:color w:val="000000"/>
                <w:sz w:val="24"/>
                <w:szCs w:val="24"/>
              </w:rPr>
              <w:t xml:space="preserve"> переоборудование и модернизаци</w:t>
            </w:r>
            <w:r w:rsidR="00766E8E">
              <w:rPr>
                <w:color w:val="000000"/>
                <w:sz w:val="24"/>
                <w:szCs w:val="24"/>
              </w:rPr>
              <w:t>я система пожарной сигнализации,</w:t>
            </w:r>
            <w:r>
              <w:rPr>
                <w:color w:val="000000"/>
                <w:sz w:val="24"/>
                <w:szCs w:val="24"/>
              </w:rPr>
              <w:t xml:space="preserve"> установка системы </w:t>
            </w:r>
            <w:r w:rsidR="00530242">
              <w:rPr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="00530242">
              <w:rPr>
                <w:color w:val="000000"/>
                <w:sz w:val="24"/>
                <w:szCs w:val="24"/>
              </w:rPr>
              <w:t>Стрец</w:t>
            </w:r>
            <w:proofErr w:type="spellEnd"/>
            <w:r w:rsidR="00530242">
              <w:rPr>
                <w:color w:val="000000"/>
                <w:sz w:val="24"/>
                <w:szCs w:val="24"/>
              </w:rPr>
              <w:t xml:space="preserve"> Мониторинг», позволяющей подавать прямой сигнал в пожарную часть в случае возникновения пожара.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D796B" w:rsidRPr="00BD796B" w:rsidRDefault="00BD796B" w:rsidP="00BD796B">
            <w:pPr>
              <w:pStyle w:val="a7"/>
              <w:shd w:val="clear" w:color="auto" w:fill="F8F8F8"/>
              <w:ind w:firstLine="708"/>
              <w:jc w:val="both"/>
              <w:rPr>
                <w:color w:val="000000"/>
              </w:rPr>
            </w:pPr>
            <w:r w:rsidRPr="00BD796B">
              <w:rPr>
                <w:rStyle w:val="a8"/>
                <w:b w:val="0"/>
                <w:bCs w:val="0"/>
                <w:color w:val="000000"/>
              </w:rPr>
              <w:t>Дети в детском саду – наша гордость и большая надежда.</w:t>
            </w:r>
            <w:r>
              <w:rPr>
                <w:color w:val="000000"/>
              </w:rPr>
              <w:t xml:space="preserve"> </w:t>
            </w:r>
            <w:r w:rsidRPr="00BD796B">
              <w:rPr>
                <w:rStyle w:val="a8"/>
                <w:b w:val="0"/>
                <w:bCs w:val="0"/>
                <w:color w:val="000000"/>
              </w:rPr>
              <w:t>Мы всегда помним о том, что дошкольное детство – это уникальный период человеческой жизни, и не стремимся его укоротить. Поэтому мы, заботясь о каждом малыше, поддерживая его любознательность и свежесть ощущений, ценим его право на самостоятельные открытия, личностное проявление и счастливое детство.</w:t>
            </w:r>
          </w:p>
          <w:p w:rsidR="00614676" w:rsidRPr="005B4AB8" w:rsidRDefault="00614676" w:rsidP="00614676">
            <w:pPr>
              <w:spacing w:before="16" w:after="1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4676" w:rsidTr="00F46D07">
        <w:trPr>
          <w:trHeight w:val="8"/>
          <w:tblCellSpacing w:w="0" w:type="dxa"/>
        </w:trPr>
        <w:tc>
          <w:tcPr>
            <w:tcW w:w="5000" w:type="pct"/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126"/>
              <w:gridCol w:w="126"/>
              <w:gridCol w:w="126"/>
              <w:gridCol w:w="126"/>
            </w:tblGrid>
            <w:tr w:rsidR="00614676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</w:tcPr>
                <w:p w:rsidR="00614676" w:rsidRDefault="00614676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14676" w:rsidRDefault="00614676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14676" w:rsidRDefault="00614676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14676" w:rsidRDefault="00614676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14676" w:rsidRDefault="00614676">
            <w:pPr>
              <w:spacing w:line="8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763A9D" w:rsidRDefault="00763A9D"/>
    <w:sectPr w:rsidR="00763A9D" w:rsidSect="0077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622E5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BC0B3B"/>
    <w:multiLevelType w:val="hybridMultilevel"/>
    <w:tmpl w:val="F2CAE870"/>
    <w:lvl w:ilvl="0" w:tplc="7D2443D4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E1A4E636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80D5B"/>
    <w:multiLevelType w:val="multilevel"/>
    <w:tmpl w:val="BD1C57DC"/>
    <w:lvl w:ilvl="0">
      <w:start w:val="1"/>
      <w:numFmt w:val="decimal"/>
      <w:lvlText w:val="%1."/>
      <w:lvlJc w:val="left"/>
      <w:pPr>
        <w:ind w:left="780" w:hanging="720"/>
      </w:pPr>
      <w:rPr>
        <w:rFonts w:ascii="Times New Roman" w:hAnsi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500" w:hanging="144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216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ascii="Times New Roman" w:hAnsi="Times New Roman" w:hint="default"/>
        <w:color w:val="000000"/>
        <w:sz w:val="24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14676"/>
    <w:rsid w:val="000043FE"/>
    <w:rsid w:val="00055AEB"/>
    <w:rsid w:val="000D17EB"/>
    <w:rsid w:val="00100627"/>
    <w:rsid w:val="00100EA0"/>
    <w:rsid w:val="00130294"/>
    <w:rsid w:val="003E7E9F"/>
    <w:rsid w:val="00457D26"/>
    <w:rsid w:val="004C31FC"/>
    <w:rsid w:val="0050300E"/>
    <w:rsid w:val="00530242"/>
    <w:rsid w:val="0054441C"/>
    <w:rsid w:val="005B4AB8"/>
    <w:rsid w:val="00606959"/>
    <w:rsid w:val="00610154"/>
    <w:rsid w:val="00614676"/>
    <w:rsid w:val="00665122"/>
    <w:rsid w:val="00731078"/>
    <w:rsid w:val="00763A9D"/>
    <w:rsid w:val="00766E8E"/>
    <w:rsid w:val="00777337"/>
    <w:rsid w:val="00853124"/>
    <w:rsid w:val="008B5CBB"/>
    <w:rsid w:val="008D2150"/>
    <w:rsid w:val="008F3DA7"/>
    <w:rsid w:val="00923C0E"/>
    <w:rsid w:val="00975867"/>
    <w:rsid w:val="009D241A"/>
    <w:rsid w:val="00A20FB9"/>
    <w:rsid w:val="00AE7381"/>
    <w:rsid w:val="00B54865"/>
    <w:rsid w:val="00BA014F"/>
    <w:rsid w:val="00BD796B"/>
    <w:rsid w:val="00C15296"/>
    <w:rsid w:val="00C62C18"/>
    <w:rsid w:val="00DA5BE3"/>
    <w:rsid w:val="00DA5C6F"/>
    <w:rsid w:val="00F4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77337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614676"/>
    <w:pPr>
      <w:spacing w:before="16" w:after="16"/>
    </w:pPr>
    <w:rPr>
      <w:sz w:val="20"/>
      <w:szCs w:val="20"/>
    </w:rPr>
  </w:style>
  <w:style w:type="paragraph" w:customStyle="1" w:styleId="msolistparagraph0">
    <w:name w:val="msolistparagraph"/>
    <w:basedOn w:val="a0"/>
    <w:rsid w:val="00614676"/>
    <w:pPr>
      <w:spacing w:before="16" w:after="16"/>
    </w:pPr>
    <w:rPr>
      <w:sz w:val="20"/>
      <w:szCs w:val="20"/>
    </w:rPr>
  </w:style>
  <w:style w:type="paragraph" w:customStyle="1" w:styleId="msolistparagraphcxspmiddle">
    <w:name w:val="msolistparagraphcxspmiddle"/>
    <w:basedOn w:val="a0"/>
    <w:rsid w:val="00614676"/>
    <w:pPr>
      <w:spacing w:before="16" w:after="16"/>
    </w:pPr>
    <w:rPr>
      <w:sz w:val="20"/>
      <w:szCs w:val="20"/>
    </w:rPr>
  </w:style>
  <w:style w:type="paragraph" w:customStyle="1" w:styleId="msolistparagraphcxsplast">
    <w:name w:val="msolistparagraphcxsplast"/>
    <w:basedOn w:val="a0"/>
    <w:rsid w:val="00614676"/>
    <w:pPr>
      <w:spacing w:before="16" w:after="16"/>
    </w:pPr>
    <w:rPr>
      <w:sz w:val="20"/>
      <w:szCs w:val="20"/>
    </w:rPr>
  </w:style>
  <w:style w:type="character" w:styleId="a5">
    <w:name w:val="Hyperlink"/>
    <w:basedOn w:val="a1"/>
    <w:rsid w:val="000043FE"/>
    <w:rPr>
      <w:color w:val="0000FF"/>
      <w:u w:val="single"/>
    </w:rPr>
  </w:style>
  <w:style w:type="paragraph" w:customStyle="1" w:styleId="ConsPlusNonformat">
    <w:name w:val="ConsPlusNonformat"/>
    <w:rsid w:val="0050300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0"/>
    <w:rsid w:val="00A20FB9"/>
    <w:pPr>
      <w:spacing w:line="360" w:lineRule="auto"/>
      <w:jc w:val="center"/>
    </w:pPr>
    <w:rPr>
      <w:sz w:val="32"/>
    </w:rPr>
  </w:style>
  <w:style w:type="paragraph" w:styleId="2">
    <w:name w:val="Body Text Indent 2"/>
    <w:basedOn w:val="a0"/>
    <w:rsid w:val="00A20FB9"/>
    <w:pPr>
      <w:spacing w:after="120" w:line="480" w:lineRule="auto"/>
      <w:ind w:left="283"/>
    </w:pPr>
  </w:style>
  <w:style w:type="paragraph" w:styleId="a7">
    <w:name w:val="No Spacing"/>
    <w:basedOn w:val="a0"/>
    <w:uiPriority w:val="1"/>
    <w:qFormat/>
    <w:rsid w:val="00BD796B"/>
    <w:pPr>
      <w:spacing w:before="100" w:beforeAutospacing="1" w:after="100" w:afterAutospacing="1"/>
    </w:pPr>
  </w:style>
  <w:style w:type="character" w:styleId="a8">
    <w:name w:val="Strong"/>
    <w:basedOn w:val="a1"/>
    <w:uiPriority w:val="22"/>
    <w:qFormat/>
    <w:rsid w:val="00BD796B"/>
    <w:rPr>
      <w:b/>
      <w:bCs/>
    </w:rPr>
  </w:style>
  <w:style w:type="paragraph" w:styleId="a">
    <w:name w:val="List Bullet"/>
    <w:basedOn w:val="a0"/>
    <w:rsid w:val="00055AEB"/>
    <w:pPr>
      <w:numPr>
        <w:numId w:val="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13.radug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№13 "Радуга"</Company>
  <LinksUpToDate>false</LinksUpToDate>
  <CharactersWithSpaces>16786</CharactersWithSpaces>
  <SharedDoc>false</SharedDoc>
  <HLinks>
    <vt:vector size="6" baseType="variant">
      <vt:variant>
        <vt:i4>524414</vt:i4>
      </vt:variant>
      <vt:variant>
        <vt:i4>0</vt:i4>
      </vt:variant>
      <vt:variant>
        <vt:i4>0</vt:i4>
      </vt:variant>
      <vt:variant>
        <vt:i4>5</vt:i4>
      </vt:variant>
      <vt:variant>
        <vt:lpwstr>mailto:ds13.raduga@gmail.com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cp:lastModifiedBy>Заведующая</cp:lastModifiedBy>
  <cp:revision>8</cp:revision>
  <cp:lastPrinted>2015-09-08T12:48:00Z</cp:lastPrinted>
  <dcterms:created xsi:type="dcterms:W3CDTF">2015-08-28T14:10:00Z</dcterms:created>
  <dcterms:modified xsi:type="dcterms:W3CDTF">2015-09-08T12:50:00Z</dcterms:modified>
</cp:coreProperties>
</file>