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F52AD" w:rsidRPr="009D2FF7" w:rsidRDefault="00F453C5" w:rsidP="00F453C5">
      <w:pPr>
        <w:spacing w:after="0" w:line="240" w:lineRule="auto"/>
        <w:rPr>
          <w:rFonts w:ascii="Times New Roman" w:hAnsi="Times New Roman" w:cs="Times New Roman"/>
          <w:b/>
          <w:i/>
          <w:color w:val="FF0000"/>
          <w:sz w:val="32"/>
          <w:szCs w:val="32"/>
        </w:rPr>
      </w:pPr>
      <w:r>
        <w:rPr>
          <w:rFonts w:ascii="Times New Roman" w:hAnsi="Times New Roman" w:cs="Times New Roman"/>
          <w:b/>
          <w:color w:val="FF0000"/>
          <w:sz w:val="28"/>
          <w:szCs w:val="28"/>
        </w:rPr>
        <w:t xml:space="preserve">               </w:t>
      </w:r>
      <w:r w:rsidR="00CF52AD" w:rsidRPr="009D2FF7">
        <w:rPr>
          <w:rFonts w:ascii="Times New Roman" w:hAnsi="Times New Roman" w:cs="Times New Roman"/>
          <w:b/>
          <w:i/>
          <w:color w:val="FF0000"/>
          <w:sz w:val="32"/>
          <w:szCs w:val="32"/>
        </w:rPr>
        <w:t>Правила безопасности во время новогодних праздников</w:t>
      </w:r>
    </w:p>
    <w:p w:rsidR="00CF52AD" w:rsidRPr="009D2FF7" w:rsidRDefault="00CF52AD" w:rsidP="009D2FF7">
      <w:pPr>
        <w:spacing w:after="0" w:line="240" w:lineRule="auto"/>
        <w:jc w:val="center"/>
        <w:rPr>
          <w:rFonts w:ascii="Times New Roman" w:hAnsi="Times New Roman" w:cs="Times New Roman"/>
          <w:b/>
          <w:i/>
          <w:color w:val="FF0000"/>
          <w:sz w:val="28"/>
          <w:szCs w:val="28"/>
        </w:rPr>
      </w:pPr>
    </w:p>
    <w:p w:rsidR="00CF52AD" w:rsidRPr="009D2FF7" w:rsidRDefault="00CF52AD" w:rsidP="009D2FF7">
      <w:pPr>
        <w:spacing w:after="0" w:line="240" w:lineRule="auto"/>
        <w:jc w:val="center"/>
        <w:rPr>
          <w:rFonts w:ascii="Times New Roman" w:hAnsi="Times New Roman" w:cs="Times New Roman"/>
          <w:b/>
          <w:i/>
          <w:color w:val="FF0000"/>
          <w:sz w:val="28"/>
          <w:szCs w:val="28"/>
        </w:rPr>
      </w:pPr>
      <w:r w:rsidRPr="009D2FF7">
        <w:rPr>
          <w:rFonts w:ascii="Times New Roman" w:hAnsi="Times New Roman" w:cs="Times New Roman"/>
          <w:b/>
          <w:i/>
          <w:color w:val="FF0000"/>
          <w:sz w:val="28"/>
          <w:szCs w:val="28"/>
        </w:rPr>
        <w:t>УВАЖАЕМЫЕ РОДИТЕЛИ!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color w:val="FF0000"/>
          <w:sz w:val="24"/>
          <w:szCs w:val="24"/>
        </w:rPr>
        <w:t>I. Правила поведения в общественных местах во время проведения Новогодних</w:t>
      </w:r>
      <w:r w:rsidRPr="000C3729">
        <w:rPr>
          <w:rFonts w:ascii="Times New Roman" w:hAnsi="Times New Roman" w:cs="Times New Roman"/>
          <w:sz w:val="24"/>
          <w:szCs w:val="24"/>
        </w:rPr>
        <w:t xml:space="preserve"> Ёлок и в других местах массового скопления людей.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0C3729">
        <w:rPr>
          <w:rFonts w:ascii="Times New Roman" w:hAnsi="Times New Roman" w:cs="Times New Roman"/>
          <w:sz w:val="24"/>
          <w:szCs w:val="24"/>
        </w:rPr>
        <w:br/>
        <w:t>2. В местах проведения массовых новогодних гуляний старайтесь держаться подальше от толпы, во избежание получения травм.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Следует: </w:t>
      </w:r>
      <w:r w:rsidRPr="000C3729">
        <w:rPr>
          <w:rFonts w:ascii="Times New Roman" w:hAnsi="Times New Roman" w:cs="Times New Roman"/>
          <w:sz w:val="24"/>
          <w:szCs w:val="24"/>
        </w:rPr>
        <w:br/>
        <w:t>3. Подчиняться законным предупреждениям и требованиям администрации, милиции и иных лиц, ответственных за поддержание порядка, пожарной безопасности. </w:t>
      </w:r>
      <w:r w:rsidRPr="000C3729">
        <w:rPr>
          <w:rFonts w:ascii="Times New Roman" w:hAnsi="Times New Roman" w:cs="Times New Roman"/>
          <w:sz w:val="24"/>
          <w:szCs w:val="24"/>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0C3729">
        <w:rPr>
          <w:rFonts w:ascii="Times New Roman" w:hAnsi="Times New Roman" w:cs="Times New Roman"/>
          <w:sz w:val="24"/>
          <w:szCs w:val="24"/>
        </w:rPr>
        <w:br/>
        <w:t>5. Не допускать действий, способных создать опасность для окружающих и привести к созданию экстремальной ситуации. </w:t>
      </w:r>
      <w:r w:rsidRPr="000C3729">
        <w:rPr>
          <w:rFonts w:ascii="Times New Roman" w:hAnsi="Times New Roman" w:cs="Times New Roman"/>
          <w:sz w:val="24"/>
          <w:szCs w:val="24"/>
        </w:rPr>
        <w:br/>
        <w:t>6. Осуществлять организованный выход из помещений и сооружений по окончании мероприятий </w:t>
      </w:r>
      <w:r w:rsidRPr="000C3729">
        <w:rPr>
          <w:rFonts w:ascii="Times New Roman" w:hAnsi="Times New Roman" w:cs="Times New Roman"/>
          <w:sz w:val="24"/>
          <w:szCs w:val="24"/>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w:t>
      </w:r>
      <w:r w:rsidR="009D2FF7" w:rsidRPr="000C3729">
        <w:rPr>
          <w:rFonts w:ascii="Times New Roman" w:hAnsi="Times New Roman" w:cs="Times New Roman"/>
          <w:sz w:val="24"/>
          <w:szCs w:val="24"/>
        </w:rPr>
        <w:t>, соблюдая спокойствие.</w:t>
      </w:r>
    </w:p>
    <w:p w:rsidR="00CF52AD" w:rsidRPr="000C3729" w:rsidRDefault="00CF52AD" w:rsidP="00CF52AD">
      <w:pPr>
        <w:spacing w:after="0" w:line="240" w:lineRule="auto"/>
        <w:rPr>
          <w:rFonts w:ascii="Times New Roman" w:hAnsi="Times New Roman" w:cs="Times New Roman"/>
          <w:color w:val="FF0000"/>
          <w:sz w:val="24"/>
          <w:szCs w:val="24"/>
        </w:rPr>
      </w:pPr>
      <w:r w:rsidRPr="000C3729">
        <w:rPr>
          <w:rFonts w:ascii="Times New Roman" w:hAnsi="Times New Roman" w:cs="Times New Roman"/>
          <w:color w:val="FF0000"/>
          <w:sz w:val="24"/>
          <w:szCs w:val="24"/>
        </w:rPr>
        <w:t>II. Правила пожарной безопасности во время новогодних праздников. </w:t>
      </w:r>
    </w:p>
    <w:p w:rsidR="000C3729"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0C3729">
        <w:rPr>
          <w:rFonts w:ascii="Times New Roman" w:hAnsi="Times New Roman" w:cs="Times New Roman"/>
          <w:sz w:val="24"/>
          <w:szCs w:val="24"/>
        </w:rPr>
        <w:br/>
        <w:t>1. Не украшайте ёлку матерчатыми и пластмассовыми игрушками. </w:t>
      </w:r>
      <w:r w:rsidRPr="000C3729">
        <w:rPr>
          <w:rFonts w:ascii="Times New Roman" w:hAnsi="Times New Roman" w:cs="Times New Roman"/>
          <w:sz w:val="24"/>
          <w:szCs w:val="24"/>
        </w:rPr>
        <w:br/>
        <w:t> 2. Не обкладывайте подставку ёлки ватой.. </w:t>
      </w:r>
      <w:r w:rsidRPr="000C3729">
        <w:rPr>
          <w:rFonts w:ascii="Times New Roman" w:hAnsi="Times New Roman" w:cs="Times New Roman"/>
          <w:sz w:val="24"/>
          <w:szCs w:val="24"/>
        </w:rPr>
        <w:br/>
        <w:t xml:space="preserve">3. Освещать ёлку следует только </w:t>
      </w:r>
      <w:proofErr w:type="spellStart"/>
      <w:r w:rsidRPr="000C3729">
        <w:rPr>
          <w:rFonts w:ascii="Times New Roman" w:hAnsi="Times New Roman" w:cs="Times New Roman"/>
          <w:sz w:val="24"/>
          <w:szCs w:val="24"/>
        </w:rPr>
        <w:t>электрогирляндами</w:t>
      </w:r>
      <w:proofErr w:type="spellEnd"/>
      <w:r w:rsidRPr="000C3729">
        <w:rPr>
          <w:rFonts w:ascii="Times New Roman" w:hAnsi="Times New Roman" w:cs="Times New Roman"/>
          <w:sz w:val="24"/>
          <w:szCs w:val="24"/>
        </w:rPr>
        <w:t xml:space="preserve"> промышленного производства. </w:t>
      </w:r>
      <w:r w:rsidRPr="000C3729">
        <w:rPr>
          <w:rFonts w:ascii="Times New Roman" w:hAnsi="Times New Roman" w:cs="Times New Roman"/>
          <w:sz w:val="24"/>
          <w:szCs w:val="24"/>
        </w:rPr>
        <w:br/>
        <w:t>4. В помещении не разрешается зажигать бенгальские огни, применять хлопушки и восковые свечи. Помните, открытый огонь всегда опасен! </w:t>
      </w:r>
      <w:r w:rsidRPr="000C3729">
        <w:rPr>
          <w:rFonts w:ascii="Times New Roman" w:hAnsi="Times New Roman" w:cs="Times New Roman"/>
          <w:sz w:val="24"/>
          <w:szCs w:val="24"/>
        </w:rPr>
        <w:br/>
        <w:t xml:space="preserve">5. Не следует использовать пиротехнику, если вы не </w:t>
      </w:r>
      <w:proofErr w:type="gramStart"/>
      <w:r w:rsidRPr="000C3729">
        <w:rPr>
          <w:rFonts w:ascii="Times New Roman" w:hAnsi="Times New Roman" w:cs="Times New Roman"/>
          <w:sz w:val="24"/>
          <w:szCs w:val="24"/>
        </w:rPr>
        <w:t>понимаете</w:t>
      </w:r>
      <w:proofErr w:type="gramEnd"/>
      <w:r w:rsidRPr="000C3729">
        <w:rPr>
          <w:rFonts w:ascii="Times New Roman" w:hAnsi="Times New Roman" w:cs="Times New Roman"/>
          <w:sz w:val="24"/>
          <w:szCs w:val="24"/>
        </w:rPr>
        <w:t xml:space="preserve"> как ею пользоваться, а инструкции не прилагается, или она написана на непонятном вам языке. </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Нельзя ремонтировать и вторично использовать не сработавшую пиротехнику. </w:t>
      </w:r>
      <w:r w:rsidRPr="000C3729">
        <w:rPr>
          <w:rFonts w:ascii="Times New Roman" w:hAnsi="Times New Roman" w:cs="Times New Roman"/>
          <w:sz w:val="24"/>
          <w:szCs w:val="24"/>
        </w:rPr>
        <w:br/>
        <w:t>7. Категорически запрещается применять самодельные пиротехнические устройства.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Запрещено: </w:t>
      </w:r>
      <w:r w:rsidRPr="000C3729">
        <w:rPr>
          <w:rFonts w:ascii="Times New Roman" w:hAnsi="Times New Roman" w:cs="Times New Roman"/>
          <w:sz w:val="24"/>
          <w:szCs w:val="24"/>
        </w:rPr>
        <w:br/>
        <w:t>- устраивать "салюты" ближе 30 метров от жилых домов и легковоспламеняющихся предметов, под низкими навесами и кронами деревьев</w:t>
      </w:r>
      <w:proofErr w:type="gramStart"/>
      <w:r w:rsidRPr="000C3729">
        <w:rPr>
          <w:rFonts w:ascii="Times New Roman" w:hAnsi="Times New Roman" w:cs="Times New Roman"/>
          <w:sz w:val="24"/>
          <w:szCs w:val="24"/>
        </w:rPr>
        <w:t>.</w:t>
      </w:r>
      <w:proofErr w:type="gramEnd"/>
      <w:r w:rsidRPr="000C3729">
        <w:rPr>
          <w:rFonts w:ascii="Times New Roman" w:hAnsi="Times New Roman" w:cs="Times New Roman"/>
          <w:sz w:val="24"/>
          <w:szCs w:val="24"/>
        </w:rPr>
        <w:t> </w:t>
      </w:r>
      <w:r w:rsidRPr="000C3729">
        <w:rPr>
          <w:rFonts w:ascii="Times New Roman" w:hAnsi="Times New Roman" w:cs="Times New Roman"/>
          <w:sz w:val="24"/>
          <w:szCs w:val="24"/>
        </w:rPr>
        <w:br/>
        <w:t xml:space="preserve">- </w:t>
      </w:r>
      <w:proofErr w:type="gramStart"/>
      <w:r w:rsidRPr="000C3729">
        <w:rPr>
          <w:rFonts w:ascii="Times New Roman" w:hAnsi="Times New Roman" w:cs="Times New Roman"/>
          <w:sz w:val="24"/>
          <w:szCs w:val="24"/>
        </w:rPr>
        <w:t>н</w:t>
      </w:r>
      <w:proofErr w:type="gramEnd"/>
      <w:r w:rsidRPr="000C3729">
        <w:rPr>
          <w:rFonts w:ascii="Times New Roman" w:hAnsi="Times New Roman" w:cs="Times New Roman"/>
          <w:sz w:val="24"/>
          <w:szCs w:val="24"/>
        </w:rPr>
        <w:t>осить пиротехнику в карманах. </w:t>
      </w:r>
      <w:r w:rsidRPr="000C3729">
        <w:rPr>
          <w:rFonts w:ascii="Times New Roman" w:hAnsi="Times New Roman" w:cs="Times New Roman"/>
          <w:sz w:val="24"/>
          <w:szCs w:val="24"/>
        </w:rPr>
        <w:br/>
        <w:t>- держать фитиль во время зажигания около лица. </w:t>
      </w:r>
      <w:r w:rsidRPr="000C3729">
        <w:rPr>
          <w:rFonts w:ascii="Times New Roman" w:hAnsi="Times New Roman" w:cs="Times New Roman"/>
          <w:sz w:val="24"/>
          <w:szCs w:val="24"/>
        </w:rPr>
        <w:br/>
        <w:t>- использовать пиротехнику при сильном ветре. </w:t>
      </w:r>
      <w:r w:rsidRPr="000C3729">
        <w:rPr>
          <w:rFonts w:ascii="Times New Roman" w:hAnsi="Times New Roman" w:cs="Times New Roman"/>
          <w:sz w:val="24"/>
          <w:szCs w:val="24"/>
        </w:rPr>
        <w:br/>
        <w:t>- направлять ракеты и фейерверки на людей. </w:t>
      </w:r>
      <w:r w:rsidRPr="000C3729">
        <w:rPr>
          <w:rFonts w:ascii="Times New Roman" w:hAnsi="Times New Roman" w:cs="Times New Roman"/>
          <w:sz w:val="24"/>
          <w:szCs w:val="24"/>
        </w:rPr>
        <w:br/>
        <w:t>- бросать петарды под ноги. </w:t>
      </w:r>
      <w:r w:rsidRPr="000C3729">
        <w:rPr>
          <w:rFonts w:ascii="Times New Roman" w:hAnsi="Times New Roman" w:cs="Times New Roman"/>
          <w:sz w:val="24"/>
          <w:szCs w:val="24"/>
        </w:rPr>
        <w:br/>
        <w:t>- низко нагибаться над зажженными фейерверками. </w:t>
      </w:r>
      <w:r w:rsidRPr="000C3729">
        <w:rPr>
          <w:rFonts w:ascii="Times New Roman" w:hAnsi="Times New Roman" w:cs="Times New Roman"/>
          <w:sz w:val="24"/>
          <w:szCs w:val="24"/>
        </w:rPr>
        <w:br/>
      </w:r>
      <w:r w:rsidRPr="000C3729">
        <w:rPr>
          <w:rFonts w:ascii="Times New Roman" w:hAnsi="Times New Roman" w:cs="Times New Roman"/>
          <w:sz w:val="24"/>
          <w:szCs w:val="24"/>
        </w:rPr>
        <w:lastRenderedPageBreak/>
        <w:t>- находиться ближе 15 метров от зажж</w:t>
      </w:r>
      <w:r w:rsidR="000C3729" w:rsidRPr="000C3729">
        <w:rPr>
          <w:rFonts w:ascii="Times New Roman" w:hAnsi="Times New Roman" w:cs="Times New Roman"/>
          <w:sz w:val="24"/>
          <w:szCs w:val="24"/>
        </w:rPr>
        <w:t>енных пиротехнических изделий. </w:t>
      </w:r>
      <w:r w:rsidRPr="000C3729">
        <w:rPr>
          <w:rFonts w:ascii="Times New Roman" w:hAnsi="Times New Roman" w:cs="Times New Roman"/>
          <w:sz w:val="24"/>
          <w:szCs w:val="24"/>
        </w:rPr>
        <w:br/>
        <w:t xml:space="preserve">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w:t>
      </w:r>
      <w:r w:rsidR="000C3729" w:rsidRPr="000C3729">
        <w:rPr>
          <w:rFonts w:ascii="Times New Roman" w:hAnsi="Times New Roman" w:cs="Times New Roman"/>
          <w:sz w:val="24"/>
          <w:szCs w:val="24"/>
        </w:rPr>
        <w:t>пожароопасных объектов. </w:t>
      </w:r>
      <w:r w:rsidRPr="000C3729">
        <w:rPr>
          <w:rFonts w:ascii="Times New Roman" w:hAnsi="Times New Roman" w:cs="Times New Roman"/>
          <w:sz w:val="24"/>
          <w:szCs w:val="24"/>
        </w:rPr>
        <w:br/>
        <w:t xml:space="preserve">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w:t>
      </w:r>
      <w:r w:rsidR="000C3729" w:rsidRPr="000C3729">
        <w:rPr>
          <w:rFonts w:ascii="Times New Roman" w:hAnsi="Times New Roman" w:cs="Times New Roman"/>
          <w:sz w:val="24"/>
          <w:szCs w:val="24"/>
        </w:rPr>
        <w:t>крышу и стать причиной пожара. </w:t>
      </w:r>
      <w:r w:rsidRPr="000C3729">
        <w:rPr>
          <w:rFonts w:ascii="Times New Roman" w:hAnsi="Times New Roman" w:cs="Times New Roman"/>
          <w:sz w:val="24"/>
          <w:szCs w:val="24"/>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w:t>
      </w:r>
      <w:r w:rsidR="000C3729" w:rsidRPr="000C3729">
        <w:rPr>
          <w:rFonts w:ascii="Times New Roman" w:hAnsi="Times New Roman" w:cs="Times New Roman"/>
          <w:sz w:val="24"/>
          <w:szCs w:val="24"/>
        </w:rPr>
        <w:t>тра включённые электроприборы. </w:t>
      </w:r>
      <w:r w:rsidRPr="000C3729">
        <w:rPr>
          <w:rFonts w:ascii="Times New Roman" w:hAnsi="Times New Roman" w:cs="Times New Roman"/>
          <w:sz w:val="24"/>
          <w:szCs w:val="24"/>
        </w:rPr>
        <w:b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CF52AD" w:rsidRPr="000C3729" w:rsidRDefault="00CF52AD" w:rsidP="00CF52AD">
      <w:pPr>
        <w:spacing w:after="0" w:line="240" w:lineRule="auto"/>
        <w:rPr>
          <w:rFonts w:ascii="Times New Roman" w:hAnsi="Times New Roman" w:cs="Times New Roman"/>
          <w:color w:val="FF0000"/>
          <w:sz w:val="24"/>
          <w:szCs w:val="24"/>
        </w:rPr>
      </w:pPr>
      <w:r w:rsidRPr="000C3729">
        <w:rPr>
          <w:rFonts w:ascii="Times New Roman" w:hAnsi="Times New Roman" w:cs="Times New Roman"/>
          <w:color w:val="FF0000"/>
          <w:sz w:val="24"/>
          <w:szCs w:val="24"/>
        </w:rPr>
        <w:t>III. Правила поведения на дороге.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Переходите дорогу только на зелёный сигнал светофора. </w:t>
      </w:r>
      <w:r w:rsidRPr="000C3729">
        <w:rPr>
          <w:rFonts w:ascii="Times New Roman" w:hAnsi="Times New Roman" w:cs="Times New Roman"/>
          <w:sz w:val="24"/>
          <w:szCs w:val="24"/>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3. При переходе через дорогу на пешеходном переходе, не оборудованном светофором, следует не забывать </w:t>
      </w:r>
      <w:r w:rsidR="000C3729" w:rsidRPr="000C3729">
        <w:rPr>
          <w:rFonts w:ascii="Times New Roman" w:hAnsi="Times New Roman" w:cs="Times New Roman"/>
          <w:sz w:val="24"/>
          <w:szCs w:val="24"/>
        </w:rPr>
        <w:t>сначала,</w:t>
      </w:r>
      <w:r w:rsidRPr="000C3729">
        <w:rPr>
          <w:rFonts w:ascii="Times New Roman" w:hAnsi="Times New Roman" w:cs="Times New Roman"/>
          <w:sz w:val="24"/>
          <w:szCs w:val="24"/>
        </w:rPr>
        <w:t xml:space="preserve"> посмотреть направо, а, дойдя до середины дороги, налево. </w:t>
      </w:r>
      <w:r w:rsidRPr="000C3729">
        <w:rPr>
          <w:rFonts w:ascii="Times New Roman" w:hAnsi="Times New Roman" w:cs="Times New Roman"/>
          <w:sz w:val="24"/>
          <w:szCs w:val="24"/>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Не забывайте, что при переходе через дорогу автобус и троллейбус следует обходить сзади, а трамвай спереди.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При проезде в пригородных поездах соблюдайте правила поведения; переходите железнодорожные пути в строго отведённых для этого местах. </w:t>
      </w:r>
      <w:r w:rsidRPr="000C3729">
        <w:rPr>
          <w:rFonts w:ascii="Times New Roman" w:hAnsi="Times New Roman" w:cs="Times New Roman"/>
          <w:sz w:val="24"/>
          <w:szCs w:val="24"/>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color w:val="FF0000"/>
          <w:sz w:val="24"/>
          <w:szCs w:val="24"/>
        </w:rPr>
        <w:t>IV. Правила поведения на общественном катке.</w:t>
      </w:r>
      <w:r w:rsidRPr="000C3729">
        <w:rPr>
          <w:rFonts w:ascii="Times New Roman" w:hAnsi="Times New Roman" w:cs="Times New Roman"/>
          <w:sz w:val="24"/>
          <w:szCs w:val="24"/>
        </w:rPr>
        <w:b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 </w:t>
      </w:r>
      <w:r w:rsidRPr="000C3729">
        <w:rPr>
          <w:rFonts w:ascii="Times New Roman" w:hAnsi="Times New Roman" w:cs="Times New Roman"/>
          <w:sz w:val="24"/>
          <w:szCs w:val="24"/>
        </w:rPr>
        <w:br/>
        <w:t>Катание детей до 12 лет возможно только в сопровождении взрослых. Нахождение ребенка до 12 лет на катке возможно только при наличии сопровождающего. </w:t>
      </w:r>
      <w:r w:rsidRPr="000C3729">
        <w:rPr>
          <w:rFonts w:ascii="Times New Roman" w:hAnsi="Times New Roman" w:cs="Times New Roman"/>
          <w:sz w:val="24"/>
          <w:szCs w:val="24"/>
        </w:rPr>
        <w:br/>
        <w:t>Во время нахождения на катке ЗАПРЕЩАЕТСЯ: </w:t>
      </w:r>
      <w:r w:rsidRPr="000C3729">
        <w:rPr>
          <w:rFonts w:ascii="Times New Roman" w:hAnsi="Times New Roman" w:cs="Times New Roman"/>
          <w:sz w:val="24"/>
          <w:szCs w:val="24"/>
        </w:rPr>
        <w:br/>
        <w:t>1. Бегать, прыгать, толкаться, баловаться, кататься на высокой скорости, играть в хоккей, совершать любые действия, мешающие остальным посетителям; </w:t>
      </w:r>
      <w:r w:rsidRPr="000C3729">
        <w:rPr>
          <w:rFonts w:ascii="Times New Roman" w:hAnsi="Times New Roman" w:cs="Times New Roman"/>
          <w:sz w:val="24"/>
          <w:szCs w:val="24"/>
        </w:rPr>
        <w:br/>
        <w:t>2. Бросать на лёд мусор или любые другие предметы. Пожалуйста, пользуйтесь мусорными баками; </w:t>
      </w:r>
      <w:r w:rsidRPr="000C3729">
        <w:rPr>
          <w:rFonts w:ascii="Times New Roman" w:hAnsi="Times New Roman" w:cs="Times New Roman"/>
          <w:sz w:val="24"/>
          <w:szCs w:val="24"/>
        </w:rPr>
        <w:br/>
        <w:t>3. Приносить с собой спиртные напитки и распивать их на территории катка; </w:t>
      </w:r>
      <w:r w:rsidRPr="000C3729">
        <w:rPr>
          <w:rFonts w:ascii="Times New Roman" w:hAnsi="Times New Roman" w:cs="Times New Roman"/>
          <w:sz w:val="24"/>
          <w:szCs w:val="24"/>
        </w:rPr>
        <w:br/>
      </w:r>
      <w:r w:rsidRPr="000C3729">
        <w:rPr>
          <w:rFonts w:ascii="Times New Roman" w:hAnsi="Times New Roman" w:cs="Times New Roman"/>
          <w:sz w:val="24"/>
          <w:szCs w:val="24"/>
        </w:rPr>
        <w:lastRenderedPageBreak/>
        <w:t>4. Находиться на территории катка в состоянии алкогольного или наркотического опьянения; </w:t>
      </w:r>
      <w:r w:rsidRPr="000C3729">
        <w:rPr>
          <w:rFonts w:ascii="Times New Roman" w:hAnsi="Times New Roman" w:cs="Times New Roman"/>
          <w:sz w:val="24"/>
          <w:szCs w:val="24"/>
        </w:rPr>
        <w:br/>
        <w:t>5. Портить инвентарь и ледовое покрытие;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Выходить на лед с животными.</w:t>
      </w:r>
    </w:p>
    <w:p w:rsidR="000C3729"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7. Применять взрывчатые и легковоспламеняющиеся вещества (в том числе пиротехнические изделия). </w:t>
      </w:r>
      <w:r w:rsidRPr="000C3729">
        <w:rPr>
          <w:rFonts w:ascii="Times New Roman" w:hAnsi="Times New Roman" w:cs="Times New Roman"/>
          <w:sz w:val="24"/>
          <w:szCs w:val="24"/>
        </w:rPr>
        <w:br/>
        <w:t>8. Проявлять неуважение к обслуживающему персоналу и посетителям катка. </w:t>
      </w:r>
      <w:r w:rsidRPr="000C3729">
        <w:rPr>
          <w:rFonts w:ascii="Times New Roman" w:hAnsi="Times New Roman" w:cs="Times New Roman"/>
          <w:sz w:val="24"/>
          <w:szCs w:val="24"/>
        </w:rPr>
        <w:b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 </w:t>
      </w:r>
      <w:r w:rsidRPr="000C3729">
        <w:rPr>
          <w:rFonts w:ascii="Times New Roman" w:hAnsi="Times New Roman" w:cs="Times New Roman"/>
          <w:sz w:val="24"/>
          <w:szCs w:val="24"/>
        </w:rPr>
        <w:br/>
        <w:t>10.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color w:val="FF0000"/>
          <w:sz w:val="24"/>
          <w:szCs w:val="24"/>
        </w:rPr>
        <w:t>V. Правила поведения зимой на открытых водоёмах.</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1. Не выходите на тонкий неокрепший лед.</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Места с темным прозрачным льдом более надежны, чем соседние с ним — непрозрачные, замерзавшие со снегом.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Не пользуйтесь коньками на первом льду. На них очень легко въехать на тонкий, неокрепший лед или в полынью.</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0C3729">
        <w:rPr>
          <w:rFonts w:ascii="Times New Roman" w:hAnsi="Times New Roman" w:cs="Times New Roman"/>
          <w:sz w:val="24"/>
          <w:szCs w:val="24"/>
        </w:rPr>
        <w:t>e</w:t>
      </w:r>
      <w:proofErr w:type="gramStart"/>
      <w:r w:rsidRPr="000C3729">
        <w:rPr>
          <w:rFonts w:ascii="Times New Roman" w:hAnsi="Times New Roman" w:cs="Times New Roman"/>
          <w:sz w:val="24"/>
          <w:szCs w:val="24"/>
        </w:rPr>
        <w:t>г</w:t>
      </w:r>
      <w:proofErr w:type="gramEnd"/>
      <w:r w:rsidRPr="000C3729">
        <w:rPr>
          <w:rFonts w:ascii="Times New Roman" w:hAnsi="Times New Roman" w:cs="Times New Roman"/>
          <w:sz w:val="24"/>
          <w:szCs w:val="24"/>
        </w:rPr>
        <w:t>o</w:t>
      </w:r>
      <w:proofErr w:type="spellEnd"/>
      <w:r w:rsidRPr="000C3729">
        <w:rPr>
          <w:rFonts w:ascii="Times New Roman" w:hAnsi="Times New Roman" w:cs="Times New Roman"/>
          <w:sz w:val="24"/>
          <w:szCs w:val="24"/>
        </w:rPr>
        <w:t xml:space="preserve"> поперек тела. </w:t>
      </w:r>
      <w:r w:rsidRPr="000C3729">
        <w:rPr>
          <w:rFonts w:ascii="Times New Roman" w:hAnsi="Times New Roman" w:cs="Times New Roman"/>
          <w:sz w:val="24"/>
          <w:szCs w:val="24"/>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Попав случайно на тонкий лед, отходите назад скользящими осторожными шагами, не отрывая ног ото льда.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9. При </w:t>
      </w:r>
      <w:proofErr w:type="spellStart"/>
      <w:r w:rsidRPr="000C3729">
        <w:rPr>
          <w:rFonts w:ascii="Times New Roman" w:hAnsi="Times New Roman" w:cs="Times New Roman"/>
          <w:sz w:val="24"/>
          <w:szCs w:val="24"/>
        </w:rPr>
        <w:t>проламывании</w:t>
      </w:r>
      <w:proofErr w:type="spellEnd"/>
      <w:r w:rsidRPr="000C3729">
        <w:rPr>
          <w:rFonts w:ascii="Times New Roman" w:hAnsi="Times New Roman" w:cs="Times New Roman"/>
          <w:sz w:val="24"/>
          <w:szCs w:val="24"/>
        </w:rPr>
        <w:t xml:space="preserve"> льда необходимо:</w:t>
      </w:r>
    </w:p>
    <w:p w:rsidR="009D2FF7"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-Избавиться от тяжёлых, сковывающих движения предметов; </w:t>
      </w:r>
      <w:r w:rsidRPr="000C3729">
        <w:rPr>
          <w:rFonts w:ascii="Times New Roman" w:hAnsi="Times New Roman" w:cs="Times New Roman"/>
          <w:sz w:val="24"/>
          <w:szCs w:val="24"/>
        </w:rPr>
        <w:br/>
        <w:t> </w:t>
      </w:r>
      <w:proofErr w:type="gramStart"/>
      <w:r w:rsidRPr="000C3729">
        <w:rPr>
          <w:rFonts w:ascii="Times New Roman" w:hAnsi="Times New Roman" w:cs="Times New Roman"/>
          <w:sz w:val="24"/>
          <w:szCs w:val="24"/>
        </w:rPr>
        <w:t>-Н</w:t>
      </w:r>
      <w:proofErr w:type="gramEnd"/>
      <w:r w:rsidRPr="000C3729">
        <w:rPr>
          <w:rFonts w:ascii="Times New Roman" w:hAnsi="Times New Roman" w:cs="Times New Roman"/>
          <w:sz w:val="24"/>
          <w:szCs w:val="24"/>
        </w:rPr>
        <w:t>е терять времени на освобождение от одежды, так как в первые минуты, до полного намокания, она удерживает человека на поверхности; </w:t>
      </w:r>
      <w:r w:rsidRPr="000C3729">
        <w:rPr>
          <w:rFonts w:ascii="Times New Roman" w:hAnsi="Times New Roman" w:cs="Times New Roman"/>
          <w:sz w:val="24"/>
          <w:szCs w:val="24"/>
        </w:rPr>
        <w:br/>
        <w:t> -Выбираться на лёд в месте, где произошло падение; </w:t>
      </w:r>
      <w:r w:rsidRPr="000C3729">
        <w:rPr>
          <w:rFonts w:ascii="Times New Roman" w:hAnsi="Times New Roman" w:cs="Times New Roman"/>
          <w:sz w:val="24"/>
          <w:szCs w:val="24"/>
        </w:rPr>
        <w:br/>
        <w:t> -Выползать на лёд методом «вкручивания», т.е. перекатываясь со спины на живот; </w:t>
      </w:r>
      <w:r w:rsidRPr="000C3729">
        <w:rPr>
          <w:rFonts w:ascii="Times New Roman" w:hAnsi="Times New Roman" w:cs="Times New Roman"/>
          <w:sz w:val="24"/>
          <w:szCs w:val="24"/>
        </w:rPr>
        <w:br/>
        <w:t> -Втыкать в лёд острые предметы, подтягиваясь к ним; </w:t>
      </w:r>
      <w:r w:rsidRPr="000C3729">
        <w:rPr>
          <w:rFonts w:ascii="Times New Roman" w:hAnsi="Times New Roman" w:cs="Times New Roman"/>
          <w:sz w:val="24"/>
          <w:szCs w:val="24"/>
        </w:rPr>
        <w:br/>
        <w:t> -Удаляться от полыньи ползком по собственным следам. </w:t>
      </w:r>
      <w:r w:rsidRPr="000C3729">
        <w:rPr>
          <w:rFonts w:ascii="Times New Roman" w:hAnsi="Times New Roman" w:cs="Times New Roman"/>
          <w:sz w:val="24"/>
          <w:szCs w:val="24"/>
        </w:rPr>
        <w:br/>
        <w:t>10. Особенно опасен тонкий лед, припорошенный снегом. </w:t>
      </w:r>
      <w:r w:rsidRPr="000C3729">
        <w:rPr>
          <w:rFonts w:ascii="Times New Roman" w:hAnsi="Times New Roman" w:cs="Times New Roman"/>
          <w:sz w:val="24"/>
          <w:szCs w:val="24"/>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CF52AD" w:rsidRPr="000C3729" w:rsidRDefault="00CF52AD" w:rsidP="00CF52AD">
      <w:pPr>
        <w:spacing w:after="0" w:line="240" w:lineRule="auto"/>
        <w:rPr>
          <w:rFonts w:ascii="Times New Roman" w:hAnsi="Times New Roman" w:cs="Times New Roman"/>
          <w:color w:val="FF0000"/>
          <w:sz w:val="24"/>
          <w:szCs w:val="24"/>
        </w:rPr>
      </w:pPr>
      <w:r w:rsidRPr="000C3729">
        <w:rPr>
          <w:rFonts w:ascii="Times New Roman" w:hAnsi="Times New Roman" w:cs="Times New Roman"/>
          <w:color w:val="FF0000"/>
          <w:sz w:val="24"/>
          <w:szCs w:val="24"/>
        </w:rPr>
        <w:t>VI. Во время загородных пеших или лыжных прогулок нас может подстерегать такие опасности как переохлаждение и обморожения. </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w:t>
      </w:r>
      <w:proofErr w:type="gramStart"/>
      <w:r w:rsidRPr="000C3729">
        <w:rPr>
          <w:rFonts w:ascii="Times New Roman" w:hAnsi="Times New Roman" w:cs="Times New Roman"/>
          <w:sz w:val="24"/>
          <w:szCs w:val="24"/>
        </w:rPr>
        <w:t>также</w:t>
      </w:r>
      <w:proofErr w:type="gramEnd"/>
      <w:r w:rsidRPr="000C3729">
        <w:rPr>
          <w:rFonts w:ascii="Times New Roman" w:hAnsi="Times New Roman" w:cs="Times New Roman"/>
          <w:sz w:val="24"/>
          <w:szCs w:val="24"/>
        </w:rPr>
        <w:t xml:space="preserve"> если на человеке мокрая одежда. Чаще всего страдают </w:t>
      </w:r>
      <w:r w:rsidRPr="000C3729">
        <w:rPr>
          <w:rFonts w:ascii="Times New Roman" w:hAnsi="Times New Roman" w:cs="Times New Roman"/>
          <w:sz w:val="24"/>
          <w:szCs w:val="24"/>
        </w:rPr>
        <w:lastRenderedPageBreak/>
        <w:t>пальцы рук, ног, ушные раковины, нос и щёки. </w:t>
      </w:r>
      <w:r w:rsidRPr="000C3729">
        <w:rPr>
          <w:rFonts w:ascii="Times New Roman" w:hAnsi="Times New Roman" w:cs="Times New Roman"/>
          <w:sz w:val="24"/>
          <w:szCs w:val="24"/>
        </w:rPr>
        <w:br/>
        <w:t>Признаки переохлаждения: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озноб и дрожь;</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нарушение сознания (заторможенность и апатия, бред и галлюцинации, неадекватное поведение); </w:t>
      </w:r>
      <w:r w:rsidRPr="000C3729">
        <w:rPr>
          <w:rFonts w:ascii="Times New Roman" w:hAnsi="Times New Roman" w:cs="Times New Roman"/>
          <w:sz w:val="24"/>
          <w:szCs w:val="24"/>
        </w:rPr>
        <w:br/>
        <w:t>3. посинение или побледнение губ;</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снижение температуры тела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Признаки обморожения конечностей: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потеря чувствительности;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кожа бледная, твёрдая и холодная на</w:t>
      </w:r>
      <w:r w:rsidR="00F453C5" w:rsidRPr="000C3729">
        <w:rPr>
          <w:rFonts w:ascii="Times New Roman" w:hAnsi="Times New Roman" w:cs="Times New Roman"/>
          <w:sz w:val="24"/>
          <w:szCs w:val="24"/>
        </w:rPr>
        <w:t xml:space="preserve"> </w:t>
      </w:r>
      <w:r w:rsidRPr="000C3729">
        <w:rPr>
          <w:rFonts w:ascii="Times New Roman" w:hAnsi="Times New Roman" w:cs="Times New Roman"/>
          <w:sz w:val="24"/>
          <w:szCs w:val="24"/>
        </w:rPr>
        <w:t>ощупь;</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нет пульса у лодыжек;</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 постукивании пальцем слышен деревянный звук. </w:t>
      </w:r>
      <w:r w:rsidRPr="000C3729">
        <w:rPr>
          <w:rFonts w:ascii="Times New Roman" w:hAnsi="Times New Roman" w:cs="Times New Roman"/>
          <w:sz w:val="24"/>
          <w:szCs w:val="24"/>
        </w:rPr>
        <w:br/>
        <w:t>Первая помощь при переохлаждении и обморожении: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 1. Доставить пострадавшего в помещение и постараться согреть. </w:t>
      </w:r>
      <w:proofErr w:type="gramStart"/>
      <w:r w:rsidRPr="000C3729">
        <w:rPr>
          <w:rFonts w:ascii="Times New Roman" w:hAnsi="Times New Roman" w:cs="Times New Roman"/>
          <w:sz w:val="24"/>
          <w:szCs w:val="24"/>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roofErr w:type="gramEnd"/>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После согревания, следует высушить тело, одеть человека в сухую тёплую одежду и положить его в постель, укрыв тёплым одеялом. </w:t>
      </w:r>
      <w:r w:rsidRPr="000C3729">
        <w:rPr>
          <w:rFonts w:ascii="Times New Roman" w:hAnsi="Times New Roman" w:cs="Times New Roman"/>
          <w:sz w:val="24"/>
          <w:szCs w:val="24"/>
        </w:rPr>
        <w:br/>
        <w:t>3. Дать тёплое сладкое питьё или пищу с большим содержанием сахара.</w:t>
      </w:r>
    </w:p>
    <w:p w:rsidR="009D2FF7"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При обморожении нельзя: 1. Растирать обмороженные участки тела снегом; </w:t>
      </w:r>
      <w:r w:rsidRPr="000C3729">
        <w:rPr>
          <w:rFonts w:ascii="Times New Roman" w:hAnsi="Times New Roman" w:cs="Times New Roman"/>
          <w:sz w:val="24"/>
          <w:szCs w:val="24"/>
        </w:rPr>
        <w:br/>
        <w:t>2. Помещать обмороженные конечности сразу в тёплую воду или обкладывать тёплыми грелками; </w:t>
      </w:r>
      <w:r w:rsidRPr="000C3729">
        <w:rPr>
          <w:rFonts w:ascii="Times New Roman" w:hAnsi="Times New Roman" w:cs="Times New Roman"/>
          <w:sz w:val="24"/>
          <w:szCs w:val="24"/>
        </w:rPr>
        <w:br/>
        <w:t>3. смазывать кожу маслами; </w:t>
      </w:r>
      <w:r w:rsidRPr="000C3729">
        <w:rPr>
          <w:rFonts w:ascii="Times New Roman" w:hAnsi="Times New Roman" w:cs="Times New Roman"/>
          <w:sz w:val="24"/>
          <w:szCs w:val="24"/>
        </w:rPr>
        <w:br/>
        <w:t>4. давать большие дозы алкоголя;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При соблюдении всех этих несложных правил надеемся, что каникулы ваши пройдут весело, разнообразно и не принесут никаких неприятных ощущений.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О соблюдении правил пожарной безопасности при проведении Новогодних праздников</w:t>
      </w:r>
      <w:r w:rsidR="00092BF2" w:rsidRPr="000C3729">
        <w:rPr>
          <w:rFonts w:ascii="Times New Roman" w:hAnsi="Times New Roman" w:cs="Times New Roman"/>
          <w:sz w:val="24"/>
          <w:szCs w:val="24"/>
        </w:rPr>
        <w:t>.</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CF52AD" w:rsidRPr="000C3729" w:rsidRDefault="00CF52AD" w:rsidP="000C3729">
      <w:pPr>
        <w:spacing w:after="0" w:line="240" w:lineRule="auto"/>
        <w:jc w:val="center"/>
        <w:rPr>
          <w:rFonts w:ascii="Times New Roman" w:hAnsi="Times New Roman" w:cs="Times New Roman"/>
          <w:color w:val="FF0000"/>
          <w:sz w:val="24"/>
          <w:szCs w:val="24"/>
        </w:rPr>
      </w:pPr>
      <w:r w:rsidRPr="000C3729">
        <w:rPr>
          <w:rFonts w:ascii="Times New Roman" w:hAnsi="Times New Roman" w:cs="Times New Roman"/>
          <w:color w:val="FF0000"/>
          <w:sz w:val="24"/>
          <w:szCs w:val="24"/>
        </w:rPr>
        <w:t>ПРАВИЛА ПОВЕДЕНИЯ ПРИ ПОЖАРЕ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Если Вы заметили в горящем помещении людей: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Позвоните в пожарную охрану по телефону 01.</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0C3729">
        <w:rPr>
          <w:rFonts w:ascii="Times New Roman" w:hAnsi="Times New Roman" w:cs="Times New Roman"/>
          <w:sz w:val="24"/>
          <w:szCs w:val="24"/>
        </w:rPr>
        <w:t>на сколько</w:t>
      </w:r>
      <w:proofErr w:type="gramEnd"/>
      <w:r w:rsidRPr="000C3729">
        <w:rPr>
          <w:rFonts w:ascii="Times New Roman" w:hAnsi="Times New Roman" w:cs="Times New Roman"/>
          <w:sz w:val="24"/>
          <w:szCs w:val="24"/>
        </w:rPr>
        <w:t xml:space="preserve"> хватит Ваших возможностей.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Не тратьте время на обнаружение очага пожара и его тушение. Запомните: главное - это спасти людей!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и т. п.), а престарелых (больных) — на кроватях или на полу.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Обнаружив людей, как можно быстрее выведите (вынесите) их на улицу.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Окажите пострадавшим до приезда медработников компетентную, посильную помощь.</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Крики «Пожар!», паника в общественном месте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lastRenderedPageBreak/>
        <w:t>Паника (безотчетный страх) — это психологическое состояние, вызванное угрожающим воздействием для жизни внешних условий и выраженное в чувстве острого страха, охватывающего человека или множество людей, неудержимо и неконтролируемо стремящихся избежать опасной ситуации. Паника может возникнуть даже тогда, когда отсутствует реальная угроза, а люди поддаются массовому психозу. При этом у многих притупляется сознание, теряется способность правильно воспринимать и оценивать обстановку.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Панические реакции у детей, подростков, женщин и пожилых людей проявляются в виде сильной расслабленности, вялости действий, общей заторможенности и в крайней степени — полной неподвижности, когда человек физически не способен действовать и выполнять команды. Остальные люди, как правило, хаотически движутся, стремясь поскорее уйти от реальной или мнимой опасности.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Крики «Пожар», паника страшны тем, что люди, стремясь поскорее покинуть горящее помещение, скучиваются у входов и закупоривают их, хотя многие из бегущих людей, в принципе, способны к объективной оценке ситуации и разумным действиям, но испытывая страх и заражая им других, сами препятствуют своей эвакуации, нуждаясь в руководстве их действиями.</w:t>
      </w:r>
    </w:p>
    <w:p w:rsidR="000C3729" w:rsidRPr="000C3729" w:rsidRDefault="00CF52AD" w:rsidP="00CF52AD">
      <w:pPr>
        <w:spacing w:after="0" w:line="240" w:lineRule="auto"/>
        <w:rPr>
          <w:rFonts w:ascii="Times New Roman" w:hAnsi="Times New Roman" w:cs="Times New Roman"/>
          <w:color w:val="FF0000"/>
          <w:sz w:val="24"/>
          <w:szCs w:val="24"/>
        </w:rPr>
      </w:pPr>
      <w:r w:rsidRPr="000C3729">
        <w:rPr>
          <w:rFonts w:ascii="Times New Roman" w:hAnsi="Times New Roman" w:cs="Times New Roman"/>
          <w:color w:val="FF0000"/>
          <w:sz w:val="24"/>
          <w:szCs w:val="24"/>
        </w:rPr>
        <w:t>Если рядом с вами у людей возникла паника: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обращая внимание на окружающих.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При заполнении помещения дымом, выключении освещения постарайтесь идти к выходу, держась за стены, поручни и т. п., дышите через носовой платок или рукав одежды, ведите детей впереди себя, держа их за плечи.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Выбравшись из толпы, окажите помощь пострадавшим из-за паники, перенесите их на свежий воздух, расстегните одежду, вызовите «Скорую помощь».</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Горит человек (вспыхнула одежда и т. п.)</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Если вы увидели, что горит человек или одежда на нем, Вам необходимо: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Не давайте бегать — пламя разгорается еще сильнее (воздействие пламени горящей одежды в течение 1—2 минуты приводит к тяжелым ожогам со смертельным исходом).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Вызовите скорую помощь, сообщите в пожарную охрану.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Окажите посильную доврачебную помощь. (При попытке самосожжения вызовите также милицию.)</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w:t>
      </w:r>
      <w:r w:rsidRPr="000C3729">
        <w:rPr>
          <w:rFonts w:ascii="Times New Roman" w:hAnsi="Times New Roman" w:cs="Times New Roman"/>
          <w:color w:val="FF0000"/>
          <w:sz w:val="24"/>
          <w:szCs w:val="24"/>
        </w:rPr>
        <w:t xml:space="preserve"> Пожар в многоэтажном доме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lastRenderedPageBreak/>
        <w:t>Что нужно делать, если Вас застал пожар в многоэтажном здании (жилой дом, гостиница и т. п.)? Прежде всего, входя в любое незнакомое здание, постарайтесь запомнить свой путь, обращайте внимание на расположение основных и запасных выходов. </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Если Вы услышали крики «Пожар!» либо почувствовали запах дыма, либо увидели пламя — позвоните в пожарную охрану.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4. Не входите туда, где большая концентрация дыма! В современных зданиях </w:t>
      </w:r>
      <w:proofErr w:type="gramStart"/>
      <w:r w:rsidRPr="000C3729">
        <w:rPr>
          <w:rFonts w:ascii="Times New Roman" w:hAnsi="Times New Roman" w:cs="Times New Roman"/>
          <w:sz w:val="24"/>
          <w:szCs w:val="24"/>
        </w:rPr>
        <w:t>очень много</w:t>
      </w:r>
      <w:proofErr w:type="gramEnd"/>
      <w:r w:rsidRPr="000C3729">
        <w:rPr>
          <w:rFonts w:ascii="Times New Roman" w:hAnsi="Times New Roman" w:cs="Times New Roman"/>
          <w:sz w:val="24"/>
          <w:szCs w:val="24"/>
        </w:rPr>
        <w:t xml:space="preserve">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При заполнении помещений, коридоров дымом идите в сторону не</w:t>
      </w:r>
      <w:r w:rsidR="000C3729" w:rsidRPr="000C3729">
        <w:rPr>
          <w:rFonts w:ascii="Times New Roman" w:hAnsi="Times New Roman" w:cs="Times New Roman"/>
          <w:sz w:val="24"/>
          <w:szCs w:val="24"/>
        </w:rPr>
        <w:t xml:space="preserve"> </w:t>
      </w:r>
      <w:r w:rsidRPr="000C3729">
        <w:rPr>
          <w:rFonts w:ascii="Times New Roman" w:hAnsi="Times New Roman" w:cs="Times New Roman"/>
          <w:sz w:val="24"/>
          <w:szCs w:val="24"/>
        </w:rPr>
        <w:t xml:space="preserve">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w:t>
      </w:r>
      <w:proofErr w:type="gramStart"/>
      <w:r w:rsidRPr="000C3729">
        <w:rPr>
          <w:rFonts w:ascii="Times New Roman" w:hAnsi="Times New Roman" w:cs="Times New Roman"/>
          <w:sz w:val="24"/>
          <w:szCs w:val="24"/>
        </w:rPr>
        <w:t>пригнитесь</w:t>
      </w:r>
      <w:proofErr w:type="gramEnd"/>
      <w:r w:rsidRPr="000C3729">
        <w:rPr>
          <w:rFonts w:ascii="Times New Roman" w:hAnsi="Times New Roman" w:cs="Times New Roman"/>
          <w:sz w:val="24"/>
          <w:szCs w:val="24"/>
        </w:rPr>
        <w:t xml:space="preserve"> либо передвигайтесь ползком. Если Вы чувствуете повышение температуры, то, значит, Вы приближаетесь к</w:t>
      </w:r>
      <w:r w:rsidR="000C3729" w:rsidRPr="000C3729">
        <w:rPr>
          <w:rFonts w:ascii="Times New Roman" w:hAnsi="Times New Roman" w:cs="Times New Roman"/>
          <w:sz w:val="24"/>
          <w:szCs w:val="24"/>
        </w:rPr>
        <w:t xml:space="preserve"> опасной зоне, и лучше всего в э</w:t>
      </w:r>
      <w:r w:rsidRPr="000C3729">
        <w:rPr>
          <w:rFonts w:ascii="Times New Roman" w:hAnsi="Times New Roman" w:cs="Times New Roman"/>
          <w:sz w:val="24"/>
          <w:szCs w:val="24"/>
        </w:rPr>
        <w:t>той ситуации повернуть обратно.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7.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0C3729">
        <w:rPr>
          <w:rFonts w:ascii="Times New Roman" w:hAnsi="Times New Roman" w:cs="Times New Roman"/>
          <w:sz w:val="24"/>
          <w:szCs w:val="24"/>
        </w:rPr>
        <w:t>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rsidRPr="000C3729">
        <w:rPr>
          <w:rFonts w:ascii="Times New Roman" w:hAnsi="Times New Roman" w:cs="Times New Roman"/>
          <w:sz w:val="24"/>
          <w:szCs w:val="24"/>
        </w:rPr>
        <w:t xml:space="preserve"> При отсутствии балкона у Вас есть последний, рискованный шанс — это встать на подоконник (выступ, карниз), держась за стену.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8. Если внизу под Вами нет огня и в комнате оставаться опасно, то попробуйте спуститься на </w:t>
      </w:r>
      <w:proofErr w:type="gramStart"/>
      <w:r w:rsidRPr="000C3729">
        <w:rPr>
          <w:rFonts w:ascii="Times New Roman" w:hAnsi="Times New Roman" w:cs="Times New Roman"/>
          <w:sz w:val="24"/>
          <w:szCs w:val="24"/>
        </w:rPr>
        <w:t>этаж</w:t>
      </w:r>
      <w:proofErr w:type="gramEnd"/>
      <w:r w:rsidRPr="000C3729">
        <w:rPr>
          <w:rFonts w:ascii="Times New Roman" w:hAnsi="Times New Roman" w:cs="Times New Roman"/>
          <w:sz w:val="24"/>
          <w:szCs w:val="24"/>
        </w:rPr>
        <w:t xml:space="preserve"> ниже, используя крепко связанные простыни, шторы, веревки и т. п. Можно для </w:t>
      </w:r>
      <w:proofErr w:type="spellStart"/>
      <w:r w:rsidRPr="000C3729">
        <w:rPr>
          <w:rFonts w:ascii="Times New Roman" w:hAnsi="Times New Roman" w:cs="Times New Roman"/>
          <w:sz w:val="24"/>
          <w:szCs w:val="24"/>
        </w:rPr>
        <w:t>самоспасения</w:t>
      </w:r>
      <w:proofErr w:type="spellEnd"/>
      <w:r w:rsidRPr="000C3729">
        <w:rPr>
          <w:rFonts w:ascii="Times New Roman" w:hAnsi="Times New Roman" w:cs="Times New Roman"/>
          <w:sz w:val="24"/>
          <w:szCs w:val="24"/>
        </w:rPr>
        <w:t xml:space="preserve"> применить и пожарный рукав. Спасаться рекомендуем по одному, подстраховывая друг друга. Конечно, подобное </w:t>
      </w:r>
      <w:proofErr w:type="spellStart"/>
      <w:r w:rsidRPr="000C3729">
        <w:rPr>
          <w:rFonts w:ascii="Times New Roman" w:hAnsi="Times New Roman" w:cs="Times New Roman"/>
          <w:sz w:val="24"/>
          <w:szCs w:val="24"/>
        </w:rPr>
        <w:t>самоспасение</w:t>
      </w:r>
      <w:proofErr w:type="spellEnd"/>
      <w:r w:rsidRPr="000C3729">
        <w:rPr>
          <w:rFonts w:ascii="Times New Roman" w:hAnsi="Times New Roman" w:cs="Times New Roman"/>
          <w:sz w:val="24"/>
          <w:szCs w:val="24"/>
        </w:rPr>
        <w:t xml:space="preserve"> связано с риском для жизни, но иного выхода у Вас нет.</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0C3729">
        <w:rPr>
          <w:rFonts w:ascii="Times New Roman" w:hAnsi="Times New Roman" w:cs="Times New Roman"/>
          <w:sz w:val="24"/>
          <w:szCs w:val="24"/>
        </w:rPr>
        <w:t>двигаться</w:t>
      </w:r>
      <w:proofErr w:type="gramEnd"/>
      <w:r w:rsidRPr="000C3729">
        <w:rPr>
          <w:rFonts w:ascii="Times New Roman" w:hAnsi="Times New Roman" w:cs="Times New Roman"/>
          <w:sz w:val="24"/>
          <w:szCs w:val="24"/>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7. </w:t>
      </w:r>
      <w:proofErr w:type="gramStart"/>
      <w:r w:rsidRPr="000C3729">
        <w:rPr>
          <w:rFonts w:ascii="Times New Roman" w:hAnsi="Times New Roman" w:cs="Times New Roman"/>
          <w:sz w:val="24"/>
          <w:szCs w:val="24"/>
        </w:rPr>
        <w:t>Если в квартире сильно задымлено и ликвидировать очаг горения своими силами не предоставляется возможным, немедленно покиньте квартиру, прикрыв за собой дверь.</w:t>
      </w:r>
      <w:proofErr w:type="gramEnd"/>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lastRenderedPageBreak/>
        <w:t>9. По возможности организуйте встречу пожарных подразделений, укажите на очаг пожара.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0C3729"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w:t>
      </w:r>
      <w:r w:rsidRPr="000C3729">
        <w:rPr>
          <w:rFonts w:ascii="Times New Roman" w:hAnsi="Times New Roman" w:cs="Times New Roman"/>
          <w:color w:val="FF0000"/>
          <w:sz w:val="24"/>
          <w:szCs w:val="24"/>
        </w:rPr>
        <w:t xml:space="preserve"> Пожар в квартире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Если в квартире возник пожар никогда не нужно: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пытаться выйти через задымленный коридор или лестницу (дым очень токсичен, горячий воздух может также обжечь легкие);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прыгать из окна (начиная с 4-го этажа, каждый второй прыжок смертелен).</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Что делать при пожаре в доме (квартире):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Сообщить в пожарную охрану по телефону 01.</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Выведите на улицу детей и престарелых.</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 п.).</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При опасности поражения электрическим током отключите электроэнергию (автоматы в щитке на лестничной площадке).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тяпкой.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Во время пожара необходимо воздержаться от открытия окон и дверей для уменьшения притока воздуха.</w:t>
      </w:r>
    </w:p>
    <w:p w:rsidR="00CF52AD" w:rsidRPr="000C3729" w:rsidRDefault="00CF52AD" w:rsidP="00CF52AD">
      <w:pPr>
        <w:spacing w:after="0" w:line="240" w:lineRule="auto"/>
        <w:rPr>
          <w:rFonts w:ascii="Times New Roman" w:hAnsi="Times New Roman" w:cs="Times New Roman"/>
          <w:color w:val="FF0000"/>
          <w:sz w:val="24"/>
          <w:szCs w:val="24"/>
        </w:rPr>
      </w:pPr>
      <w:r w:rsidRPr="000C3729">
        <w:rPr>
          <w:rFonts w:ascii="Times New Roman" w:hAnsi="Times New Roman" w:cs="Times New Roman"/>
          <w:color w:val="FF0000"/>
          <w:sz w:val="24"/>
          <w:szCs w:val="24"/>
        </w:rPr>
        <w:t>Пожар и дым в подвале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Если в доме возник пожар в подвале или вы видите дым, то необходимо: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Позвонить в пожарную охрану.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Ни в коем случае не пытайтесь сами проникнуть в подвал, это может закончиться для Вас трагично.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w:t>
      </w:r>
      <w:r w:rsidRPr="000C3729">
        <w:rPr>
          <w:rFonts w:ascii="Times New Roman" w:hAnsi="Times New Roman" w:cs="Times New Roman"/>
          <w:color w:val="FF0000"/>
          <w:sz w:val="24"/>
          <w:szCs w:val="24"/>
        </w:rPr>
        <w:t>Дым в подъезде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Если вы обнаружили в подъезде дым: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Позвоните в пожарную охрану.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2. Если дым не </w:t>
      </w:r>
      <w:proofErr w:type="gramStart"/>
      <w:r w:rsidRPr="000C3729">
        <w:rPr>
          <w:rFonts w:ascii="Times New Roman" w:hAnsi="Times New Roman" w:cs="Times New Roman"/>
          <w:sz w:val="24"/>
          <w:szCs w:val="24"/>
        </w:rPr>
        <w:t>густой</w:t>
      </w:r>
      <w:proofErr w:type="gramEnd"/>
      <w:r w:rsidRPr="000C3729">
        <w:rPr>
          <w:rFonts w:ascii="Times New Roman" w:hAnsi="Times New Roman" w:cs="Times New Roman"/>
          <w:sz w:val="24"/>
          <w:szCs w:val="24"/>
        </w:rPr>
        <w:t xml:space="preserve"> и Вы чувствуете, что дышать можно, то попробуйте определить место горения (квартира, почтовый ящик, мусоросборник и т. п.), а по запаху — что горит (</w:t>
      </w:r>
      <w:proofErr w:type="spellStart"/>
      <w:r w:rsidRPr="000C3729">
        <w:rPr>
          <w:rFonts w:ascii="Times New Roman" w:hAnsi="Times New Roman" w:cs="Times New Roman"/>
          <w:sz w:val="24"/>
          <w:szCs w:val="24"/>
        </w:rPr>
        <w:t>эл</w:t>
      </w:r>
      <w:proofErr w:type="spellEnd"/>
      <w:r w:rsidRPr="000C3729">
        <w:rPr>
          <w:rFonts w:ascii="Times New Roman" w:hAnsi="Times New Roman" w:cs="Times New Roman"/>
          <w:sz w:val="24"/>
          <w:szCs w:val="24"/>
        </w:rPr>
        <w:t>. проводка, резина, горючие жидкости, бумага и т. п.).</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lastRenderedPageBreak/>
        <w:t>3. Помните, что огонь и дым на лестничной клетке распространяются только в одном направлении — снизу вверх.</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Если Вам удалось обнаружить очаг, то попробуйте его потушить самостоятельно или при помощи соседей подручными средствами.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Если потушить пожар не представляется возможным, то оповестите жильцов дома и, не создавая паники, попробуйте выйти наружу, используя лестничные марши или через пожарные лестницы балкона. Проходя по задымленным участкам, постарайтесь преодолеть их, задерживая дыхание или закрыв рот и нос влажным платком, полотенцем.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6. Если дым идет из квартиры и оттуда слышны крики, то можно, не дожидаясь пожарных, выбить двери. </w:t>
      </w:r>
      <w:proofErr w:type="gramStart"/>
      <w:r w:rsidRPr="000C3729">
        <w:rPr>
          <w:rFonts w:ascii="Times New Roman" w:hAnsi="Times New Roman" w:cs="Times New Roman"/>
          <w:sz w:val="24"/>
          <w:szCs w:val="24"/>
        </w:rPr>
        <w:t>(Помните, что гореть может в прихожей, и есть вероятность выхода огня в подъезд, то есть прямо на Вас.</w:t>
      </w:r>
      <w:proofErr w:type="gramEnd"/>
      <w:r w:rsidRPr="000C3729">
        <w:rPr>
          <w:rFonts w:ascii="Times New Roman" w:hAnsi="Times New Roman" w:cs="Times New Roman"/>
          <w:sz w:val="24"/>
          <w:szCs w:val="24"/>
        </w:rPr>
        <w:t xml:space="preserve"> </w:t>
      </w:r>
      <w:proofErr w:type="gramStart"/>
      <w:r w:rsidRPr="000C3729">
        <w:rPr>
          <w:rFonts w:ascii="Times New Roman" w:hAnsi="Times New Roman" w:cs="Times New Roman"/>
          <w:sz w:val="24"/>
          <w:szCs w:val="24"/>
        </w:rPr>
        <w:t>И второе — взломав дверь, Вы тем самым усилите приток воздуха и соответственно горение.).</w:t>
      </w:r>
      <w:proofErr w:type="gramEnd"/>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8. При наличии пострадавших вызовите скорую помощь.</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9. Если Вы живете в здании повышенной этажности (10-й этаж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0C3729">
        <w:rPr>
          <w:rFonts w:ascii="Times New Roman" w:hAnsi="Times New Roman" w:cs="Times New Roman"/>
          <w:sz w:val="24"/>
          <w:szCs w:val="24"/>
        </w:rPr>
        <w:t>дымоудаления</w:t>
      </w:r>
      <w:proofErr w:type="spellEnd"/>
      <w:r w:rsidRPr="000C3729">
        <w:rPr>
          <w:rFonts w:ascii="Times New Roman" w:hAnsi="Times New Roman" w:cs="Times New Roman"/>
          <w:sz w:val="24"/>
          <w:szCs w:val="24"/>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обслуживающую жилищную организацию для принятия технических мер по ее устранению. В 9-этажных домах на лоджиях для эвакуации при пожаре предусмотрены металлические лестницы с 9 по 5 этажи, поэтому напоминаем, что забивать и загромождать люки на лоджиях запрещается так же, как и демонтировать лестницы.</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w:t>
      </w:r>
      <w:r w:rsidRPr="000C3729">
        <w:rPr>
          <w:rFonts w:ascii="Times New Roman" w:hAnsi="Times New Roman" w:cs="Times New Roman"/>
          <w:color w:val="FF0000"/>
          <w:sz w:val="24"/>
          <w:szCs w:val="24"/>
        </w:rPr>
        <w:t xml:space="preserve"> Пожар на балконе (лоджии)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Если у вас произошел пожар на балконе, что нужно делать:</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Позвоните в пожарную охрану.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В ходе тушения можно выбрасывать горящие вещи и предметы вниз, убедившись предварительно, что там нет людей.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Предупредите соседей с верхних этажей, что у вас пожар.</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w:t>
      </w:r>
      <w:r w:rsidRPr="000C3729">
        <w:rPr>
          <w:rFonts w:ascii="Times New Roman" w:hAnsi="Times New Roman" w:cs="Times New Roman"/>
          <w:color w:val="FF0000"/>
          <w:sz w:val="24"/>
          <w:szCs w:val="24"/>
        </w:rPr>
        <w:t>Если горит телевизор</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Возгоранию телевизора способствуют:</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использование нестандартных предохранителей, «жучков»;</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длительная работа включенного телевизора без присмотра;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попадание различных предметов в отверстия задней стенки (как правило, по вине детей);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питание телевизора без стабилизатора от сети с повышенным напряжением.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Поэтому, если у вас загорелся телевизор, нужно:</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Обесточить телевизор или полностью квартиру (помещение).</w:t>
      </w:r>
    </w:p>
    <w:p w:rsid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2. Сообщить о возгорании в пожарную охрану.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lastRenderedPageBreak/>
        <w:t>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Во избежание отравления продуктами горения немедленно удалите из помещения людей, не занятых тушением, в первую очередь детей.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После ликвидации загорания вызовите телемастера. Если имущество застраховано, то не забудьте сообщить о несчастье в страховую компанию.</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Аналогично действуйте и при загорании других электробытовых приборов.</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Примечание. Если телевизор взорвался и пожар усилился, не подвергайте жизнь опасности, покиньте помещение, закрыв дверь и окна.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w:t>
      </w:r>
      <w:r w:rsidRPr="000C3729">
        <w:rPr>
          <w:rFonts w:ascii="Times New Roman" w:hAnsi="Times New Roman" w:cs="Times New Roman"/>
          <w:color w:val="FF0000"/>
          <w:sz w:val="24"/>
          <w:szCs w:val="24"/>
        </w:rPr>
        <w:t>Новогодняя елка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Так принято, что Новый год в России празднуют широко и с душой. А узаконенные в 2005 году новогодние каникулы прибавили в самый любимый праздник огоньку. Увы, часто огонёк возгорается не только в душах россиян, но и в их жилищах.</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Основные правила пожарной безопасности при организации и проведении новогодних праздников и других мероприятий с массовым пребыванием людей: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елка должна устанавливаться на устойчивом основании и с таким расчетом, чтобы ветви не касались стен и потолка;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 отсутствии в помещении электрического освещения мероприятия у елки должны проводиться только в светлое время суток;</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иллюминация должна быть выполнена с соблюдением ПУЭ.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лампочек не должна превышать 25 Вт;</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 обнаружении неисправности в иллюминации (нагрев проводов, мигание лампочек, искрение и т. п.) она должна быть немедленно обесточена.</w:t>
      </w:r>
    </w:p>
    <w:p w:rsidR="00CF52AD" w:rsidRPr="000C3729" w:rsidRDefault="00CF52AD" w:rsidP="00CF52AD">
      <w:pPr>
        <w:spacing w:after="0" w:line="240" w:lineRule="auto"/>
        <w:rPr>
          <w:rFonts w:ascii="Times New Roman" w:hAnsi="Times New Roman" w:cs="Times New Roman"/>
          <w:color w:val="FF0000"/>
          <w:sz w:val="24"/>
          <w:szCs w:val="24"/>
        </w:rPr>
      </w:pPr>
      <w:r w:rsidRPr="000C3729">
        <w:rPr>
          <w:rFonts w:ascii="Times New Roman" w:hAnsi="Times New Roman" w:cs="Times New Roman"/>
          <w:color w:val="FF0000"/>
          <w:sz w:val="24"/>
          <w:szCs w:val="24"/>
        </w:rPr>
        <w:t>Запрещается: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проведение мероприятий при запертых распашных решетках на окнах помещений, в которых они проводятся;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украшать елку целлулоидными игрушками, а также марлей и ватой, не пропитанными огнезащитными составами;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одевать детей в костюмы из легкогорючих материалов;</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проводить огневые, покрасочные и другие пожароопасные и взрывопожароопасные работы;</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использовать ставни на окнах для затемнения помещений;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уменьшать ширину проходов между рядами и устанавливать в проходах дополнительные кресла, стулья и т. п.;</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полностью гасить свет в помещении во время спектаклей или представлений;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допускать заполнение помещений людьми сверх установленной нормы.</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При проведении мероприятий должно быть организовано дежурство на сцене и в зальных помещениях ответственных лиц, членов добровольных пожарных формирований или работников пожарной охраны </w:t>
      </w:r>
      <w:proofErr w:type="spellStart"/>
      <w:r w:rsidRPr="000C3729">
        <w:rPr>
          <w:rFonts w:ascii="Times New Roman" w:hAnsi="Times New Roman" w:cs="Times New Roman"/>
          <w:sz w:val="24"/>
          <w:szCs w:val="24"/>
        </w:rPr>
        <w:t>предприятия</w:t>
      </w:r>
      <w:proofErr w:type="gramStart"/>
      <w:r w:rsidR="000C3729">
        <w:rPr>
          <w:rFonts w:ascii="Times New Roman" w:hAnsi="Times New Roman" w:cs="Times New Roman"/>
          <w:sz w:val="24"/>
          <w:szCs w:val="24"/>
        </w:rPr>
        <w:t>.</w:t>
      </w:r>
      <w:r w:rsidRPr="000C3729">
        <w:rPr>
          <w:rFonts w:ascii="Times New Roman" w:hAnsi="Times New Roman" w:cs="Times New Roman"/>
          <w:sz w:val="24"/>
          <w:szCs w:val="24"/>
        </w:rPr>
        <w:t>Б</w:t>
      </w:r>
      <w:proofErr w:type="gramEnd"/>
      <w:r w:rsidRPr="000C3729">
        <w:rPr>
          <w:rFonts w:ascii="Times New Roman" w:hAnsi="Times New Roman" w:cs="Times New Roman"/>
          <w:sz w:val="24"/>
          <w:szCs w:val="24"/>
        </w:rPr>
        <w:t>енгальские</w:t>
      </w:r>
      <w:proofErr w:type="spellEnd"/>
      <w:r w:rsidRPr="000C3729">
        <w:rPr>
          <w:rFonts w:ascii="Times New Roman" w:hAnsi="Times New Roman" w:cs="Times New Roman"/>
          <w:sz w:val="24"/>
          <w:szCs w:val="24"/>
        </w:rPr>
        <w:t xml:space="preserve"> огни, фейерверки, свечи – все эти непременные атрибуты новогоднего праздника могут принести не только радость, но и беду. А чтобы праздник не привел к трагедии, достаточно соблюдать несложные правила.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lastRenderedPageBreak/>
        <w:t> При организации и проведении в доме новогодних праздников необходимо соблюдать основные правила пожарной безопасности: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        устанавливайте елку на устойчивой подставке;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        ветки и верхушка елки не должны касаться стен и домашних вещей;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        не устанавливайте елку вблизи отопительных приборов;</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        не обкладывайте елку ватой, не пропитанной огнезащитным составом;</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        не допускайте зажигания в помещениях бенгальских огней, хлопушек и пользования открытым огнем вблизи елки;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        не зажигайте на елках свечи и не украшайте игрушками из легковоспламеняющихся материалов;</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        электрические гирлянды должны быть заводского изготовления и полностью исправными. Электросеть должна защищаться заводскими предохранителями;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xml:space="preserve"> ·        не разрешайте детям самостоятельно включать </w:t>
      </w:r>
      <w:proofErr w:type="spellStart"/>
      <w:r w:rsidRPr="000C3729">
        <w:rPr>
          <w:rFonts w:ascii="Times New Roman" w:hAnsi="Times New Roman" w:cs="Times New Roman"/>
          <w:sz w:val="24"/>
          <w:szCs w:val="24"/>
        </w:rPr>
        <w:t>электрогирлянды</w:t>
      </w:r>
      <w:proofErr w:type="spellEnd"/>
      <w:r w:rsidRPr="000C3729">
        <w:rPr>
          <w:rFonts w:ascii="Times New Roman" w:hAnsi="Times New Roman" w:cs="Times New Roman"/>
          <w:sz w:val="24"/>
          <w:szCs w:val="24"/>
        </w:rPr>
        <w:t>.</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Не используйте самодельные пиротехнические изделия!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Приобретая пиротехнические изделия, будьте внимательны, проверьте наличие сертификата соответствия, инструкции на русском языке, срока годности.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Приобретая незнакомое вам изделие не получив инструкции или квалифицированной консультации, от него лучше отказаться.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Приобретая пиротехнические изделия, Вы должны помнить, что входящие в них горючие вещества и порох огнеопасны. При неосторожном обращении с ними или неправильном хранении, они легко могут воспламениться и привести к пожару или нанести травмы.</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Приступая к работе с любыми пиротехническими изделиями, самым внимательным образом ознакомьтесь с их инструкцией и обратите особое внимание на указанные зоны безопасности.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Стоит добавить, что продающаяся в России новогодняя пиротехника в основном китайского производства. В ней применяются черные пороха, имеющие малую скорость горения. Однако надо иметь в виду, что помимо взрывной опасности все петарды вредны с точки зрения экологии. Для красоты горения в них добавить различные вещества, которые полезны для здоровья никак не назовешь. И долгое нахождение в эпицентрах новогодних салютов чревато серьезными отравлениями, которые могут проявиться не сразу.</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Что нельзя делать</w:t>
      </w:r>
      <w:r w:rsidR="000C3729" w:rsidRPr="000C3729">
        <w:rPr>
          <w:rFonts w:ascii="Times New Roman" w:hAnsi="Times New Roman" w:cs="Times New Roman"/>
          <w:sz w:val="24"/>
          <w:szCs w:val="24"/>
        </w:rPr>
        <w:t>:</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1. Устраивать салюты ближе 20 метров от жилых помещений и легковоспламеняющихся предметов, под низкими навесами и кронами деревьев;</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 2.      Носить подобного рода изделия в карманах;</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3.      Держать фитиль во время поджигания около лица;</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4.      Применять при сильном ветре;</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5.      Направлять ракеты и фейерверки на людей;</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6.      Бросать петарды под ноги;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7.      Нагибаться низко над зажженными фейерверками;</w:t>
      </w:r>
    </w:p>
    <w:p w:rsidR="00CF52AD"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8.      Подходить ближе 15 метров к зажженным салютам и фейерверкам. Поджигать фитиль нужно на расстоянии вытянутой руки. Горит он 3-5 секунд. Отлетевшую от фейерверка искру очень трудно потушить. Если она попадет на кожу – ожог обеспечен.</w:t>
      </w:r>
    </w:p>
    <w:p w:rsidR="00274971" w:rsidRPr="000C3729" w:rsidRDefault="00CF52AD" w:rsidP="00CF52AD">
      <w:pPr>
        <w:spacing w:after="0" w:line="240" w:lineRule="auto"/>
        <w:rPr>
          <w:rFonts w:ascii="Times New Roman" w:hAnsi="Times New Roman" w:cs="Times New Roman"/>
          <w:sz w:val="24"/>
          <w:szCs w:val="24"/>
        </w:rPr>
      </w:pPr>
      <w:r w:rsidRPr="000C3729">
        <w:rPr>
          <w:rFonts w:ascii="Times New Roman" w:hAnsi="Times New Roman" w:cs="Times New Roman"/>
          <w:sz w:val="24"/>
          <w:szCs w:val="24"/>
        </w:rPr>
        <w:t>Новогодний праздник - самый яркий, радостный и волшебный день в году. Но, в пылу веселья, не стоит забывать о простейших правилах безопасности, соблюдение которых позволит вам избежать лишних расстройств и неприятностей.</w:t>
      </w:r>
    </w:p>
    <w:sectPr w:rsidR="00274971" w:rsidRPr="000C3729" w:rsidSect="00CF52AD">
      <w:pgSz w:w="11906" w:h="16838"/>
      <w:pgMar w:top="1440" w:right="1080" w:bottom="1440" w:left="108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CF52AD"/>
    <w:rsid w:val="00014DD3"/>
    <w:rsid w:val="00092BF2"/>
    <w:rsid w:val="000C3729"/>
    <w:rsid w:val="00131275"/>
    <w:rsid w:val="00274971"/>
    <w:rsid w:val="005F7760"/>
    <w:rsid w:val="00887C3C"/>
    <w:rsid w:val="009D2FF7"/>
    <w:rsid w:val="00B93CC6"/>
    <w:rsid w:val="00CF52AD"/>
    <w:rsid w:val="00D01022"/>
    <w:rsid w:val="00D969AC"/>
    <w:rsid w:val="00F45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0f9"/>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275"/>
  </w:style>
  <w:style w:type="paragraph" w:styleId="1">
    <w:name w:val="heading 1"/>
    <w:basedOn w:val="a"/>
    <w:link w:val="10"/>
    <w:uiPriority w:val="9"/>
    <w:qFormat/>
    <w:rsid w:val="00CF5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2A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F52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52AD"/>
    <w:rPr>
      <w:b/>
      <w:bCs/>
    </w:rPr>
  </w:style>
  <w:style w:type="character" w:customStyle="1" w:styleId="apple-converted-space">
    <w:name w:val="apple-converted-space"/>
    <w:basedOn w:val="a0"/>
    <w:rsid w:val="00CF52AD"/>
  </w:style>
</w:styles>
</file>

<file path=word/webSettings.xml><?xml version="1.0" encoding="utf-8"?>
<w:webSettings xmlns:r="http://schemas.openxmlformats.org/officeDocument/2006/relationships" xmlns:w="http://schemas.openxmlformats.org/wordprocessingml/2006/main">
  <w:divs>
    <w:div w:id="9793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08AE-3D50-4B73-8D2C-2D416502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2014-11-21T06:15:00Z</dcterms:created>
  <dcterms:modified xsi:type="dcterms:W3CDTF">2014-11-25T13:37:00Z</dcterms:modified>
</cp:coreProperties>
</file>