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42" w:rsidRDefault="00A53943" w:rsidP="00383E42">
      <w:pPr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noProof/>
          <w:kern w:val="28"/>
          <w:sz w:val="28"/>
          <w:szCs w:val="28"/>
          <w:lang w:val="ru-RU"/>
        </w:rPr>
        <w:drawing>
          <wp:inline distT="0" distB="0" distL="0" distR="0">
            <wp:extent cx="6449291" cy="8867775"/>
            <wp:effectExtent l="19050" t="0" r="8659" b="0"/>
            <wp:docPr id="1" name="Рисунок 1" descr="C:\Documents and Settings\Марина Викторовна\Рабочий стол\Документы на сайт\Доделать\о внутр кон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Доделать\о внутр конта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91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43" w:rsidRDefault="00A53943" w:rsidP="00383E42">
      <w:pPr>
        <w:ind w:firstLine="709"/>
        <w:jc w:val="both"/>
        <w:rPr>
          <w:kern w:val="28"/>
          <w:sz w:val="28"/>
          <w:szCs w:val="28"/>
          <w:lang w:val="ru-RU"/>
        </w:rPr>
      </w:pPr>
    </w:p>
    <w:p w:rsidR="00A53943" w:rsidRDefault="00A53943" w:rsidP="00383E42">
      <w:pPr>
        <w:ind w:firstLine="709"/>
        <w:jc w:val="both"/>
        <w:rPr>
          <w:kern w:val="28"/>
          <w:sz w:val="28"/>
          <w:szCs w:val="28"/>
          <w:lang w:val="ru-RU"/>
        </w:rPr>
      </w:pPr>
    </w:p>
    <w:p w:rsidR="00A53943" w:rsidRDefault="00A53943" w:rsidP="00383E42">
      <w:pPr>
        <w:ind w:firstLine="709"/>
        <w:jc w:val="both"/>
        <w:rPr>
          <w:kern w:val="28"/>
          <w:sz w:val="28"/>
          <w:szCs w:val="28"/>
          <w:lang w:val="ru-RU"/>
        </w:rPr>
      </w:pPr>
    </w:p>
    <w:p w:rsidR="00A53943" w:rsidRPr="00B061CC" w:rsidRDefault="00A53943" w:rsidP="00383E42">
      <w:pPr>
        <w:ind w:firstLine="709"/>
        <w:jc w:val="both"/>
        <w:rPr>
          <w:kern w:val="28"/>
          <w:sz w:val="28"/>
          <w:szCs w:val="28"/>
          <w:lang w:val="ru-RU"/>
        </w:rPr>
      </w:pPr>
    </w:p>
    <w:p w:rsidR="00383E42" w:rsidRPr="00B061CC" w:rsidRDefault="00383E42" w:rsidP="00383E42">
      <w:pPr>
        <w:tabs>
          <w:tab w:val="left" w:pos="1260"/>
        </w:tabs>
        <w:ind w:firstLine="709"/>
        <w:jc w:val="both"/>
        <w:rPr>
          <w:kern w:val="28"/>
          <w:sz w:val="28"/>
          <w:szCs w:val="28"/>
          <w:lang w:val="ru-RU"/>
        </w:rPr>
      </w:pPr>
      <w:r w:rsidRPr="00B061CC">
        <w:rPr>
          <w:spacing w:val="-6"/>
          <w:kern w:val="28"/>
          <w:sz w:val="28"/>
          <w:szCs w:val="28"/>
          <w:lang w:val="ru-RU"/>
        </w:rPr>
        <w:lastRenderedPageBreak/>
        <w:t>3.2.</w:t>
      </w:r>
      <w:r w:rsidRPr="00B061CC">
        <w:rPr>
          <w:kern w:val="28"/>
          <w:sz w:val="28"/>
          <w:szCs w:val="28"/>
          <w:lang w:val="ru-RU"/>
        </w:rPr>
        <w:tab/>
      </w:r>
      <w:r w:rsidRPr="00B061CC">
        <w:rPr>
          <w:spacing w:val="2"/>
          <w:kern w:val="28"/>
          <w:sz w:val="28"/>
          <w:szCs w:val="28"/>
          <w:lang w:val="ru-RU"/>
        </w:rPr>
        <w:t xml:space="preserve">Создавать временные или постоянные экспертные комиссии из числа </w:t>
      </w:r>
      <w:r w:rsidRPr="00B061CC">
        <w:rPr>
          <w:spacing w:val="5"/>
          <w:kern w:val="28"/>
          <w:sz w:val="28"/>
          <w:szCs w:val="28"/>
          <w:lang w:val="ru-RU"/>
        </w:rPr>
        <w:t>педагогических и других работников образовательного учреждения и родителей;</w:t>
      </w:r>
    </w:p>
    <w:p w:rsidR="00383E42" w:rsidRPr="00B061CC" w:rsidRDefault="00383E42" w:rsidP="00383E42">
      <w:pPr>
        <w:tabs>
          <w:tab w:val="left" w:pos="1476"/>
        </w:tabs>
        <w:ind w:firstLine="709"/>
        <w:jc w:val="both"/>
        <w:rPr>
          <w:kern w:val="28"/>
          <w:sz w:val="28"/>
          <w:szCs w:val="28"/>
          <w:lang w:val="ru-RU"/>
        </w:rPr>
      </w:pPr>
      <w:r w:rsidRPr="00B061CC">
        <w:rPr>
          <w:spacing w:val="-12"/>
          <w:kern w:val="28"/>
          <w:sz w:val="28"/>
          <w:szCs w:val="28"/>
          <w:lang w:val="ru-RU"/>
        </w:rPr>
        <w:t>3.3.</w:t>
      </w:r>
      <w:r w:rsidRPr="00B061CC">
        <w:rPr>
          <w:kern w:val="28"/>
          <w:sz w:val="28"/>
          <w:szCs w:val="28"/>
          <w:lang w:val="ru-RU"/>
        </w:rPr>
        <w:tab/>
        <w:t xml:space="preserve">Создавать временные проектные группы для разработки и </w:t>
      </w:r>
      <w:r w:rsidRPr="00B061CC">
        <w:rPr>
          <w:spacing w:val="5"/>
          <w:kern w:val="28"/>
          <w:sz w:val="28"/>
          <w:szCs w:val="28"/>
          <w:lang w:val="ru-RU"/>
        </w:rPr>
        <w:t>реализации проектов изменений в сфере организации и управления образовательным учреждением.</w:t>
      </w:r>
    </w:p>
    <w:p w:rsidR="00383E42" w:rsidRPr="00B061CC" w:rsidRDefault="00383E42" w:rsidP="00383E42">
      <w:pPr>
        <w:jc w:val="both"/>
        <w:rPr>
          <w:b/>
          <w:bCs/>
          <w:spacing w:val="1"/>
          <w:kern w:val="28"/>
          <w:sz w:val="28"/>
          <w:szCs w:val="28"/>
          <w:lang w:val="ru-RU"/>
        </w:rPr>
      </w:pPr>
    </w:p>
    <w:p w:rsidR="00383E42" w:rsidRPr="00742C73" w:rsidRDefault="00383E42" w:rsidP="00383E42">
      <w:pPr>
        <w:jc w:val="center"/>
        <w:rPr>
          <w:b/>
          <w:kern w:val="28"/>
          <w:sz w:val="28"/>
          <w:szCs w:val="28"/>
          <w:lang w:val="ru-RU"/>
        </w:rPr>
      </w:pPr>
      <w:r w:rsidRPr="00B061CC">
        <w:rPr>
          <w:b/>
          <w:bCs/>
          <w:spacing w:val="1"/>
          <w:kern w:val="28"/>
          <w:sz w:val="28"/>
          <w:szCs w:val="28"/>
          <w:lang w:val="ru-RU"/>
        </w:rPr>
        <w:t>4. Состав и порядок работы рабочей группы</w:t>
      </w:r>
      <w:r w:rsidRPr="00B061CC">
        <w:rPr>
          <w:b/>
          <w:bCs/>
          <w:spacing w:val="5"/>
          <w:kern w:val="28"/>
          <w:sz w:val="28"/>
          <w:szCs w:val="28"/>
          <w:lang w:val="ru-RU"/>
        </w:rPr>
        <w:t xml:space="preserve"> по созданию управляющего совета  </w:t>
      </w:r>
    </w:p>
    <w:p w:rsidR="00383E42" w:rsidRPr="00742C73" w:rsidRDefault="00383E42" w:rsidP="00383E42">
      <w:pPr>
        <w:jc w:val="center"/>
        <w:rPr>
          <w:b/>
          <w:kern w:val="28"/>
          <w:sz w:val="28"/>
          <w:szCs w:val="28"/>
          <w:lang w:val="ru-RU"/>
        </w:rPr>
      </w:pPr>
    </w:p>
    <w:p w:rsidR="00383E42" w:rsidRPr="00B061CC" w:rsidRDefault="00383E42" w:rsidP="00383E42">
      <w:pPr>
        <w:ind w:firstLine="709"/>
        <w:jc w:val="both"/>
        <w:rPr>
          <w:kern w:val="28"/>
          <w:sz w:val="28"/>
          <w:szCs w:val="28"/>
          <w:lang w:val="ru-RU"/>
        </w:rPr>
      </w:pPr>
      <w:r w:rsidRPr="00B061CC">
        <w:rPr>
          <w:kern w:val="28"/>
          <w:sz w:val="28"/>
          <w:szCs w:val="28"/>
          <w:lang w:val="ru-RU"/>
        </w:rPr>
        <w:t xml:space="preserve">Членами группы являются представители, избранные от коллективов </w:t>
      </w:r>
      <w:r w:rsidRPr="00B061CC">
        <w:rPr>
          <w:spacing w:val="3"/>
          <w:kern w:val="28"/>
          <w:sz w:val="28"/>
          <w:szCs w:val="28"/>
          <w:lang w:val="ru-RU"/>
        </w:rPr>
        <w:t xml:space="preserve">родителей, работников образовательного учреждения, а также любой желающий работать в </w:t>
      </w:r>
      <w:r w:rsidRPr="00B061CC">
        <w:rPr>
          <w:spacing w:val="5"/>
          <w:kern w:val="28"/>
          <w:sz w:val="28"/>
          <w:szCs w:val="28"/>
          <w:lang w:val="ru-RU"/>
        </w:rPr>
        <w:t>этом направлении;</w:t>
      </w:r>
    </w:p>
    <w:p w:rsidR="00383E42" w:rsidRPr="00B061CC" w:rsidRDefault="00383E42" w:rsidP="00383E42">
      <w:pPr>
        <w:tabs>
          <w:tab w:val="left" w:pos="1482"/>
        </w:tabs>
        <w:ind w:firstLine="709"/>
        <w:jc w:val="both"/>
        <w:rPr>
          <w:kern w:val="28"/>
          <w:sz w:val="28"/>
          <w:szCs w:val="28"/>
          <w:lang w:val="ru-RU"/>
        </w:rPr>
      </w:pPr>
      <w:r w:rsidRPr="00B061CC">
        <w:rPr>
          <w:spacing w:val="-8"/>
          <w:kern w:val="28"/>
          <w:sz w:val="28"/>
          <w:szCs w:val="28"/>
          <w:lang w:val="ru-RU"/>
        </w:rPr>
        <w:t>4.1.</w:t>
      </w:r>
      <w:r w:rsidRPr="00B061CC">
        <w:rPr>
          <w:kern w:val="28"/>
          <w:sz w:val="28"/>
          <w:szCs w:val="28"/>
          <w:lang w:val="ru-RU"/>
        </w:rPr>
        <w:t xml:space="preserve"> </w:t>
      </w:r>
      <w:r w:rsidRPr="00B061CC">
        <w:rPr>
          <w:spacing w:val="2"/>
          <w:kern w:val="28"/>
          <w:sz w:val="28"/>
          <w:szCs w:val="28"/>
          <w:lang w:val="ru-RU"/>
        </w:rPr>
        <w:t>Рабочая группа состоит   из 5 членов:</w:t>
      </w:r>
    </w:p>
    <w:p w:rsidR="00383E42" w:rsidRPr="00B061CC" w:rsidRDefault="00383E42" w:rsidP="00383E42">
      <w:pPr>
        <w:tabs>
          <w:tab w:val="left" w:pos="949"/>
        </w:tabs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spacing w:val="4"/>
          <w:kern w:val="28"/>
          <w:sz w:val="28"/>
          <w:szCs w:val="28"/>
          <w:lang w:val="ru-RU"/>
        </w:rPr>
        <w:t xml:space="preserve"> </w:t>
      </w:r>
    </w:p>
    <w:p w:rsidR="00383E42" w:rsidRPr="00B061CC" w:rsidRDefault="00383E42" w:rsidP="00383E42">
      <w:pPr>
        <w:tabs>
          <w:tab w:val="left" w:pos="1230"/>
        </w:tabs>
        <w:ind w:firstLine="709"/>
        <w:jc w:val="both"/>
        <w:rPr>
          <w:spacing w:val="-12"/>
          <w:kern w:val="28"/>
          <w:sz w:val="28"/>
          <w:szCs w:val="28"/>
          <w:lang w:val="ru-RU"/>
        </w:rPr>
      </w:pPr>
      <w:r w:rsidRPr="00B061CC">
        <w:rPr>
          <w:spacing w:val="5"/>
          <w:kern w:val="28"/>
          <w:sz w:val="28"/>
          <w:szCs w:val="28"/>
          <w:lang w:val="ru-RU"/>
        </w:rPr>
        <w:t xml:space="preserve">Рабочая группа вправе выбирать в свой состав новых </w:t>
      </w:r>
      <w:r w:rsidRPr="00B061CC">
        <w:rPr>
          <w:spacing w:val="3"/>
          <w:kern w:val="28"/>
          <w:sz w:val="28"/>
          <w:szCs w:val="28"/>
          <w:lang w:val="ru-RU"/>
        </w:rPr>
        <w:t xml:space="preserve">участников, с последующим согласованием с руководителем учреждения. </w:t>
      </w:r>
    </w:p>
    <w:p w:rsidR="00383E42" w:rsidRPr="00B061CC" w:rsidRDefault="00383E42" w:rsidP="00383E42">
      <w:pPr>
        <w:tabs>
          <w:tab w:val="left" w:pos="1230"/>
        </w:tabs>
        <w:ind w:firstLine="709"/>
        <w:jc w:val="both"/>
        <w:rPr>
          <w:spacing w:val="-11"/>
          <w:kern w:val="28"/>
          <w:sz w:val="28"/>
          <w:szCs w:val="28"/>
          <w:lang w:val="ru-RU"/>
        </w:rPr>
      </w:pPr>
      <w:r w:rsidRPr="00B061CC">
        <w:rPr>
          <w:kern w:val="28"/>
          <w:sz w:val="28"/>
          <w:szCs w:val="28"/>
          <w:lang w:val="ru-RU"/>
        </w:rPr>
        <w:t xml:space="preserve">Заседания рабочей группы проводятся по мере </w:t>
      </w:r>
      <w:r w:rsidRPr="00B061CC">
        <w:rPr>
          <w:spacing w:val="1"/>
          <w:kern w:val="28"/>
          <w:sz w:val="28"/>
          <w:szCs w:val="28"/>
          <w:lang w:val="ru-RU"/>
        </w:rPr>
        <w:t>необходимости. Ее решение считаются  правомочными, если на заседании присутствует не менее 2/3 состава ее участников.</w:t>
      </w:r>
    </w:p>
    <w:p w:rsidR="00383E42" w:rsidRPr="00B061CC" w:rsidRDefault="00383E42" w:rsidP="00383E42">
      <w:pPr>
        <w:tabs>
          <w:tab w:val="left" w:pos="1230"/>
        </w:tabs>
        <w:ind w:firstLine="709"/>
        <w:jc w:val="both"/>
        <w:rPr>
          <w:spacing w:val="-10"/>
          <w:kern w:val="28"/>
          <w:sz w:val="28"/>
          <w:szCs w:val="28"/>
          <w:lang w:val="ru-RU"/>
        </w:rPr>
      </w:pPr>
      <w:r w:rsidRPr="00B061CC">
        <w:rPr>
          <w:spacing w:val="2"/>
          <w:kern w:val="28"/>
          <w:sz w:val="28"/>
          <w:szCs w:val="28"/>
          <w:lang w:val="ru-RU"/>
        </w:rPr>
        <w:t xml:space="preserve">Решение рабочей группы принимается методом консенсуса </w:t>
      </w:r>
      <w:r w:rsidRPr="00B061CC">
        <w:rPr>
          <w:spacing w:val="8"/>
          <w:kern w:val="28"/>
          <w:sz w:val="28"/>
          <w:szCs w:val="28"/>
          <w:lang w:val="ru-RU"/>
        </w:rPr>
        <w:t xml:space="preserve">и оформляется в виде протоколов, по мере необходимости, в виде приказов </w:t>
      </w:r>
      <w:r w:rsidRPr="00B061CC">
        <w:rPr>
          <w:spacing w:val="2"/>
          <w:kern w:val="28"/>
          <w:sz w:val="28"/>
          <w:szCs w:val="28"/>
          <w:lang w:val="ru-RU"/>
        </w:rPr>
        <w:t>руководителя учреждения.</w:t>
      </w:r>
    </w:p>
    <w:p w:rsidR="00383E42" w:rsidRPr="00513A55" w:rsidRDefault="00383E42" w:rsidP="00383E42">
      <w:pPr>
        <w:tabs>
          <w:tab w:val="left" w:pos="1230"/>
        </w:tabs>
        <w:ind w:firstLine="709"/>
        <w:jc w:val="both"/>
        <w:rPr>
          <w:spacing w:val="4"/>
          <w:kern w:val="28"/>
          <w:sz w:val="28"/>
          <w:szCs w:val="28"/>
          <w:lang w:val="ru-RU"/>
        </w:rPr>
      </w:pPr>
      <w:r w:rsidRPr="00B061CC">
        <w:rPr>
          <w:spacing w:val="8"/>
          <w:kern w:val="28"/>
          <w:sz w:val="28"/>
          <w:szCs w:val="28"/>
          <w:lang w:val="ru-RU"/>
        </w:rPr>
        <w:t xml:space="preserve">Рабочая группа вправе инициировать изменения своего </w:t>
      </w:r>
      <w:r w:rsidRPr="00B061CC">
        <w:rPr>
          <w:spacing w:val="12"/>
          <w:kern w:val="28"/>
          <w:sz w:val="28"/>
          <w:szCs w:val="28"/>
          <w:lang w:val="ru-RU"/>
        </w:rPr>
        <w:t xml:space="preserve">статуса, функций, порядка формирования группы и регламента ее работы. </w:t>
      </w:r>
      <w:r w:rsidRPr="00B061CC">
        <w:rPr>
          <w:spacing w:val="6"/>
          <w:kern w:val="28"/>
          <w:sz w:val="28"/>
          <w:szCs w:val="28"/>
          <w:lang w:val="ru-RU"/>
        </w:rPr>
        <w:t xml:space="preserve">Изменения оформляются в виде новых версий текста Положения и </w:t>
      </w:r>
      <w:r w:rsidRPr="00B061CC">
        <w:rPr>
          <w:spacing w:val="4"/>
          <w:kern w:val="28"/>
          <w:sz w:val="28"/>
          <w:szCs w:val="28"/>
          <w:lang w:val="ru-RU"/>
        </w:rPr>
        <w:t>утверждаются приказами руководителя учреждения.</w:t>
      </w:r>
    </w:p>
    <w:p w:rsidR="00383E42" w:rsidRDefault="00383E42" w:rsidP="00383E42">
      <w:pPr>
        <w:tabs>
          <w:tab w:val="left" w:pos="709"/>
        </w:tabs>
        <w:spacing w:line="240" w:lineRule="exact"/>
        <w:ind w:left="5103"/>
        <w:jc w:val="both"/>
        <w:rPr>
          <w:sz w:val="28"/>
          <w:szCs w:val="28"/>
          <w:lang w:val="ru-RU"/>
        </w:rPr>
      </w:pPr>
      <w:r w:rsidRPr="00513A55">
        <w:rPr>
          <w:sz w:val="28"/>
          <w:szCs w:val="28"/>
          <w:lang w:val="ru-RU"/>
        </w:rPr>
        <w:t xml:space="preserve"> </w:t>
      </w:r>
    </w:p>
    <w:p w:rsidR="00383E42" w:rsidRDefault="00383E42" w:rsidP="00383E42">
      <w:pPr>
        <w:tabs>
          <w:tab w:val="left" w:pos="709"/>
        </w:tabs>
        <w:spacing w:line="240" w:lineRule="exact"/>
        <w:ind w:left="5103"/>
        <w:jc w:val="both"/>
        <w:rPr>
          <w:sz w:val="28"/>
          <w:szCs w:val="28"/>
          <w:lang w:val="ru-RU"/>
        </w:rPr>
      </w:pPr>
    </w:p>
    <w:p w:rsidR="00383E42" w:rsidRDefault="00383E42" w:rsidP="00383E42">
      <w:pPr>
        <w:tabs>
          <w:tab w:val="left" w:pos="709"/>
        </w:tabs>
        <w:spacing w:line="240" w:lineRule="exact"/>
        <w:ind w:left="5103"/>
        <w:jc w:val="both"/>
        <w:rPr>
          <w:sz w:val="28"/>
          <w:szCs w:val="28"/>
          <w:lang w:val="ru-RU"/>
        </w:rPr>
      </w:pPr>
    </w:p>
    <w:p w:rsidR="00383E42" w:rsidRDefault="00383E42" w:rsidP="00383E42">
      <w:pPr>
        <w:tabs>
          <w:tab w:val="left" w:pos="709"/>
        </w:tabs>
        <w:spacing w:line="240" w:lineRule="exact"/>
        <w:ind w:left="5103"/>
        <w:jc w:val="both"/>
        <w:rPr>
          <w:sz w:val="28"/>
          <w:szCs w:val="28"/>
          <w:lang w:val="ru-RU"/>
        </w:rPr>
      </w:pPr>
    </w:p>
    <w:p w:rsidR="00383E42" w:rsidRDefault="00383E42" w:rsidP="00383E42">
      <w:pPr>
        <w:tabs>
          <w:tab w:val="left" w:pos="709"/>
        </w:tabs>
        <w:spacing w:line="240" w:lineRule="exact"/>
        <w:ind w:left="5103"/>
        <w:jc w:val="both"/>
        <w:rPr>
          <w:sz w:val="28"/>
          <w:szCs w:val="28"/>
          <w:lang w:val="ru-RU"/>
        </w:rPr>
      </w:pPr>
    </w:p>
    <w:p w:rsidR="00383E42" w:rsidRDefault="00383E42" w:rsidP="00383E42">
      <w:pPr>
        <w:tabs>
          <w:tab w:val="left" w:pos="709"/>
        </w:tabs>
        <w:spacing w:line="240" w:lineRule="exact"/>
        <w:ind w:left="5103"/>
        <w:jc w:val="both"/>
        <w:rPr>
          <w:sz w:val="28"/>
          <w:szCs w:val="28"/>
          <w:lang w:val="ru-RU"/>
        </w:rPr>
      </w:pPr>
    </w:p>
    <w:p w:rsidR="00383E42" w:rsidRDefault="00383E42" w:rsidP="00383E42">
      <w:pPr>
        <w:tabs>
          <w:tab w:val="left" w:pos="709"/>
        </w:tabs>
        <w:spacing w:line="240" w:lineRule="exact"/>
        <w:ind w:left="5103"/>
        <w:jc w:val="both"/>
        <w:rPr>
          <w:sz w:val="28"/>
          <w:szCs w:val="28"/>
          <w:lang w:val="ru-RU"/>
        </w:rPr>
      </w:pPr>
    </w:p>
    <w:p w:rsidR="00070783" w:rsidRPr="00383E42" w:rsidRDefault="00070783">
      <w:pPr>
        <w:rPr>
          <w:lang w:val="ru-RU"/>
        </w:rPr>
      </w:pPr>
    </w:p>
    <w:sectPr w:rsidR="00070783" w:rsidRPr="00383E42" w:rsidSect="00A53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3E42"/>
    <w:rsid w:val="00070783"/>
    <w:rsid w:val="0028107B"/>
    <w:rsid w:val="00383E42"/>
    <w:rsid w:val="006037E3"/>
    <w:rsid w:val="00A5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4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43"/>
    <w:rPr>
      <w:rFonts w:ascii="Tahoma" w:eastAsia="Times New Roman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Заведующая</cp:lastModifiedBy>
  <cp:revision>3</cp:revision>
  <dcterms:created xsi:type="dcterms:W3CDTF">2016-03-15T16:07:00Z</dcterms:created>
  <dcterms:modified xsi:type="dcterms:W3CDTF">2016-04-20T07:39:00Z</dcterms:modified>
</cp:coreProperties>
</file>