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7F" w:rsidRDefault="00233B15" w:rsidP="00F04168">
      <w:pPr>
        <w:pStyle w:val="10"/>
        <w:keepNext/>
        <w:keepLines/>
        <w:shd w:val="clear" w:color="auto" w:fill="auto"/>
        <w:spacing w:line="920" w:lineRule="exact"/>
        <w:ind w:left="426" w:hanging="142"/>
        <w:jc w:val="center"/>
      </w:pPr>
      <w:bookmarkStart w:id="0" w:name="bookmark0"/>
      <w:r>
        <w:t>Актуально о гриппе</w:t>
      </w:r>
      <w:bookmarkEnd w:id="0"/>
    </w:p>
    <w:p w:rsidR="000A6F7F" w:rsidRDefault="00233B15" w:rsidP="00F04168">
      <w:pPr>
        <w:pStyle w:val="20"/>
        <w:keepNext/>
        <w:keepLines/>
        <w:shd w:val="clear" w:color="auto" w:fill="auto"/>
        <w:spacing w:line="460" w:lineRule="exact"/>
        <w:ind w:left="426"/>
        <w:jc w:val="center"/>
      </w:pPr>
      <w:bookmarkStart w:id="1" w:name="bookmark1"/>
      <w:r>
        <w:t>Как защитить себя и свою семью от гриппа?</w:t>
      </w:r>
      <w:bookmarkEnd w:id="1"/>
    </w:p>
    <w:p w:rsidR="00F04168" w:rsidRDefault="00F04168" w:rsidP="00F04168">
      <w:pPr>
        <w:pStyle w:val="11"/>
        <w:numPr>
          <w:ilvl w:val="0"/>
          <w:numId w:val="1"/>
        </w:numPr>
        <w:shd w:val="clear" w:color="auto" w:fill="auto"/>
        <w:ind w:left="786" w:firstLine="0"/>
      </w:pPr>
      <w:r>
        <w:t>Прикрывайте нос и рот салфеткой во время кашля или чихания.</w:t>
      </w:r>
    </w:p>
    <w:p w:rsidR="000A6F7F" w:rsidRDefault="00233B15" w:rsidP="00F04168">
      <w:pPr>
        <w:pStyle w:val="11"/>
        <w:numPr>
          <w:ilvl w:val="0"/>
          <w:numId w:val="1"/>
        </w:numPr>
        <w:shd w:val="clear" w:color="auto" w:fill="auto"/>
        <w:ind w:left="426"/>
      </w:pPr>
      <w:r>
        <w:t>После использования салфетку выбрасывайте в мусор.</w:t>
      </w:r>
    </w:p>
    <w:p w:rsidR="000A6F7F" w:rsidRDefault="00233B15" w:rsidP="00F04168">
      <w:pPr>
        <w:pStyle w:val="11"/>
        <w:numPr>
          <w:ilvl w:val="0"/>
          <w:numId w:val="1"/>
        </w:numPr>
        <w:shd w:val="clear" w:color="auto" w:fill="auto"/>
        <w:ind w:left="426"/>
      </w:pPr>
      <w:r>
        <w:t xml:space="preserve"> Часто мойте руки водой с мылом.</w:t>
      </w:r>
    </w:p>
    <w:p w:rsidR="000A6F7F" w:rsidRDefault="00233B15" w:rsidP="00F04168">
      <w:pPr>
        <w:pStyle w:val="11"/>
        <w:numPr>
          <w:ilvl w:val="0"/>
          <w:numId w:val="1"/>
        </w:numPr>
        <w:shd w:val="clear" w:color="auto" w:fill="auto"/>
        <w:ind w:left="426"/>
      </w:pPr>
      <w:r>
        <w:t xml:space="preserve"> Избегайте близкого контакта с больными людьми.</w:t>
      </w:r>
    </w:p>
    <w:p w:rsidR="000A6F7F" w:rsidRDefault="00233B15" w:rsidP="00F04168">
      <w:pPr>
        <w:pStyle w:val="11"/>
        <w:numPr>
          <w:ilvl w:val="0"/>
          <w:numId w:val="1"/>
        </w:numPr>
        <w:shd w:val="clear" w:color="auto" w:fill="auto"/>
        <w:ind w:left="426"/>
      </w:pPr>
      <w:r>
        <w:t xml:space="preserve"> Старайтесь не прикасаться к своим глазам, носу и рту.</w:t>
      </w:r>
    </w:p>
    <w:p w:rsidR="000A6F7F" w:rsidRDefault="00233B15" w:rsidP="00F04168">
      <w:pPr>
        <w:pStyle w:val="11"/>
        <w:numPr>
          <w:ilvl w:val="0"/>
          <w:numId w:val="1"/>
        </w:numPr>
        <w:shd w:val="clear" w:color="auto" w:fill="auto"/>
        <w:spacing w:line="400" w:lineRule="exact"/>
        <w:ind w:left="426"/>
      </w:pPr>
      <w:r>
        <w:t xml:space="preserve"> Избегайте объятий, поцелуев и рукопожатий.</w:t>
      </w:r>
    </w:p>
    <w:p w:rsidR="00F04168" w:rsidRDefault="00F04168" w:rsidP="00F04168">
      <w:pPr>
        <w:pStyle w:val="11"/>
        <w:shd w:val="clear" w:color="auto" w:fill="auto"/>
        <w:spacing w:line="400" w:lineRule="exact"/>
      </w:pPr>
    </w:p>
    <w:p w:rsidR="000A6F7F" w:rsidRDefault="00233B15" w:rsidP="00F04168">
      <w:pPr>
        <w:pStyle w:val="20"/>
        <w:keepNext/>
        <w:keepLines/>
        <w:shd w:val="clear" w:color="auto" w:fill="auto"/>
        <w:spacing w:line="460" w:lineRule="exact"/>
        <w:ind w:left="426"/>
        <w:jc w:val="center"/>
      </w:pPr>
      <w:bookmarkStart w:id="2" w:name="bookmark2"/>
      <w:r>
        <w:t>Первые признаки и симптомы заболевания:</w:t>
      </w:r>
      <w:bookmarkEnd w:id="2"/>
    </w:p>
    <w:p w:rsidR="00F04168" w:rsidRDefault="00233B15" w:rsidP="008A3298">
      <w:pPr>
        <w:pStyle w:val="11"/>
        <w:numPr>
          <w:ilvl w:val="0"/>
          <w:numId w:val="2"/>
        </w:numPr>
        <w:shd w:val="clear" w:color="auto" w:fill="auto"/>
        <w:spacing w:line="400" w:lineRule="exact"/>
        <w:ind w:left="426"/>
        <w:jc w:val="left"/>
      </w:pPr>
      <w:r>
        <w:t xml:space="preserve"> </w:t>
      </w:r>
      <w:r w:rsidR="00F04168">
        <w:t>Головная боль, боли в мышцах, ломота</w:t>
      </w:r>
      <w:r w:rsidR="00F04168">
        <w:t xml:space="preserve"> </w:t>
      </w:r>
    </w:p>
    <w:p w:rsidR="000A6F7F" w:rsidRDefault="00233B15" w:rsidP="008A3298">
      <w:pPr>
        <w:pStyle w:val="11"/>
        <w:numPr>
          <w:ilvl w:val="0"/>
          <w:numId w:val="2"/>
        </w:numPr>
        <w:shd w:val="clear" w:color="auto" w:fill="auto"/>
        <w:spacing w:line="400" w:lineRule="exact"/>
        <w:ind w:left="426"/>
        <w:jc w:val="left"/>
      </w:pPr>
      <w:r>
        <w:t>Повышение температуры до 38</w:t>
      </w:r>
      <w:proofErr w:type="gramStart"/>
      <w:r>
        <w:t>°С</w:t>
      </w:r>
      <w:proofErr w:type="gramEnd"/>
      <w:r>
        <w:t xml:space="preserve"> и выше</w:t>
      </w:r>
    </w:p>
    <w:p w:rsidR="00F04168" w:rsidRPr="00F04168" w:rsidRDefault="00233B15" w:rsidP="008A3298">
      <w:pPr>
        <w:pStyle w:val="11"/>
        <w:numPr>
          <w:ilvl w:val="0"/>
          <w:numId w:val="2"/>
        </w:numPr>
        <w:shd w:val="clear" w:color="auto" w:fill="auto"/>
        <w:spacing w:line="499" w:lineRule="exact"/>
        <w:ind w:left="426"/>
        <w:jc w:val="left"/>
        <w:rPr>
          <w:u w:val="single"/>
        </w:rPr>
      </w:pPr>
      <w:r>
        <w:t xml:space="preserve"> Кашель боль в горле, насморк </w:t>
      </w:r>
    </w:p>
    <w:p w:rsidR="000A6F7F" w:rsidRPr="00F04168" w:rsidRDefault="00233B15" w:rsidP="00F04168">
      <w:pPr>
        <w:pStyle w:val="11"/>
        <w:shd w:val="clear" w:color="auto" w:fill="auto"/>
        <w:spacing w:line="499" w:lineRule="exact"/>
        <w:ind w:firstLine="0"/>
        <w:jc w:val="center"/>
        <w:rPr>
          <w:u w:val="single"/>
        </w:rPr>
      </w:pPr>
      <w:r w:rsidRPr="00F04168">
        <w:rPr>
          <w:rStyle w:val="23pt"/>
          <w:u w:val="single"/>
        </w:rPr>
        <w:t>Срочно вызывайте врача!!!</w:t>
      </w:r>
    </w:p>
    <w:p w:rsidR="000A6F7F" w:rsidRDefault="00233B15" w:rsidP="00F04168">
      <w:pPr>
        <w:pStyle w:val="22"/>
        <w:shd w:val="clear" w:color="auto" w:fill="auto"/>
        <w:ind w:firstLine="0"/>
        <w:jc w:val="center"/>
      </w:pPr>
      <w:bookmarkStart w:id="3" w:name="bookmark3"/>
      <w:r w:rsidRPr="00F04168">
        <w:rPr>
          <w:u w:val="single"/>
        </w:rPr>
        <w:t>Не занимайтесь самолечением!</w:t>
      </w:r>
      <w:bookmarkEnd w:id="3"/>
    </w:p>
    <w:p w:rsidR="00F04168" w:rsidRDefault="00F04168" w:rsidP="00F04168">
      <w:pPr>
        <w:pStyle w:val="30"/>
        <w:shd w:val="clear" w:color="auto" w:fill="auto"/>
      </w:pPr>
    </w:p>
    <w:p w:rsidR="000A6F7F" w:rsidRDefault="00233B15" w:rsidP="00F04168">
      <w:pPr>
        <w:pStyle w:val="30"/>
        <w:shd w:val="clear" w:color="auto" w:fill="auto"/>
      </w:pPr>
      <w:r>
        <w:t xml:space="preserve">Внимание! </w:t>
      </w:r>
      <w:proofErr w:type="gramStart"/>
      <w:r>
        <w:t>Не давайте аспирин (ацетилсалициловую кислоту) или препараты содержащие аспирин заболевшим детям и подросткам, так как это может вызвать осложнение-синдром Рея (необратимые</w:t>
      </w:r>
      <w:proofErr w:type="gramEnd"/>
      <w:r>
        <w:t xml:space="preserve"> поражения нервной системы и печени).</w:t>
      </w:r>
    </w:p>
    <w:p w:rsidR="000A6F7F" w:rsidRDefault="00233B15" w:rsidP="00F04168">
      <w:pPr>
        <w:pStyle w:val="30"/>
        <w:shd w:val="clear" w:color="auto" w:fill="auto"/>
        <w:jc w:val="left"/>
      </w:pPr>
      <w:r>
        <w:t>Люди, зараженные гриппом, опасны для окружающих в течение 7-10 дней.</w:t>
      </w:r>
    </w:p>
    <w:p w:rsidR="00F04168" w:rsidRDefault="00F04168" w:rsidP="00F04168">
      <w:pPr>
        <w:pStyle w:val="20"/>
        <w:keepNext/>
        <w:keepLines/>
        <w:shd w:val="clear" w:color="auto" w:fill="auto"/>
        <w:spacing w:line="460" w:lineRule="exact"/>
        <w:ind w:left="426"/>
        <w:jc w:val="center"/>
      </w:pPr>
      <w:bookmarkStart w:id="4" w:name="bookmark4"/>
    </w:p>
    <w:p w:rsidR="000A6F7F" w:rsidRDefault="00233B15" w:rsidP="00F04168">
      <w:pPr>
        <w:pStyle w:val="20"/>
        <w:keepNext/>
        <w:keepLines/>
        <w:shd w:val="clear" w:color="auto" w:fill="auto"/>
        <w:spacing w:line="460" w:lineRule="exact"/>
        <w:ind w:left="426"/>
        <w:jc w:val="center"/>
      </w:pPr>
      <w:bookmarkStart w:id="5" w:name="_GoBack"/>
      <w:bookmarkEnd w:id="5"/>
      <w:r>
        <w:t>Что я должен делать во время болезни?</w:t>
      </w:r>
      <w:bookmarkEnd w:id="4"/>
    </w:p>
    <w:p w:rsidR="000A6F7F" w:rsidRDefault="00233B15" w:rsidP="00F04168">
      <w:pPr>
        <w:pStyle w:val="11"/>
        <w:shd w:val="clear" w:color="auto" w:fill="auto"/>
        <w:spacing w:line="461" w:lineRule="exact"/>
      </w:pPr>
      <w:r>
        <w:t>Если вы заболели с проявлениями гриппоподобных симптомов, в эпидемический по гриппу сезон, вы должны оставаться дома, вызвать врача на дом, и избегать контакта с другими людьми.</w:t>
      </w:r>
    </w:p>
    <w:p w:rsidR="000A6F7F" w:rsidRDefault="00233B15" w:rsidP="00F04168">
      <w:pPr>
        <w:pStyle w:val="11"/>
        <w:shd w:val="clear" w:color="auto" w:fill="auto"/>
        <w:spacing w:line="461" w:lineRule="exact"/>
      </w:pPr>
      <w:r>
        <w:t>Ваш доктор назначит вам противовирусное и симптоматическое лечение.</w:t>
      </w:r>
    </w:p>
    <w:p w:rsidR="00F04168" w:rsidRDefault="00F04168">
      <w:pPr>
        <w:pStyle w:val="11"/>
        <w:shd w:val="clear" w:color="auto" w:fill="auto"/>
        <w:spacing w:line="461" w:lineRule="exact"/>
        <w:ind w:left="426"/>
      </w:pPr>
    </w:p>
    <w:sectPr w:rsidR="00F04168">
      <w:type w:val="continuous"/>
      <w:pgSz w:w="11909" w:h="16834"/>
      <w:pgMar w:top="301" w:right="492" w:bottom="301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44" w:rsidRDefault="00A14544">
      <w:r>
        <w:separator/>
      </w:r>
    </w:p>
  </w:endnote>
  <w:endnote w:type="continuationSeparator" w:id="0">
    <w:p w:rsidR="00A14544" w:rsidRDefault="00A1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44" w:rsidRDefault="00A14544"/>
  </w:footnote>
  <w:footnote w:type="continuationSeparator" w:id="0">
    <w:p w:rsidR="00A14544" w:rsidRDefault="00A145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545"/>
    <w:multiLevelType w:val="multilevel"/>
    <w:tmpl w:val="2DBCE07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046C9"/>
    <w:multiLevelType w:val="multilevel"/>
    <w:tmpl w:val="8FCE3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A6F7F"/>
    <w:rsid w:val="000A6F7F"/>
    <w:rsid w:val="00233B15"/>
    <w:rsid w:val="004C2079"/>
    <w:rsid w:val="008A3298"/>
    <w:rsid w:val="00A14544"/>
    <w:rsid w:val="00F0416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3pt">
    <w:name w:val="Основной текст + 2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80" w:lineRule="exact"/>
      <w:ind w:firstLine="360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99" w:lineRule="exact"/>
      <w:ind w:firstLine="380"/>
      <w:jc w:val="both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61" w:lineRule="exact"/>
      <w:ind w:firstLine="380"/>
      <w:jc w:val="both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3pt">
    <w:name w:val="Основной текст + 2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80" w:lineRule="exact"/>
      <w:ind w:firstLine="360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99" w:lineRule="exact"/>
      <w:ind w:firstLine="380"/>
      <w:jc w:val="both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61" w:lineRule="exact"/>
      <w:ind w:firstLine="380"/>
      <w:jc w:val="both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2EEF-2C70-4E0A-BDF0-CA9385E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2016-01-19T05:51:00Z</dcterms:created>
  <dcterms:modified xsi:type="dcterms:W3CDTF">2016-01-19T05:51:00Z</dcterms:modified>
</cp:coreProperties>
</file>