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3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1"/>
      </w:tblGrid>
      <w:tr w:rsidR="00532355" w:rsidRPr="00532355" w:rsidTr="00532355">
        <w:tc>
          <w:tcPr>
            <w:tcW w:w="1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32355" w:rsidRPr="00532355" w:rsidRDefault="00532355" w:rsidP="00532355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3235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Консультация для родителей</w:t>
            </w:r>
          </w:p>
          <w:p w:rsidR="00532355" w:rsidRDefault="00532355" w:rsidP="00532355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532355" w:rsidRPr="00532355" w:rsidRDefault="00532355" w:rsidP="00532355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40"/>
                <w:szCs w:val="40"/>
              </w:rPr>
            </w:pPr>
            <w:r w:rsidRPr="00532355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40"/>
                <w:szCs w:val="40"/>
              </w:rPr>
              <w:t>«Правила поведения на воде».</w:t>
            </w:r>
          </w:p>
          <w:p w:rsidR="00532355" w:rsidRPr="00532355" w:rsidRDefault="00532355" w:rsidP="00532355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Уважаемые родители!</w:t>
            </w:r>
          </w:p>
          <w:p w:rsidR="00532355" w:rsidRDefault="00532355" w:rsidP="0053235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Разъясните вашему ребенку основные правила поведения на воде:</w:t>
            </w:r>
          </w:p>
          <w:p w:rsidR="00532355" w:rsidRPr="00532355" w:rsidRDefault="00532355" w:rsidP="0053235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355" w:rsidRPr="00532355" w:rsidRDefault="00532355" w:rsidP="00532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Купайся только в разрешенных местах.</w:t>
            </w:r>
            <w:r>
              <w:rPr>
                <w:noProof/>
              </w:rPr>
              <w:t xml:space="preserve"> </w:t>
            </w:r>
          </w:p>
          <w:p w:rsidR="00532355" w:rsidRPr="00532355" w:rsidRDefault="00532355" w:rsidP="00532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 купайся в одиночку в незнакомом месте.</w:t>
            </w:r>
          </w:p>
          <w:p w:rsidR="00532355" w:rsidRPr="00532355" w:rsidRDefault="00532355" w:rsidP="00532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заплывай за буйки.</w:t>
            </w:r>
          </w:p>
          <w:p w:rsidR="00532355" w:rsidRPr="00532355" w:rsidRDefault="00532355" w:rsidP="00532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Пользуйся надувным матрасом (кругом) только под присмотром взрослых.</w:t>
            </w:r>
          </w:p>
          <w:p w:rsidR="00532355" w:rsidRPr="00532355" w:rsidRDefault="00532355" w:rsidP="00532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Держись поближе к берегу, чтобы в любой момент можно было коснуться ногами дна.</w:t>
            </w:r>
          </w:p>
          <w:p w:rsidR="00532355" w:rsidRPr="00532355" w:rsidRDefault="00532355" w:rsidP="00532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 не зови на помощь в шутку – в другой раз, когда помощь действительно понадобится, все подумают, что ты опять шутишь.</w:t>
            </w:r>
          </w:p>
          <w:p w:rsidR="00532355" w:rsidRPr="00532355" w:rsidRDefault="00532355" w:rsidP="00532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 шали в воде. Не окунай друзей с головой и не ставь им подножки.</w:t>
            </w:r>
          </w:p>
          <w:p w:rsidR="00532355" w:rsidRPr="00532355" w:rsidRDefault="00532355" w:rsidP="00532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 купайся подолгу, чтобы не переохладиться и не заболеть.</w:t>
            </w:r>
          </w:p>
          <w:p w:rsidR="00532355" w:rsidRPr="00532355" w:rsidRDefault="00532355" w:rsidP="00532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стой на обрывистом берегу или на краю причала.</w:t>
            </w:r>
          </w:p>
          <w:p w:rsidR="00532355" w:rsidRPr="00532355" w:rsidRDefault="00532355" w:rsidP="00532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ты не умеешь плавать, не бросайся на помощь.</w:t>
            </w:r>
          </w:p>
          <w:p w:rsidR="00532355" w:rsidRPr="00532355" w:rsidRDefault="00532355" w:rsidP="00532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кто-то тонет - брось ему спасательный круг, надувную игрушку или матрас и позови взрослых.</w:t>
            </w:r>
          </w:p>
          <w:p w:rsidR="00532355" w:rsidRPr="00532355" w:rsidRDefault="00532355" w:rsidP="00532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поддавайтесь панике!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32355" w:rsidRPr="00532355" w:rsidRDefault="00532355" w:rsidP="0053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начали тонуть</w:t>
            </w:r>
          </w:p>
          <w:p w:rsidR="00532355" w:rsidRPr="00532355" w:rsidRDefault="00532355" w:rsidP="00532355">
            <w:pPr>
              <w:numPr>
                <w:ilvl w:val="0"/>
                <w:numId w:val="2"/>
              </w:numPr>
              <w:spacing w:after="0" w:line="240" w:lineRule="auto"/>
              <w:ind w:left="0" w:hanging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22098</wp:posOffset>
                  </wp:positionH>
                  <wp:positionV relativeFrom="paragraph">
                    <wp:posOffset>-2032</wp:posOffset>
                  </wp:positionV>
                  <wp:extent cx="2248662" cy="1548384"/>
                  <wp:effectExtent l="19050" t="0" r="0" b="0"/>
                  <wp:wrapThrough wrapText="bothSides">
                    <wp:wrapPolygon edited="0">
                      <wp:start x="-183" y="0"/>
                      <wp:lineTo x="-183" y="21260"/>
                      <wp:lineTo x="21593" y="21260"/>
                      <wp:lineTo x="21593" y="0"/>
                      <wp:lineTo x="-183" y="0"/>
                    </wp:wrapPolygon>
                  </wp:wrapThrough>
                  <wp:docPr id="4" name="Рисунок 4" descr="http://school-1260.ru/uploads/photo_gallery_4/na-vo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ool-1260.ru/uploads/photo_gallery_4/na-vod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662" cy="1548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2355" w:rsidRPr="00532355" w:rsidRDefault="00532355" w:rsidP="005323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 барахтайтесь, а перевернитесь на спину, выплюньте воду и сделайте глубокий вдох.</w:t>
            </w:r>
          </w:p>
          <w:p w:rsidR="00532355" w:rsidRPr="00532355" w:rsidRDefault="00532355" w:rsidP="005323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Отдохнув, спокойно плывите к берегу.</w:t>
            </w:r>
          </w:p>
          <w:p w:rsidR="00532355" w:rsidRPr="00532355" w:rsidRDefault="00532355" w:rsidP="005323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Зовите на помощь, если это необходимо.</w:t>
            </w:r>
          </w:p>
          <w:p w:rsidR="00532355" w:rsidRPr="00532355" w:rsidRDefault="00532355" w:rsidP="005323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вы заплыли слишком далеко, устали и, оглянувшись на далекий берег, испугались, что не сумеете вернуться, тогда вам поможет умение отдыхать на воде. Отдохните 2 - 3 минуты, лягте на спину, расправив ноги и руки, расслабьтесь, лишь легкими движениями рук и ног помогая себе удерживаться в горизонтальном положении.</w:t>
            </w:r>
          </w:p>
          <w:p w:rsidR="00532355" w:rsidRPr="00532355" w:rsidRDefault="00532355" w:rsidP="0053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у вас на глазах тонет человек</w:t>
            </w:r>
          </w:p>
          <w:p w:rsidR="00532355" w:rsidRPr="00532355" w:rsidRDefault="00532355" w:rsidP="005323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Бросьте ему спасательный круг (игрушку, матрас).</w:t>
            </w:r>
          </w:p>
          <w:p w:rsidR="00532355" w:rsidRPr="00532355" w:rsidRDefault="00532355" w:rsidP="005323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Ободрите его криком.</w:t>
            </w:r>
          </w:p>
          <w:p w:rsidR="00532355" w:rsidRPr="00532355" w:rsidRDefault="00532355" w:rsidP="005323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Плывите на помощь.</w:t>
            </w:r>
          </w:p>
          <w:p w:rsidR="00532355" w:rsidRPr="00532355" w:rsidRDefault="00532355" w:rsidP="005323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Поднырните под него и, взяв сзади каким- </w:t>
            </w:r>
            <w:proofErr w:type="spellStart"/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приемом захвата (например, за волосы), плывите вместе с ним к берегу.</w:t>
            </w:r>
          </w:p>
          <w:p w:rsidR="00532355" w:rsidRPr="00532355" w:rsidRDefault="00532355" w:rsidP="005323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Выйдя на сушу, поверните его голову набок, прочистите пальцем </w:t>
            </w:r>
            <w:proofErr w:type="gramStart"/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забитые</w:t>
            </w:r>
            <w:proofErr w:type="gramEnd"/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тиной или песком рот и нос.</w:t>
            </w:r>
          </w:p>
          <w:p w:rsidR="00532355" w:rsidRPr="00532355" w:rsidRDefault="00532355" w:rsidP="005323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 пострадавшего животом себе на колено (голова должна свешиваться вниз) и, сильно нажав, вытесните воду из желудка и дыхательных путей.</w:t>
            </w:r>
            <w:r w:rsidRPr="0053235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3752850</wp:posOffset>
                  </wp:positionH>
                  <wp:positionV relativeFrom="paragraph">
                    <wp:posOffset>177800</wp:posOffset>
                  </wp:positionV>
                  <wp:extent cx="2094992" cy="1408176"/>
                  <wp:effectExtent l="19050" t="0" r="508" b="0"/>
                  <wp:wrapThrough wrapText="bothSides">
                    <wp:wrapPolygon edited="0">
                      <wp:start x="-196" y="0"/>
                      <wp:lineTo x="-196" y="21331"/>
                      <wp:lineTo x="21605" y="21331"/>
                      <wp:lineTo x="21605" y="0"/>
                      <wp:lineTo x="-196" y="0"/>
                    </wp:wrapPolygon>
                  </wp:wrapThrough>
                  <wp:docPr id="10" name="Рисунок 10" descr="http://900igr.net/datai/obg/Povedenie-na-vode/0007-004-Nakhodjas-na-pljazhe-ne-zabyvajte-o-bezopasno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900igr.net/datai/obg/Povedenie-na-vode/0007-004-Nakhodjas-na-pljazhe-ne-zabyvajte-o-bezopasno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992" cy="140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2355" w:rsidRPr="00532355" w:rsidRDefault="00532355" w:rsidP="005323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Вызовите скорую помощь.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32355" w:rsidRPr="00532355" w:rsidRDefault="00532355" w:rsidP="00532355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вы начали покрываться «гусиной кожей», а зубы стали отбивать чечетку:</w:t>
            </w:r>
          </w:p>
          <w:p w:rsidR="00532355" w:rsidRPr="00532355" w:rsidRDefault="00532355" w:rsidP="00532355">
            <w:pPr>
              <w:numPr>
                <w:ilvl w:val="0"/>
                <w:numId w:val="5"/>
              </w:num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 выйдите из воды, вытрясите воду из ушей и вытритесь насухо.</w:t>
            </w:r>
          </w:p>
          <w:p w:rsidR="00532355" w:rsidRPr="00532355" w:rsidRDefault="00532355" w:rsidP="00532355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3069590</wp:posOffset>
                  </wp:positionH>
                  <wp:positionV relativeFrom="paragraph">
                    <wp:posOffset>-6668135</wp:posOffset>
                  </wp:positionV>
                  <wp:extent cx="2289175" cy="1426210"/>
                  <wp:effectExtent l="19050" t="0" r="0" b="0"/>
                  <wp:wrapThrough wrapText="bothSides">
                    <wp:wrapPolygon edited="0">
                      <wp:start x="-180" y="0"/>
                      <wp:lineTo x="-180" y="21350"/>
                      <wp:lineTo x="21570" y="21350"/>
                      <wp:lineTo x="21570" y="0"/>
                      <wp:lineTo x="-180" y="0"/>
                    </wp:wrapPolygon>
                  </wp:wrapThrough>
                  <wp:docPr id="2" name="Рисунок 1" descr="http://dmdou4.edumsko.ru/uploads/2000/1580/section/259790/kartink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mdou4.edumsko.ru/uploads/2000/1580/section/259790/kartink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175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у вас переохлаждение тела и сводит</w:t>
            </w: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конечности, а возможности немедленно</w:t>
            </w: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выйти из воды нет</w:t>
            </w:r>
            <w:proofErr w:type="gramEnd"/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32355" w:rsidRPr="00532355" w:rsidRDefault="00532355" w:rsidP="00532355">
            <w:pPr>
              <w:numPr>
                <w:ilvl w:val="0"/>
                <w:numId w:val="6"/>
              </w:num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Измените</w:t>
            </w:r>
            <w:proofErr w:type="gramEnd"/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стиль плавания - плывите на спине.</w:t>
            </w:r>
          </w:p>
          <w:p w:rsidR="00532355" w:rsidRPr="00532355" w:rsidRDefault="00532355" w:rsidP="00532355">
            <w:pPr>
              <w:numPr>
                <w:ilvl w:val="0"/>
                <w:numId w:val="6"/>
              </w:num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ощущении стягивания пальцев руки быстро, с силой сожмите кисть руки в кулак, сделайте резкое </w:t>
            </w: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отбрасывающее движение рукой в наружную сторону и разожмите кулак.</w:t>
            </w:r>
          </w:p>
          <w:p w:rsidR="00532355" w:rsidRPr="00532355" w:rsidRDefault="00532355" w:rsidP="00532355">
            <w:pPr>
              <w:numPr>
                <w:ilvl w:val="0"/>
                <w:numId w:val="6"/>
              </w:num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судороге ноги погрузитесь на секунду в воду с головой и, выпрямив сведенную судорогой ногу, сильно потяните на себя ступню за большой палец.</w:t>
            </w:r>
          </w:p>
          <w:p w:rsidR="00532355" w:rsidRPr="00532355" w:rsidRDefault="00532355" w:rsidP="00532355">
            <w:pPr>
              <w:numPr>
                <w:ilvl w:val="0"/>
                <w:numId w:val="6"/>
              </w:num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судороге икроножной мышцы согните ногу, двумя руками обхватите стопу пострадавшей ноги и с силой подтяните ее к себе.</w:t>
            </w:r>
          </w:p>
          <w:p w:rsidR="00532355" w:rsidRPr="00532355" w:rsidRDefault="00532355" w:rsidP="00532355">
            <w:pPr>
              <w:numPr>
                <w:ilvl w:val="0"/>
                <w:numId w:val="6"/>
              </w:num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судорогах мышц бедра обхватите рукой ногу с наружной стороны ниже голени у лодыжки (за подъем) и, согнув ее в колене, потяните рукой с силой назад к спине.</w:t>
            </w:r>
          </w:p>
          <w:p w:rsidR="00532355" w:rsidRPr="00532355" w:rsidRDefault="00532355" w:rsidP="00532355">
            <w:pPr>
              <w:numPr>
                <w:ilvl w:val="0"/>
                <w:numId w:val="6"/>
              </w:num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Произведите </w:t>
            </w:r>
            <w:proofErr w:type="spellStart"/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укалывание</w:t>
            </w:r>
            <w:proofErr w:type="spellEnd"/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любым острым подручным предметом (булавкой, иголкой и т. п.)</w:t>
            </w:r>
          </w:p>
          <w:p w:rsidR="00532355" w:rsidRPr="00532355" w:rsidRDefault="00532355" w:rsidP="0053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Помните, что утонувшего можно спасти,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он пробыл под водой менее 6 минут!</w:t>
            </w:r>
          </w:p>
        </w:tc>
      </w:tr>
      <w:tr w:rsidR="00532355" w:rsidRPr="00532355" w:rsidTr="00532355">
        <w:tc>
          <w:tcPr>
            <w:tcW w:w="1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32355" w:rsidRPr="00532355" w:rsidRDefault="00532355" w:rsidP="0053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Вода, вода, кругом вода!</w:t>
            </w:r>
          </w:p>
          <w:p w:rsidR="00532355" w:rsidRPr="00532355" w:rsidRDefault="00532355" w:rsidP="005323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является важнейшим веществом </w:t>
            </w:r>
            <w:proofErr w:type="gramStart"/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32355" w:rsidRPr="00532355" w:rsidRDefault="00532355" w:rsidP="005323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Земле, она занимает 71% ее поверхности.</w:t>
            </w:r>
          </w:p>
          <w:p w:rsidR="00532355" w:rsidRPr="00532355" w:rsidRDefault="00532355" w:rsidP="005323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- добрый друг и помощник человека.</w:t>
            </w:r>
          </w:p>
          <w:p w:rsidR="00532355" w:rsidRPr="00532355" w:rsidRDefault="00532355" w:rsidP="005323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Но на воде нужно быть осторожным,</w:t>
            </w:r>
          </w:p>
          <w:p w:rsidR="00532355" w:rsidRPr="00532355" w:rsidRDefault="00532355" w:rsidP="005323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дисциплину и правила поведения.</w:t>
            </w:r>
          </w:p>
          <w:p w:rsidR="00532355" w:rsidRPr="00532355" w:rsidRDefault="00532355" w:rsidP="005323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купания детей выбирается место, где чистая вода; ровное песчаное или гравийное дно (без свай, коряг, острых камней, стекла, водорослей и ила); небольшая глубина (до 2 м);</w:t>
            </w:r>
          </w:p>
          <w:p w:rsidR="00532355" w:rsidRPr="00532355" w:rsidRDefault="00532355" w:rsidP="005323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нет сильного течения (до 0,5 м/с).</w:t>
            </w:r>
          </w:p>
          <w:p w:rsidR="00532355" w:rsidRPr="00532355" w:rsidRDefault="00532355" w:rsidP="005323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 всего купаться на специально оборудованных пляжах, в бассейнах, купальнях. Предварительно нужно ознакомиться с правилами внутреннего распорядка мест для купания.</w:t>
            </w:r>
          </w:p>
          <w:p w:rsidR="00532355" w:rsidRPr="00532355" w:rsidRDefault="00532355" w:rsidP="005323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Купание детей проводится под контролем взрослых.</w:t>
            </w:r>
          </w:p>
          <w:p w:rsidR="00532355" w:rsidRPr="00532355" w:rsidRDefault="00532355" w:rsidP="005323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Начинать купаться рекомендуется в солнечную безветренную погоду при температуре воды 17 - 19</w:t>
            </w:r>
            <w:proofErr w:type="gramStart"/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, воздуха 20 - 25 °С.</w:t>
            </w:r>
          </w:p>
          <w:p w:rsidR="00532355" w:rsidRPr="00532355" w:rsidRDefault="00532355" w:rsidP="005323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        заплывом        необходимо предварительно обтереть тело водой.</w:t>
            </w:r>
          </w:p>
          <w:p w:rsidR="00532355" w:rsidRPr="00532355" w:rsidRDefault="00532355" w:rsidP="005323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В холодную воду заходить нужно медленно, особенно если это первое купание в сезоне.</w:t>
            </w:r>
          </w:p>
          <w:p w:rsidR="00532355" w:rsidRPr="00532355" w:rsidRDefault="00532355" w:rsidP="005323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надувным матрасом (кругом) надо с особой осторожностью: матрас может неожиданно </w:t>
            </w:r>
            <w:proofErr w:type="spellStart"/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сдуться</w:t>
            </w:r>
            <w:proofErr w:type="spellEnd"/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уплыть по течению далеко от берега.</w:t>
            </w:r>
          </w:p>
          <w:p w:rsidR="00532355" w:rsidRPr="00532355" w:rsidRDefault="00532355" w:rsidP="005323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В воде следует находиться 10-15 минут.</w:t>
            </w:r>
          </w:p>
          <w:p w:rsidR="00532355" w:rsidRPr="00532355" w:rsidRDefault="00532355" w:rsidP="005323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устраивать в воде игры, связанные с захватами, шуточными утоплениями.</w:t>
            </w:r>
          </w:p>
          <w:p w:rsidR="00532355" w:rsidRPr="00532355" w:rsidRDefault="00532355" w:rsidP="005323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грозе необходимо немедленно выйти из воды, потому что она притягивает электрический разряд.</w:t>
            </w:r>
          </w:p>
          <w:p w:rsidR="00532355" w:rsidRPr="00532355" w:rsidRDefault="00532355" w:rsidP="00532355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 катания на лодке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2551938</wp:posOffset>
                  </wp:positionH>
                  <wp:positionV relativeFrom="paragraph">
                    <wp:posOffset>2413</wp:posOffset>
                  </wp:positionV>
                  <wp:extent cx="2302891" cy="1438656"/>
                  <wp:effectExtent l="19050" t="0" r="2159" b="0"/>
                  <wp:wrapThrough wrapText="bothSides">
                    <wp:wrapPolygon edited="0">
                      <wp:start x="-179" y="0"/>
                      <wp:lineTo x="-179" y="21451"/>
                      <wp:lineTo x="21620" y="21451"/>
                      <wp:lineTo x="21620" y="0"/>
                      <wp:lineTo x="-179" y="0"/>
                    </wp:wrapPolygon>
                  </wp:wrapThrough>
                  <wp:docPr id="13" name="Рисунок 13" descr="http://smolensk.bezformata.ru/content/image91521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molensk.bezformata.ru/content/image915213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891" cy="1438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2355" w:rsidRPr="00532355" w:rsidRDefault="00532355" w:rsidP="0053235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выходить в плавание на неисправной и полностью необорудованной лодке.</w:t>
            </w:r>
          </w:p>
          <w:p w:rsidR="00532355" w:rsidRPr="00532355" w:rsidRDefault="00532355" w:rsidP="0053235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посадкой в лодку осмотрите ее и убедитесь в наличии:</w:t>
            </w:r>
          </w:p>
          <w:p w:rsidR="00532355" w:rsidRPr="00532355" w:rsidRDefault="00532355" w:rsidP="005323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весел; руля; уключин;</w:t>
            </w:r>
          </w:p>
          <w:p w:rsidR="00532355" w:rsidRPr="00532355" w:rsidRDefault="00532355" w:rsidP="005323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спасательного круга;</w:t>
            </w:r>
          </w:p>
          <w:p w:rsidR="00532355" w:rsidRPr="00532355" w:rsidRDefault="00532355" w:rsidP="005323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спасательных жилетов по числу пассажиров;</w:t>
            </w:r>
          </w:p>
          <w:p w:rsidR="00532355" w:rsidRPr="00532355" w:rsidRDefault="00532355" w:rsidP="005323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черпака для отлива воды.</w:t>
            </w:r>
          </w:p>
          <w:p w:rsidR="00532355" w:rsidRPr="00532355" w:rsidRDefault="00532355" w:rsidP="005323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Посадку в лодку производите осторожно, ступая посреди настила.</w:t>
            </w:r>
          </w:p>
          <w:p w:rsidR="00532355" w:rsidRPr="00532355" w:rsidRDefault="00532355" w:rsidP="005323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 садитесь на борт лодки. Равномерно садитесь на скамейки.</w:t>
            </w:r>
          </w:p>
          <w:p w:rsidR="00532355" w:rsidRPr="00532355" w:rsidRDefault="00532355" w:rsidP="005323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перегружайте лодку сверх установленной нормы.</w:t>
            </w:r>
          </w:p>
          <w:p w:rsidR="00532355" w:rsidRPr="00532355" w:rsidRDefault="00532355" w:rsidP="005323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пересаживайтесь с одного места на другое и не переходите с одной лодки на другую.</w:t>
            </w:r>
          </w:p>
          <w:p w:rsidR="00532355" w:rsidRPr="00532355" w:rsidRDefault="00532355" w:rsidP="005323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раскачивайте лодку.</w:t>
            </w:r>
          </w:p>
          <w:p w:rsidR="00532355" w:rsidRPr="00532355" w:rsidRDefault="00532355" w:rsidP="005323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 ныряйте с лодки.</w:t>
            </w:r>
          </w:p>
          <w:p w:rsidR="00532355" w:rsidRPr="00532355" w:rsidRDefault="00532355" w:rsidP="005323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подставляйте борт лодки параллельно идущей волне. Волну надо «резать» носом лодки поперек или под углом.</w:t>
            </w:r>
          </w:p>
          <w:p w:rsidR="00532355" w:rsidRPr="00532355" w:rsidRDefault="00532355" w:rsidP="0053235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Детям до 16 лет запрещается кататься на лодке без сопровождения взрослых!</w:t>
            </w:r>
          </w:p>
        </w:tc>
      </w:tr>
    </w:tbl>
    <w:p w:rsidR="000B1682" w:rsidRPr="00532355" w:rsidRDefault="000B1682" w:rsidP="00532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1682" w:rsidRPr="0053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4789"/>
    <w:multiLevelType w:val="multilevel"/>
    <w:tmpl w:val="430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5C0D34"/>
    <w:multiLevelType w:val="multilevel"/>
    <w:tmpl w:val="FA7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C5217F"/>
    <w:multiLevelType w:val="multilevel"/>
    <w:tmpl w:val="7EF4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2A52C6"/>
    <w:multiLevelType w:val="multilevel"/>
    <w:tmpl w:val="929AB6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614A7D"/>
    <w:multiLevelType w:val="multilevel"/>
    <w:tmpl w:val="CEF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9E4D76"/>
    <w:multiLevelType w:val="multilevel"/>
    <w:tmpl w:val="D348E98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C45E1C"/>
    <w:multiLevelType w:val="multilevel"/>
    <w:tmpl w:val="3BD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D34E7E"/>
    <w:multiLevelType w:val="multilevel"/>
    <w:tmpl w:val="118E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3D6F03"/>
    <w:multiLevelType w:val="multilevel"/>
    <w:tmpl w:val="34D2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AE48CC"/>
    <w:multiLevelType w:val="multilevel"/>
    <w:tmpl w:val="0B7C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32355"/>
    <w:rsid w:val="000B1682"/>
    <w:rsid w:val="0053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3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32355"/>
  </w:style>
  <w:style w:type="character" w:customStyle="1" w:styleId="c8">
    <w:name w:val="c8"/>
    <w:basedOn w:val="a0"/>
    <w:rsid w:val="00532355"/>
  </w:style>
  <w:style w:type="paragraph" w:customStyle="1" w:styleId="c22">
    <w:name w:val="c22"/>
    <w:basedOn w:val="a"/>
    <w:rsid w:val="0053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2355"/>
  </w:style>
  <w:style w:type="paragraph" w:customStyle="1" w:styleId="c15">
    <w:name w:val="c15"/>
    <w:basedOn w:val="a"/>
    <w:rsid w:val="0053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32355"/>
  </w:style>
  <w:style w:type="paragraph" w:customStyle="1" w:styleId="c4">
    <w:name w:val="c4"/>
    <w:basedOn w:val="a"/>
    <w:rsid w:val="0053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3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3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532355"/>
  </w:style>
  <w:style w:type="paragraph" w:styleId="a3">
    <w:name w:val="Balloon Text"/>
    <w:basedOn w:val="a"/>
    <w:link w:val="a4"/>
    <w:uiPriority w:val="99"/>
    <w:semiHidden/>
    <w:unhideWhenUsed/>
    <w:rsid w:val="0053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2016-05-24T11:54:00Z</dcterms:created>
  <dcterms:modified xsi:type="dcterms:W3CDTF">2016-05-24T12:04:00Z</dcterms:modified>
</cp:coreProperties>
</file>