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52" w:rsidRDefault="000E7F52" w:rsidP="000E7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F52">
        <w:rPr>
          <w:rFonts w:ascii="Times New Roman" w:hAnsi="Times New Roman" w:cs="Times New Roman"/>
          <w:b/>
          <w:bCs/>
          <w:sz w:val="28"/>
          <w:szCs w:val="28"/>
        </w:rPr>
        <w:t>Отчёт о выполнении мероприятий коллективного договора</w:t>
      </w:r>
    </w:p>
    <w:p w:rsidR="000E7F52" w:rsidRPr="000E7F52" w:rsidRDefault="000E7F52" w:rsidP="000E7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F52">
        <w:rPr>
          <w:rFonts w:ascii="Times New Roman" w:hAnsi="Times New Roman" w:cs="Times New Roman"/>
          <w:sz w:val="28"/>
          <w:szCs w:val="28"/>
        </w:rPr>
        <w:t xml:space="preserve"> МБДОУ детский сад №13 «Радуга» г.Ессентуки</w:t>
      </w:r>
    </w:p>
    <w:p w:rsidR="000E7F52" w:rsidRPr="000E7F52" w:rsidRDefault="000E7F52" w:rsidP="000E7F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027"/>
        <w:tblW w:w="15043" w:type="dxa"/>
        <w:tblCellMar>
          <w:left w:w="0" w:type="dxa"/>
          <w:right w:w="0" w:type="dxa"/>
        </w:tblCellMar>
        <w:tblLook w:val="04A0"/>
      </w:tblPr>
      <w:tblGrid>
        <w:gridCol w:w="8806"/>
        <w:gridCol w:w="3827"/>
        <w:gridCol w:w="2410"/>
      </w:tblGrid>
      <w:tr w:rsidR="000E7F52" w:rsidRPr="000E7F52" w:rsidTr="00C70BF7">
        <w:trPr>
          <w:trHeight w:val="556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40" w:lineRule="auto"/>
              <w:ind w:left="1037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Мероприятия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(показатели)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/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Примечания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(в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случае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невыполнения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spacing w:before="37"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C70BF7">
        <w:trPr>
          <w:trHeight w:val="532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Срок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действия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коллективного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договора: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0163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01637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2020 </w:t>
            </w:r>
            <w:r w:rsidR="008E2A2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="0001637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2022 гг.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spacing w:before="37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Регистрация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Центре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занятости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населения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163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УТСЗН администрации г.Ессентуки №82 от 26.12.2019г.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278"/>
        </w:trPr>
        <w:tc>
          <w:tcPr>
            <w:tcW w:w="15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78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Гарантии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при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заключении,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изменении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расторжении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трудового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договора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C70BF7">
        <w:trPr>
          <w:trHeight w:val="50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7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Правила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внутреннего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трудового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распорядка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согласованы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председателем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первичной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72044D">
            <w:pPr>
              <w:spacing w:before="36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профсоюзной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организации,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ознакомлены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Правилами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внутреннего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трудового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распорядка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под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роспись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8E2A2B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700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7" w:after="0" w:line="240" w:lineRule="auto"/>
              <w:ind w:left="58"/>
              <w:jc w:val="both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Трудовые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заключаются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работниками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письменной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двух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экземплярах, каждый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из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которых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подписывается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работодателем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работником.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Второй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экземпляр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трудового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договора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выдаётся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под роспись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работнику,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указанием даты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выдачи,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день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заключения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трудового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договора.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8E2A2B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305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8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трудовых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договорах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прописаны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все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существенные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условия,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предусмотренные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трудовым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8E2A2B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431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8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Должности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работников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соответствуют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единому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тарифно-квалификационному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справочнику.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Все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ознакомлены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 приказами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приёме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на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под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роспись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 указанием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даты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ознакомления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8E2A2B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488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8" w:after="0" w:line="240" w:lineRule="auto"/>
              <w:ind w:left="5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Предоставляются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гарантии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компенсации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u w:val="single" w:color="000000"/>
              </w:rPr>
              <w:t xml:space="preserve"> </w:t>
            </w:r>
            <w:r w:rsidR="008E2A2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u w:val="single" w:color="000000"/>
              </w:rPr>
              <w:t xml:space="preserve">     0</w:t>
            </w:r>
            <w:r w:rsidR="00F929F8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u w:val="single" w:color="000000"/>
              </w:rPr>
              <w:t xml:space="preserve">     </w:t>
            </w:r>
            <w:r w:rsidR="008E2A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педагогам,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совмещающим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получением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образования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порядке,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предусмотренном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главой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26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ТК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РФ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C70BF7" w:rsidRDefault="008E2A2B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0BF7">
              <w:rPr>
                <w:rFonts w:ascii="Times New Roman" w:eastAsia="Times New Roman" w:hAnsi="Times New Roman" w:cs="Times New Roman"/>
                <w:b/>
              </w:rPr>
              <w:t>Нет педагогов данной категории</w:t>
            </w:r>
          </w:p>
        </w:tc>
      </w:tr>
    </w:tbl>
    <w:tbl>
      <w:tblPr>
        <w:tblW w:w="15043" w:type="dxa"/>
        <w:tblCellMar>
          <w:left w:w="0" w:type="dxa"/>
          <w:right w:w="0" w:type="dxa"/>
        </w:tblCellMar>
        <w:tblLook w:val="04A0"/>
      </w:tblPr>
      <w:tblGrid>
        <w:gridCol w:w="8806"/>
        <w:gridCol w:w="3827"/>
        <w:gridCol w:w="2410"/>
      </w:tblGrid>
      <w:tr w:rsidR="000E7F52" w:rsidRPr="000E7F52" w:rsidTr="00C70BF7">
        <w:trPr>
          <w:trHeight w:val="276"/>
        </w:trPr>
        <w:tc>
          <w:tcPr>
            <w:tcW w:w="15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7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Рабочее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время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время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отдыха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C70BF7">
        <w:trPr>
          <w:trHeight w:val="448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6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Для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работников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составлены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тарификационные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списки,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согласованные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профсоюзным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комитетом.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Все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ознакомлены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утверждёнными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должностными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инструкциями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675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Составлен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график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отпусков,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который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согласован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профсоюзным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комитетом.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spacing w:after="0"/>
              <w:ind w:left="86" w:right="202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времени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отпуска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письменно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извещаются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позднее,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две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недели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его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начала.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Выплата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отпускных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производится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не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позднее,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три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дня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начала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379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соответствии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 законодательством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работникам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предоставлялись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ежегодные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дополнительные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оплачиваемые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отпуска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557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Default="000E7F52" w:rsidP="000E7F52">
            <w:pPr>
              <w:spacing w:before="7"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Работникам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предоставлялись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дополнительные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неоплачиваемые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отпуска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соответствии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условиями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коллективного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F60B1" w:rsidRPr="000E7F52" w:rsidRDefault="005F60B1" w:rsidP="000E7F52">
            <w:pPr>
              <w:spacing w:before="7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240"/>
        </w:trPr>
        <w:tc>
          <w:tcPr>
            <w:tcW w:w="15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ир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т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C70BF7">
        <w:trPr>
          <w:trHeight w:val="384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8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Положение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оплате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расчётного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листка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утверждены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согласованы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профсоюзным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комитетом.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420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8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Заработная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плата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выплачивается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работникам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текущий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месяц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реже,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каждые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полмесяца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в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виде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денежных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перечислений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карту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172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8" w:after="0" w:line="240" w:lineRule="auto"/>
              <w:ind w:left="86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выплате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заработной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платы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каждому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под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роспись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вручался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расчётный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листок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утверждённой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193558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804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2B3F66" w:rsidRPr="002B3F66" w:rsidRDefault="000E7F52" w:rsidP="002B3F66">
            <w:pPr>
              <w:spacing w:before="8"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Оплата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работников,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занятых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работах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вредными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(или)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опасными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условиями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труда,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производится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результатам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специальной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оценки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условий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(аттестации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рабочих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мест)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повышенном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сравнению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тарифными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ставками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(окладами),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установленными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для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различных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видов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с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нормальными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условиями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9963E7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276"/>
        </w:trPr>
        <w:tc>
          <w:tcPr>
            <w:tcW w:w="15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76" w:lineRule="atLeast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Социальные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льготы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 гарантии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7E5AF0">
        <w:trPr>
          <w:trHeight w:val="247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коллективном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прописаны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льготы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гарантии,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которые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предоставляются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сотрудникам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счёт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работодателя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(перечислить)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Работникам предоставляется дополнительный отпуск без сохранения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заработной платы в следующих случаях: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при рождении ребенка в семье (мужу) - 3 календарных дня;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связи с переездом на новое место жительства – 3 календарных дня;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для проводов детей в армию - 1 календарный день;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бракосочетание работника - 3 календарных дня, бракосочетание детей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работника – 3 календарных дня;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в связи со смертью близких родственников - 3 календарных дня;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работникам, имеющим детей в возрасте до 14 лет – до 14 календарных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работникам, имеющих детей-инвалидов – до 14 календарных дней;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председателю первичной профсоюзной организации и членам</w:t>
            </w:r>
          </w:p>
          <w:p w:rsidR="00C70BF7" w:rsidRPr="00C70BF7" w:rsidRDefault="00C70BF7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профкома за общественную работу - 3 календарных дня.</w:t>
            </w:r>
          </w:p>
          <w:p w:rsidR="002B3F66" w:rsidRPr="00C70BF7" w:rsidRDefault="00C70BF7" w:rsidP="002B3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предоставляется ежегодный</w:t>
            </w:r>
          </w:p>
          <w:p w:rsidR="00C70BF7" w:rsidRPr="00C70BF7" w:rsidRDefault="002B3F66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- поварам – 7 календарных дней</w:t>
            </w:r>
          </w:p>
          <w:p w:rsidR="000E7F52" w:rsidRDefault="007E5AF0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-50%  оплата за пребывание детей помощников воспитателей в ДОУ</w:t>
            </w:r>
          </w:p>
          <w:p w:rsidR="007E5AF0" w:rsidRDefault="007E5AF0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 xml:space="preserve">-ежегодный оплачиваемый отпуск </w:t>
            </w:r>
          </w:p>
          <w:p w:rsidR="007E5AF0" w:rsidRPr="00C70BF7" w:rsidRDefault="007E5AF0" w:rsidP="00C70B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lastRenderedPageBreak/>
              <w:t xml:space="preserve">-оплата больничных листов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259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 xml:space="preserve">Из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 w:rsidR="00996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Профсоюза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оказана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материальная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помощь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следующим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сотрудникам: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(перечислить)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C70BF7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не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C70BF7" w:rsidRDefault="00C70BF7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 обращались</w:t>
            </w:r>
          </w:p>
        </w:tc>
      </w:tr>
      <w:tr w:rsidR="000E7F52" w:rsidRPr="000E7F52" w:rsidTr="00C70BF7">
        <w:trPr>
          <w:trHeight w:val="235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молодёжью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(указать,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какие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мероприятия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проводились)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C70BF7" w:rsidRDefault="00C70BF7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BF7">
              <w:rPr>
                <w:rFonts w:ascii="Times New Roman" w:eastAsia="Times New Roman" w:hAnsi="Times New Roman" w:cs="Times New Roman"/>
                <w:sz w:val="20"/>
                <w:szCs w:val="20"/>
              </w:rPr>
              <w:t>Семинары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мастер-класс, наставничество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7F52" w:rsidRPr="000E7F52" w:rsidTr="00C70BF7">
        <w:trPr>
          <w:trHeight w:val="552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6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ветеранами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(описать,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какие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мероприятия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проводились)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9963E7" w:rsidRPr="009963E7" w:rsidRDefault="00C70BF7" w:rsidP="0099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-Приглашение на </w:t>
            </w:r>
            <w:r w:rsidR="009963E7" w:rsidRPr="009963E7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праздники</w:t>
            </w:r>
          </w:p>
          <w:p w:rsidR="00571DAC" w:rsidRDefault="009963E7" w:rsidP="0099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-Поздравление </w:t>
            </w:r>
            <w:r w:rsidR="00C70BF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571D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63E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праздниками </w:t>
            </w:r>
          </w:p>
          <w:p w:rsidR="000E7F52" w:rsidRPr="009963E7" w:rsidRDefault="00571DAC" w:rsidP="00996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9963E7" w:rsidRPr="009963E7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телефонном режиме</w:t>
            </w:r>
            <w:r w:rsidR="00C70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750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0E7F52">
            <w:pPr>
              <w:spacing w:before="7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Работодатель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принимает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согласованию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профсоюзным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комитетом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локальные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акты,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решения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увольнении,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 применении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дисциплинарных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взысканий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иные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решения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случаях,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предусмотренных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законодательством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коллективным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договором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9963E7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276"/>
        </w:trPr>
        <w:tc>
          <w:tcPr>
            <w:tcW w:w="15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before="8" w:after="0" w:line="27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Охрана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</w:rPr>
              <w:t xml:space="preserve"> 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0"/>
                <w:szCs w:val="20"/>
              </w:rPr>
              <w:t xml:space="preserve"> 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7376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здоровья</w:t>
            </w:r>
            <w:r w:rsidRPr="007376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E7F52" w:rsidRPr="000E7F52" w:rsidTr="00C70BF7">
        <w:trPr>
          <w:trHeight w:val="547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7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Ежегодно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заключается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соглашение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охране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определением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нем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организационных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технических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мероприятий,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сроков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выполнения,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ответственных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должностных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лиц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9963E7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668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8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счёт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средств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работодателя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систематически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проводятся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медицинские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профилактические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осмотры,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прививки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педагогов,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вакцинация.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F6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r w:rsid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2B3F66" w:rsidRP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36 000</w:t>
            </w:r>
            <w:r w:rsid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5F6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r w:rsid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лей</w:t>
            </w:r>
            <w:r w:rsidR="005F60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72044D">
            <w:pPr>
              <w:spacing w:before="36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Проведена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специальная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оценка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условий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</w:t>
            </w:r>
            <w:r w:rsidR="00571D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1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71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>4</w:t>
            </w:r>
            <w:r w:rsid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 xml:space="preserve">4 </w:t>
            </w:r>
            <w:r w:rsidR="002B3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рабочих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местах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9963E7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7F52" w:rsidRPr="000E7F52" w:rsidTr="00C70BF7">
        <w:trPr>
          <w:trHeight w:val="1317"/>
        </w:trPr>
        <w:tc>
          <w:tcPr>
            <w:tcW w:w="8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0E7F52" w:rsidP="0072044D">
            <w:pPr>
              <w:spacing w:before="8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На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мероприятия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по улучшению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условий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затрачены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следующие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суммы: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tabs>
                <w:tab w:val="left" w:pos="3101"/>
                <w:tab w:val="left" w:pos="4170"/>
              </w:tabs>
              <w:spacing w:after="0"/>
              <w:ind w:left="43" w:right="288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="00571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 w:color="000000"/>
              </w:rPr>
              <w:t xml:space="preserve"> 7000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571DAC" w:rsidRPr="00571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4 </w:t>
            </w:r>
            <w:r w:rsidRPr="00571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  </w:t>
            </w:r>
            <w:r w:rsidRPr="00571DA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человек</w:t>
            </w:r>
            <w:r w:rsidR="00571DAC" w:rsidRPr="00571DA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/>
              </w:rPr>
              <w:t>а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)</w:t>
            </w:r>
          </w:p>
          <w:p w:rsidR="000E7F52" w:rsidRPr="000E7F52" w:rsidRDefault="000E7F52" w:rsidP="000E7F52">
            <w:pPr>
              <w:tabs>
                <w:tab w:val="left" w:pos="3587"/>
              </w:tabs>
              <w:spacing w:before="36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Технологическое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обслуживание</w:t>
            </w:r>
            <w:r w:rsidR="00571DAC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u w:val="single" w:color="000000"/>
              </w:rPr>
              <w:t xml:space="preserve">    0 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рублей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tabs>
                <w:tab w:val="left" w:pos="2946"/>
              </w:tabs>
              <w:spacing w:before="36" w:after="0" w:line="240" w:lineRule="auto"/>
              <w:ind w:left="43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Тех. обслуживание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АПС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u w:val="single" w:color="000000"/>
              </w:rPr>
              <w:tab/>
            </w:r>
            <w:r w:rsidR="00571D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u w:val="single" w:color="000000"/>
              </w:rPr>
              <w:t xml:space="preserve">10  452 </w:t>
            </w:r>
            <w:r w:rsidR="002B3F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571D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рубля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E7F52" w:rsidRPr="000E7F52" w:rsidRDefault="000E7F52" w:rsidP="000E7F52">
            <w:pPr>
              <w:tabs>
                <w:tab w:val="left" w:pos="2189"/>
              </w:tabs>
              <w:spacing w:after="0"/>
              <w:ind w:left="43" w:right="245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Обеспечение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работников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спецодеждой,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обувью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47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другими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СИЗ</w:t>
            </w:r>
            <w:r w:rsidR="00571DA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  </w:t>
            </w:r>
            <w:r w:rsidR="006A349B" w:rsidRPr="006A349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u w:val="single"/>
              </w:rPr>
              <w:t>2740</w:t>
            </w:r>
            <w:r w:rsidR="006A349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u w:val="single" w:color="000000"/>
              </w:rPr>
              <w:t xml:space="preserve">  </w:t>
            </w:r>
            <w:r w:rsidR="002B3F6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рублей</w:t>
            </w:r>
            <w:r w:rsidRPr="000E7F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0E7F52" w:rsidRPr="000E7F52" w:rsidRDefault="00571DAC" w:rsidP="000E7F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E7F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17" w:type="dxa"/>
              <w:right w:w="17" w:type="dxa"/>
            </w:tcMar>
            <w:hideMark/>
          </w:tcPr>
          <w:p w:rsidR="000E7F52" w:rsidRPr="0073761E" w:rsidRDefault="000E7F52" w:rsidP="000E7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7F52" w:rsidRPr="000E7F52" w:rsidRDefault="000E7F52" w:rsidP="000E7F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7F52" w:rsidRPr="000E7F52" w:rsidSect="000E7F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3BE" w:rsidRDefault="006803BE" w:rsidP="000E7F52">
      <w:pPr>
        <w:spacing w:after="0" w:line="240" w:lineRule="auto"/>
      </w:pPr>
      <w:r>
        <w:separator/>
      </w:r>
    </w:p>
  </w:endnote>
  <w:endnote w:type="continuationSeparator" w:id="1">
    <w:p w:rsidR="006803BE" w:rsidRDefault="006803BE" w:rsidP="000E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3BE" w:rsidRDefault="006803BE" w:rsidP="000E7F52">
      <w:pPr>
        <w:spacing w:after="0" w:line="240" w:lineRule="auto"/>
      </w:pPr>
      <w:r>
        <w:separator/>
      </w:r>
    </w:p>
  </w:footnote>
  <w:footnote w:type="continuationSeparator" w:id="1">
    <w:p w:rsidR="006803BE" w:rsidRDefault="006803BE" w:rsidP="000E7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F52"/>
    <w:rsid w:val="00016375"/>
    <w:rsid w:val="000E7F52"/>
    <w:rsid w:val="00193558"/>
    <w:rsid w:val="002B3F66"/>
    <w:rsid w:val="00571DAC"/>
    <w:rsid w:val="005D11C0"/>
    <w:rsid w:val="005F60B1"/>
    <w:rsid w:val="006803BE"/>
    <w:rsid w:val="006866C8"/>
    <w:rsid w:val="006A349B"/>
    <w:rsid w:val="006D0F2B"/>
    <w:rsid w:val="0072044D"/>
    <w:rsid w:val="0073761E"/>
    <w:rsid w:val="007E5AF0"/>
    <w:rsid w:val="00852C73"/>
    <w:rsid w:val="008C2A4F"/>
    <w:rsid w:val="008E2A2B"/>
    <w:rsid w:val="009963E7"/>
    <w:rsid w:val="00B55404"/>
    <w:rsid w:val="00C70BF7"/>
    <w:rsid w:val="00F9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7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7F52"/>
  </w:style>
  <w:style w:type="paragraph" w:styleId="a6">
    <w:name w:val="footer"/>
    <w:basedOn w:val="a"/>
    <w:link w:val="a7"/>
    <w:uiPriority w:val="99"/>
    <w:semiHidden/>
    <w:unhideWhenUsed/>
    <w:rsid w:val="000E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7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18</cp:revision>
  <dcterms:created xsi:type="dcterms:W3CDTF">2023-01-19T10:49:00Z</dcterms:created>
  <dcterms:modified xsi:type="dcterms:W3CDTF">2023-01-25T12:34:00Z</dcterms:modified>
</cp:coreProperties>
</file>