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6C" w:rsidRDefault="004C7E6C" w:rsidP="00C845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7E6C">
        <w:rPr>
          <w:rFonts w:ascii="Times New Roman" w:hAnsi="Times New Roman" w:cs="Times New Roman"/>
          <w:b/>
          <w:i/>
          <w:sz w:val="28"/>
          <w:szCs w:val="28"/>
        </w:rPr>
        <w:t xml:space="preserve">Отчет о проведении методического объединения </w:t>
      </w:r>
      <w:r>
        <w:rPr>
          <w:rFonts w:ascii="Times New Roman" w:hAnsi="Times New Roman" w:cs="Times New Roman"/>
          <w:b/>
          <w:i/>
          <w:sz w:val="28"/>
          <w:szCs w:val="28"/>
        </w:rPr>
        <w:t>для воспитателей подготовительных к школе групп города Ессентуки по теме:</w:t>
      </w:r>
    </w:p>
    <w:p w:rsidR="00D53A74" w:rsidRPr="00C84518" w:rsidRDefault="004C7E6C" w:rsidP="00C8451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84518">
        <w:rPr>
          <w:rFonts w:ascii="Times New Roman" w:hAnsi="Times New Roman" w:cs="Times New Roman"/>
          <w:b/>
          <w:i/>
          <w:color w:val="FF0000"/>
          <w:sz w:val="28"/>
          <w:szCs w:val="28"/>
        </w:rPr>
        <w:t>«Детская дизайнерская деятельность в детском саду»</w:t>
      </w:r>
    </w:p>
    <w:p w:rsidR="00C84518" w:rsidRDefault="00C84518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518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C845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84518">
        <w:rPr>
          <w:rFonts w:ascii="Times New Roman" w:hAnsi="Times New Roman" w:cs="Times New Roman"/>
          <w:sz w:val="28"/>
          <w:szCs w:val="28"/>
        </w:rPr>
        <w:t xml:space="preserve"> уделяет </w:t>
      </w:r>
      <w:proofErr w:type="gramStart"/>
      <w:r w:rsidRPr="00C84518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C84518">
        <w:rPr>
          <w:rFonts w:ascii="Times New Roman" w:hAnsi="Times New Roman" w:cs="Times New Roman"/>
          <w:sz w:val="28"/>
          <w:szCs w:val="28"/>
        </w:rPr>
        <w:t xml:space="preserve"> внимание развитию творческой саморе</w:t>
      </w:r>
      <w:r w:rsidR="00685486">
        <w:rPr>
          <w:rFonts w:ascii="Times New Roman" w:hAnsi="Times New Roman" w:cs="Times New Roman"/>
          <w:sz w:val="28"/>
          <w:szCs w:val="28"/>
        </w:rPr>
        <w:t xml:space="preserve">ализации личности дошкольника.  </w:t>
      </w:r>
      <w:r w:rsidRPr="00C84518">
        <w:rPr>
          <w:rFonts w:ascii="Times New Roman" w:hAnsi="Times New Roman" w:cs="Times New Roman"/>
          <w:sz w:val="28"/>
          <w:szCs w:val="28"/>
        </w:rPr>
        <w:t>Так как развитие творческих умений один из показателей, отражающ</w:t>
      </w:r>
      <w:r>
        <w:rPr>
          <w:rFonts w:ascii="Times New Roman" w:hAnsi="Times New Roman" w:cs="Times New Roman"/>
          <w:sz w:val="28"/>
          <w:szCs w:val="28"/>
        </w:rPr>
        <w:t xml:space="preserve">их готовность ребенка к школе. </w:t>
      </w:r>
      <w:r w:rsidR="00685486">
        <w:rPr>
          <w:rFonts w:ascii="Times New Roman" w:hAnsi="Times New Roman" w:cs="Times New Roman"/>
          <w:sz w:val="28"/>
          <w:szCs w:val="28"/>
        </w:rPr>
        <w:t xml:space="preserve">  </w:t>
      </w:r>
      <w:r w:rsidRPr="00C84518">
        <w:rPr>
          <w:rFonts w:ascii="Times New Roman" w:hAnsi="Times New Roman" w:cs="Times New Roman"/>
          <w:sz w:val="28"/>
          <w:szCs w:val="28"/>
        </w:rPr>
        <w:t xml:space="preserve">Творческая деятельность способствует всестороннему и гармоничному развитию детской индивидуальности, формированию эстетических чувств и отношений </w:t>
      </w:r>
      <w:r>
        <w:rPr>
          <w:rFonts w:ascii="Times New Roman" w:hAnsi="Times New Roman" w:cs="Times New Roman"/>
          <w:sz w:val="28"/>
          <w:szCs w:val="28"/>
        </w:rPr>
        <w:t xml:space="preserve">к окружающей действительности. </w:t>
      </w:r>
      <w:r w:rsidRPr="00C84518">
        <w:rPr>
          <w:rFonts w:ascii="Times New Roman" w:hAnsi="Times New Roman" w:cs="Times New Roman"/>
          <w:sz w:val="28"/>
          <w:szCs w:val="28"/>
        </w:rPr>
        <w:br/>
      </w:r>
      <w:r w:rsidRPr="00C84518">
        <w:rPr>
          <w:rFonts w:ascii="Times New Roman" w:hAnsi="Times New Roman" w:cs="Times New Roman"/>
          <w:bCs/>
          <w:sz w:val="28"/>
          <w:szCs w:val="28"/>
        </w:rPr>
        <w:t xml:space="preserve"> Актуальность</w:t>
      </w:r>
      <w:r w:rsidRPr="00C84518">
        <w:rPr>
          <w:rFonts w:ascii="Times New Roman" w:hAnsi="Times New Roman" w:cs="Times New Roman"/>
          <w:sz w:val="28"/>
          <w:szCs w:val="28"/>
        </w:rPr>
        <w:t xml:space="preserve"> </w:t>
      </w:r>
      <w:r w:rsidRPr="00C84518">
        <w:rPr>
          <w:rFonts w:ascii="Times New Roman" w:hAnsi="Times New Roman" w:cs="Times New Roman"/>
          <w:bCs/>
          <w:sz w:val="28"/>
          <w:szCs w:val="28"/>
        </w:rPr>
        <w:t xml:space="preserve"> проблемы </w:t>
      </w:r>
      <w:r w:rsidRPr="00C84518">
        <w:rPr>
          <w:rFonts w:ascii="Times New Roman" w:hAnsi="Times New Roman" w:cs="Times New Roman"/>
          <w:sz w:val="28"/>
          <w:szCs w:val="28"/>
        </w:rPr>
        <w:t>определяется тем, что закрепление шаблонов в творчестве ребёнка представляет для него большую опасность, поэтому необходимо разрушать  застывшие шаблоны и вводить новые виды деятельности,  способствующие стимулированию собственного творчества ребёнка.</w:t>
      </w:r>
    </w:p>
    <w:p w:rsidR="00EE7D53" w:rsidRPr="00C84518" w:rsidRDefault="00C84518" w:rsidP="00EE7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518">
        <w:rPr>
          <w:rFonts w:ascii="Times New Roman" w:hAnsi="Times New Roman" w:cs="Times New Roman"/>
          <w:sz w:val="28"/>
          <w:szCs w:val="28"/>
        </w:rPr>
        <w:t xml:space="preserve">Одним из таких видов деятельности является </w:t>
      </w:r>
      <w:r w:rsidRPr="00C84518">
        <w:rPr>
          <w:rFonts w:ascii="Times New Roman" w:hAnsi="Times New Roman" w:cs="Times New Roman"/>
          <w:b/>
          <w:bCs/>
          <w:sz w:val="28"/>
          <w:szCs w:val="28"/>
        </w:rPr>
        <w:t xml:space="preserve">детский дизайн. </w:t>
      </w:r>
      <w:r w:rsidR="006854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4518">
        <w:rPr>
          <w:rFonts w:ascii="Times New Roman" w:hAnsi="Times New Roman" w:cs="Times New Roman"/>
          <w:sz w:val="28"/>
          <w:szCs w:val="28"/>
        </w:rPr>
        <w:t xml:space="preserve">Реализация этого направления требует обращения к </w:t>
      </w:r>
      <w:proofErr w:type="spellStart"/>
      <w:r w:rsidRPr="00C84518"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 w:rsidRPr="00C84518">
        <w:rPr>
          <w:rFonts w:ascii="Times New Roman" w:hAnsi="Times New Roman" w:cs="Times New Roman"/>
          <w:sz w:val="28"/>
          <w:szCs w:val="28"/>
        </w:rPr>
        <w:t xml:space="preserve">  педагогическим </w:t>
      </w:r>
      <w:r w:rsidR="00685486">
        <w:rPr>
          <w:rFonts w:ascii="Times New Roman" w:hAnsi="Times New Roman" w:cs="Times New Roman"/>
          <w:sz w:val="28"/>
          <w:szCs w:val="28"/>
        </w:rPr>
        <w:t xml:space="preserve">системам интегрированного типа. </w:t>
      </w:r>
      <w:r w:rsidRPr="00C84518">
        <w:rPr>
          <w:rFonts w:ascii="Times New Roman" w:hAnsi="Times New Roman" w:cs="Times New Roman"/>
          <w:sz w:val="28"/>
          <w:szCs w:val="28"/>
        </w:rPr>
        <w:t>Дизайн-деятельность в детском саду является эффективным средством познания действительности и одновременно помогает развитию и формированию восприятия, воображения, пространственных представлений, памяти, чувств и др</w:t>
      </w:r>
      <w:r w:rsidR="00685486">
        <w:rPr>
          <w:rFonts w:ascii="Times New Roman" w:hAnsi="Times New Roman" w:cs="Times New Roman"/>
          <w:sz w:val="28"/>
          <w:szCs w:val="28"/>
        </w:rPr>
        <w:t xml:space="preserve">угих психических процессов.  </w:t>
      </w:r>
      <w:r w:rsidRPr="00C84518">
        <w:rPr>
          <w:rFonts w:ascii="Times New Roman" w:hAnsi="Times New Roman" w:cs="Times New Roman"/>
          <w:sz w:val="28"/>
          <w:szCs w:val="28"/>
        </w:rPr>
        <w:t xml:space="preserve"> В ходе дизайна дети начинают осознавать свое соавторство, авторскую компетентность, учатся благоустраивать окружающее их пространство.</w:t>
      </w:r>
      <w:r w:rsidR="00685486">
        <w:rPr>
          <w:rFonts w:ascii="Times New Roman" w:hAnsi="Times New Roman" w:cs="Times New Roman"/>
          <w:sz w:val="28"/>
          <w:szCs w:val="28"/>
        </w:rPr>
        <w:t xml:space="preserve">  </w:t>
      </w:r>
      <w:r w:rsidRPr="00C84518">
        <w:rPr>
          <w:rFonts w:ascii="Times New Roman" w:hAnsi="Times New Roman" w:cs="Times New Roman"/>
          <w:b/>
          <w:bCs/>
          <w:sz w:val="28"/>
          <w:szCs w:val="28"/>
        </w:rPr>
        <w:t>Основная цель детской дизайнерской деятельност</w:t>
      </w:r>
      <w:proofErr w:type="gramStart"/>
      <w:r w:rsidRPr="00C84518">
        <w:rPr>
          <w:rFonts w:ascii="Times New Roman" w:hAnsi="Times New Roman" w:cs="Times New Roman"/>
          <w:b/>
          <w:bCs/>
          <w:sz w:val="28"/>
          <w:szCs w:val="28"/>
        </w:rPr>
        <w:t>и-</w:t>
      </w:r>
      <w:proofErr w:type="gramEnd"/>
      <w:r w:rsidRPr="00C845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4518">
        <w:rPr>
          <w:rFonts w:ascii="Times New Roman" w:hAnsi="Times New Roman" w:cs="Times New Roman"/>
          <w:sz w:val="28"/>
          <w:szCs w:val="28"/>
        </w:rPr>
        <w:t>создание условий для раскрытия и развития творческого потенциала дошкольника средствами художественно-конструктивного дизайна.</w:t>
      </w:r>
      <w:r w:rsidR="00EE7D53">
        <w:rPr>
          <w:rFonts w:ascii="Times New Roman" w:hAnsi="Times New Roman" w:cs="Times New Roman"/>
          <w:sz w:val="28"/>
          <w:szCs w:val="28"/>
        </w:rPr>
        <w:t xml:space="preserve">   </w:t>
      </w:r>
      <w:r w:rsidR="00EE7D53" w:rsidRPr="00C84518">
        <w:rPr>
          <w:rFonts w:ascii="Times New Roman" w:hAnsi="Times New Roman" w:cs="Times New Roman"/>
          <w:sz w:val="28"/>
          <w:szCs w:val="28"/>
        </w:rPr>
        <w:t xml:space="preserve">Главное для дизайнера – нестандартность мышления, фантазия, воображение, умение сочетать цвет и форму. </w:t>
      </w:r>
    </w:p>
    <w:p w:rsidR="00CC5B8B" w:rsidRDefault="00EE7D53" w:rsidP="006854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518">
        <w:rPr>
          <w:rFonts w:ascii="Times New Roman" w:hAnsi="Times New Roman" w:cs="Times New Roman"/>
          <w:sz w:val="28"/>
          <w:szCs w:val="28"/>
        </w:rPr>
        <w:t xml:space="preserve">     Из этого следует, что для того, чтобы ребёнок  стал дизайнером, в первую очередь нужно развивать у него пространственное  воображение, поощрять нестандартное видение окружающего мира. </w:t>
      </w:r>
      <w:r w:rsidR="00C84518">
        <w:rPr>
          <w:rFonts w:ascii="Times New Roman" w:hAnsi="Times New Roman" w:cs="Times New Roman"/>
          <w:sz w:val="28"/>
          <w:szCs w:val="28"/>
        </w:rPr>
        <w:t xml:space="preserve">Педагоги нашего дошкольного учреждения уделяют большое внимание детской дизайнерской деятельности.  В феврале 2017 года воспитатель подготовительной к школе группы Ерина Мария Михайловна поделилась опытом работы по дизайн проектам со своими коллегами. </w:t>
      </w:r>
    </w:p>
    <w:p w:rsidR="00CC5B8B" w:rsidRDefault="00CC5B8B" w:rsidP="0068548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2981325"/>
            <wp:effectExtent l="19050" t="0" r="9525" b="0"/>
            <wp:docPr id="1" name="Рисунок 1" descr="C:\Users\USER\Desktop\мо дизайн\методоб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дизайн\методоб\IMG_51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698" r="705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6B" w:rsidRDefault="00C84518" w:rsidP="001C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Мария Михайловна провела  интегрированную НОД на тему</w:t>
      </w:r>
      <w:proofErr w:type="gramEnd"/>
    </w:p>
    <w:p w:rsidR="00C84518" w:rsidRPr="0010204C" w:rsidRDefault="00C84518" w:rsidP="001C14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5517">
        <w:rPr>
          <w:rFonts w:ascii="Times New Roman" w:eastAsia="Times New Roman" w:hAnsi="Times New Roman" w:cs="Times New Roman"/>
          <w:b/>
          <w:bCs/>
          <w:sz w:val="28"/>
          <w:szCs w:val="28"/>
        </w:rPr>
        <w:t>«Путешествие в сказочный, зимний лес».</w:t>
      </w:r>
    </w:p>
    <w:p w:rsidR="00C84518" w:rsidRDefault="00CE30D6" w:rsidP="00582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73" cy="2971800"/>
            <wp:effectExtent l="19050" t="0" r="0" b="0"/>
            <wp:docPr id="2" name="Рисунок 2" descr="C:\Users\USER\Desktop\мо дизайн\методоб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дизайн\методоб\IMG_51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513" r="1024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7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64" w:rsidRDefault="00357364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364" w:rsidRDefault="003E4000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образовательной деятельности решались задачи по всем образовательным областям через разные виды деятельности</w:t>
      </w:r>
      <w:r w:rsidR="0083562C">
        <w:rPr>
          <w:rFonts w:ascii="Times New Roman" w:hAnsi="Times New Roman" w:cs="Times New Roman"/>
          <w:sz w:val="28"/>
          <w:szCs w:val="28"/>
        </w:rPr>
        <w:t xml:space="preserve">, а также использовались различные методы и приемы, в том числе ИКТ. </w:t>
      </w:r>
    </w:p>
    <w:p w:rsidR="00357364" w:rsidRDefault="00357364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364" w:rsidRDefault="00357364" w:rsidP="00582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3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67375" cy="3467994"/>
            <wp:effectExtent l="19050" t="0" r="9525" b="0"/>
            <wp:docPr id="10" name="Рисунок 4" descr="C:\Users\USER\Desktop\мо дизайн\методоб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 дизайн\методоб\IMG_51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8" b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89" cy="346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64" w:rsidRDefault="00357364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357364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педагог  использовала прием мотивации, ребята в ходе путешествия находили решение, как помочь Белоснежке отыскать ее друзей гномов, которые заблудились в зимнем 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CB0">
        <w:rPr>
          <w:rFonts w:ascii="Times New Roman" w:hAnsi="Times New Roman" w:cs="Times New Roman"/>
          <w:sz w:val="28"/>
          <w:szCs w:val="28"/>
        </w:rPr>
        <w:t xml:space="preserve">На занятии использовалась интеграция работы воспитателя и музыкального руководителя. Наталья Григорьевна Кондратенко предложила детям послушать произведение П.И. Чайковского «Декабрь», затем дети рассказали, какие картины они увидели, слушая музыку. Затем музыкальный руководитель предложила ребятам самим придумать музыкальное произведение с помощью подручных материалов. </w:t>
      </w:r>
    </w:p>
    <w:p w:rsidR="00685486" w:rsidRDefault="00685486" w:rsidP="0099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860" cy="3524250"/>
            <wp:effectExtent l="19050" t="0" r="8990" b="0"/>
            <wp:docPr id="3" name="Рисунок 3" descr="C:\Users\USER\Desktop\мо дизайн\методоб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дизайн\методоб\IMG_51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29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6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B0" w:rsidRDefault="00992CB0" w:rsidP="0099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486" w:rsidRDefault="00C2393F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занятия дети закрепили представления о зиме и зимних явлениях.  В игровой форме прошла словарная работа, воспитанники подбирали прилагательные к словам «Лес», «Снег», «Деревья».  </w:t>
      </w:r>
      <w:r w:rsidR="0098303C">
        <w:rPr>
          <w:rFonts w:ascii="Times New Roman" w:hAnsi="Times New Roman" w:cs="Times New Roman"/>
          <w:sz w:val="28"/>
          <w:szCs w:val="28"/>
        </w:rPr>
        <w:t xml:space="preserve">В ходе путешествия по зимнему лесу ребята столкнулись с различными трудностями. </w:t>
      </w: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685486" w:rsidP="0099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6380" cy="3305175"/>
            <wp:effectExtent l="19050" t="0" r="1020" b="0"/>
            <wp:docPr id="5" name="Рисунок 5" descr="C:\Users\USER\Desktop\мо дизайн\методоб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 дизайн\методоб\IMG_51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538" b="1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26" cy="33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98303C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Пытались зажечь свечи для гномиков. </w:t>
      </w: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9850" cy="3583732"/>
            <wp:effectExtent l="19050" t="0" r="0" b="0"/>
            <wp:docPr id="6" name="Рисунок 6" descr="C:\Users\USER\Desktop\мо дизайн\методоб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 дизайн\методоб\IMG_51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034" r="1667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97" cy="35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3C" w:rsidRDefault="0098303C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98303C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Очистили окошки от снега с помощью техники рисования свечой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Преодолев все трудности в конце путешествия, ребята встретились с гномиками, которые увидели свет в окошки и нашли дорогу домой. </w:t>
      </w:r>
    </w:p>
    <w:p w:rsidR="0098303C" w:rsidRDefault="0098303C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2537" cy="3504634"/>
            <wp:effectExtent l="19050" t="0" r="4463" b="0"/>
            <wp:docPr id="7" name="Рисунок 7" descr="C:\Users\USER\Desktop\мо дизайн\методоб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 дизайн\методоб\IMG_51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72" r="-54" b="1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55" cy="350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41439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образовательной деятельности воспитанники подарили гостям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они изготовили  с помощью своих родителей и пожелали всем гостям чтобы на огонек этой свечи к ним всегда приходили их родные и близкие. </w:t>
      </w: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486" w:rsidRDefault="0068548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1275" cy="4001095"/>
            <wp:effectExtent l="19050" t="0" r="9525" b="0"/>
            <wp:docPr id="9" name="Рисунок 9" descr="C:\Users\USER\Desktop\мо дизайн\методоб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 дизайн\методоб\IMG_52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831"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96" w:rsidRDefault="0041439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396" w:rsidRDefault="0041439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396" w:rsidRDefault="00414396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методического объединения воспитатель группы №8 Дубкова Людмила Валентиновна представила коллегам презентацию по теме «Детская дизайнерская </w:t>
      </w:r>
      <w:r w:rsidR="00736509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65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познакомила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36509">
        <w:rPr>
          <w:rFonts w:ascii="Times New Roman" w:hAnsi="Times New Roman" w:cs="Times New Roman"/>
          <w:sz w:val="28"/>
          <w:szCs w:val="28"/>
        </w:rPr>
        <w:t xml:space="preserve">работой учреждения в данном направлении. </w:t>
      </w:r>
    </w:p>
    <w:p w:rsidR="006625E4" w:rsidRDefault="006625E4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Педагогами подготовительных к школе групп города Ессентуки была дана высокая оценка деятельности учреждения по дизайнерской деятельности, социализации детей, а также проектной деятельности. </w:t>
      </w:r>
    </w:p>
    <w:p w:rsidR="00736509" w:rsidRPr="00C84518" w:rsidRDefault="00736509" w:rsidP="00C8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6509" w:rsidRPr="00C84518" w:rsidSect="00C84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7E6C"/>
    <w:rsid w:val="000354DA"/>
    <w:rsid w:val="000C7909"/>
    <w:rsid w:val="0010204C"/>
    <w:rsid w:val="00192364"/>
    <w:rsid w:val="001C146B"/>
    <w:rsid w:val="00357364"/>
    <w:rsid w:val="003E4000"/>
    <w:rsid w:val="00414396"/>
    <w:rsid w:val="004C7E6C"/>
    <w:rsid w:val="005823E1"/>
    <w:rsid w:val="006625E4"/>
    <w:rsid w:val="00685486"/>
    <w:rsid w:val="00736509"/>
    <w:rsid w:val="0083562C"/>
    <w:rsid w:val="00925EA2"/>
    <w:rsid w:val="0098303C"/>
    <w:rsid w:val="00992CB0"/>
    <w:rsid w:val="00C2393F"/>
    <w:rsid w:val="00C84518"/>
    <w:rsid w:val="00CC5B8B"/>
    <w:rsid w:val="00CE30D6"/>
    <w:rsid w:val="00D53A74"/>
    <w:rsid w:val="00EE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2017-02-28T12:58:00Z</dcterms:created>
  <dcterms:modified xsi:type="dcterms:W3CDTF">2017-03-02T12:12:00Z</dcterms:modified>
</cp:coreProperties>
</file>