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46" w:rsidRPr="00435346" w:rsidRDefault="00435346" w:rsidP="004A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43534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Неделя </w:t>
      </w:r>
      <w:r w:rsidR="00881B0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безопасности в детском саду. </w:t>
      </w:r>
    </w:p>
    <w:p w:rsidR="00435346" w:rsidRPr="00435346" w:rsidRDefault="00435346" w:rsidP="00435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53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10.02 по 14 02. 2020 года в МБДОУ детский сад №13 «Радуга»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прошла работа по недели безопасности. </w:t>
      </w:r>
    </w:p>
    <w:p w:rsidR="007D41EA" w:rsidRDefault="00435346" w:rsidP="007D4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2B1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 </w:t>
      </w:r>
      <w:r w:rsidRPr="00F72B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F72B1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EA4552">
        <w:rPr>
          <w:rFonts w:ascii="Times New Roman" w:hAnsi="Times New Roman"/>
          <w:sz w:val="28"/>
          <w:szCs w:val="28"/>
        </w:rPr>
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  о правилах пожарной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4A4A66" w:rsidRPr="007D41EA" w:rsidRDefault="004A4A66" w:rsidP="007D4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80F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 по подготовке к реализации проекта</w:t>
      </w:r>
      <w:r w:rsidRPr="00D718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4A66" w:rsidRPr="00D7180F" w:rsidRDefault="007D41EA" w:rsidP="007D41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A66" w:rsidRPr="00D7180F">
        <w:rPr>
          <w:rFonts w:ascii="Times New Roman" w:eastAsia="Times New Roman" w:hAnsi="Times New Roman" w:cs="Times New Roman"/>
          <w:sz w:val="28"/>
          <w:szCs w:val="28"/>
        </w:rPr>
        <w:t>проведение бесед, игровых ситуаций;</w:t>
      </w:r>
    </w:p>
    <w:p w:rsidR="004A4A66" w:rsidRPr="00D7180F" w:rsidRDefault="007D41EA" w:rsidP="007D41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A66" w:rsidRPr="00D7180F">
        <w:rPr>
          <w:rFonts w:ascii="Times New Roman" w:eastAsia="Times New Roman" w:hAnsi="Times New Roman" w:cs="Times New Roman"/>
          <w:sz w:val="28"/>
          <w:szCs w:val="28"/>
        </w:rPr>
        <w:t>чтение стихотвор</w:t>
      </w:r>
      <w:r w:rsidR="004A4A66">
        <w:rPr>
          <w:rFonts w:ascii="Times New Roman" w:eastAsia="Times New Roman" w:hAnsi="Times New Roman" w:cs="Times New Roman"/>
          <w:sz w:val="28"/>
          <w:szCs w:val="28"/>
        </w:rPr>
        <w:t>ений, сказок, рассказов</w:t>
      </w:r>
      <w:r w:rsidR="004A4A66" w:rsidRPr="00D718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4A66" w:rsidRPr="00D7180F" w:rsidRDefault="007D41EA" w:rsidP="007D41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A66" w:rsidRPr="00D7180F">
        <w:rPr>
          <w:rFonts w:ascii="Times New Roman" w:eastAsia="Times New Roman" w:hAnsi="Times New Roman" w:cs="Times New Roman"/>
          <w:sz w:val="28"/>
          <w:szCs w:val="28"/>
        </w:rPr>
        <w:t>рассматривание книг, просмотр презентаций;</w:t>
      </w:r>
    </w:p>
    <w:p w:rsidR="004A4A66" w:rsidRDefault="007D41EA" w:rsidP="007D41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A66" w:rsidRPr="00D7180F">
        <w:rPr>
          <w:rFonts w:ascii="Times New Roman" w:eastAsia="Times New Roman" w:hAnsi="Times New Roman" w:cs="Times New Roman"/>
          <w:sz w:val="28"/>
          <w:szCs w:val="28"/>
        </w:rPr>
        <w:t>показ иллюстраций, картин.</w:t>
      </w:r>
    </w:p>
    <w:p w:rsidR="009E75C5" w:rsidRPr="004A4A66" w:rsidRDefault="004A4A66" w:rsidP="004A4A66">
      <w:pPr>
        <w:shd w:val="clear" w:color="auto" w:fill="FFFFFF"/>
        <w:spacing w:after="0" w:line="293" w:lineRule="atLeast"/>
        <w:ind w:left="-3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Воспитанники ДОУ выучили алгоритм действий во время возникновения пожара</w:t>
      </w:r>
      <w:r w:rsidRPr="004A4A66">
        <w:rPr>
          <w:noProof/>
        </w:rPr>
        <w:drawing>
          <wp:inline distT="0" distB="0" distL="0" distR="0">
            <wp:extent cx="1181100" cy="1838325"/>
            <wp:effectExtent l="19050" t="0" r="0" b="0"/>
            <wp:docPr id="5" name="Рисунок 4" descr="HX6hpGD0l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6hpGD0lcM.jpg"/>
                    <pic:cNvPicPr/>
                  </pic:nvPicPr>
                  <pic:blipFill>
                    <a:blip r:embed="rId4" cstate="print"/>
                    <a:srcRect t="492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A66">
        <w:rPr>
          <w:noProof/>
        </w:rPr>
        <w:drawing>
          <wp:inline distT="0" distB="0" distL="0" distR="0">
            <wp:extent cx="1162050" cy="1820643"/>
            <wp:effectExtent l="19050" t="0" r="0" b="0"/>
            <wp:docPr id="6" name="Рисунок 5" descr="PmthF8HeT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thF8HeTWI.jpg"/>
                    <pic:cNvPicPr/>
                  </pic:nvPicPr>
                  <pic:blipFill>
                    <a:blip r:embed="rId5" cstate="print"/>
                    <a:srcRect l="24731" t="32070" r="10394" b="1624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82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A66">
        <w:rPr>
          <w:noProof/>
        </w:rPr>
        <w:drawing>
          <wp:inline distT="0" distB="0" distL="0" distR="0">
            <wp:extent cx="1057275" cy="1828800"/>
            <wp:effectExtent l="19050" t="0" r="9525" b="0"/>
            <wp:docPr id="7" name="Рисунок 6" descr="2zXK5yMZN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zXK5yMZNxk.jpg"/>
                    <pic:cNvPicPr/>
                  </pic:nvPicPr>
                  <pic:blipFill>
                    <a:blip r:embed="rId6" cstate="print"/>
                    <a:srcRect t="4327" b="625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A66">
        <w:rPr>
          <w:noProof/>
        </w:rPr>
        <w:drawing>
          <wp:inline distT="0" distB="0" distL="0" distR="0">
            <wp:extent cx="1123950" cy="1819275"/>
            <wp:effectExtent l="19050" t="0" r="0" b="0"/>
            <wp:docPr id="8" name="Рисунок 7" descr="eY7GM3dsS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7GM3dsSsM.jpg"/>
                    <pic:cNvPicPr/>
                  </pic:nvPicPr>
                  <pic:blipFill>
                    <a:blip r:embed="rId7" cstate="print"/>
                    <a:srcRect t="904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A66">
        <w:rPr>
          <w:noProof/>
        </w:rPr>
        <w:drawing>
          <wp:inline distT="0" distB="0" distL="0" distR="0">
            <wp:extent cx="1095375" cy="1809750"/>
            <wp:effectExtent l="19050" t="0" r="9525" b="0"/>
            <wp:docPr id="1" name="Рисунок 8" descr="YYmqEorR-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YmqEorR-0g.jpg"/>
                    <pic:cNvPicPr/>
                  </pic:nvPicPr>
                  <pic:blipFill>
                    <a:blip r:embed="rId8" cstate="print"/>
                    <a:srcRect t="731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A66">
        <w:rPr>
          <w:noProof/>
        </w:rPr>
        <w:drawing>
          <wp:inline distT="0" distB="0" distL="0" distR="0">
            <wp:extent cx="1114425" cy="1809750"/>
            <wp:effectExtent l="19050" t="0" r="9525" b="0"/>
            <wp:docPr id="2" name="Рисунок 9" descr="PBRHLT1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RHLT1erDA.jpg"/>
                    <pic:cNvPicPr/>
                  </pic:nvPicPr>
                  <pic:blipFill>
                    <a:blip r:embed="rId9" cstate="print"/>
                    <a:srcRect t="865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A66" w:rsidRPr="00184587" w:rsidRDefault="007F7C8C" w:rsidP="007F7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84587" w:rsidRPr="00184587">
        <w:rPr>
          <w:rFonts w:ascii="Times New Roman" w:hAnsi="Times New Roman" w:cs="Times New Roman"/>
          <w:sz w:val="28"/>
          <w:szCs w:val="28"/>
        </w:rPr>
        <w:t xml:space="preserve">Закрепили навыки эвакуации </w:t>
      </w:r>
    </w:p>
    <w:p w:rsidR="004A4A66" w:rsidRDefault="007F7C8C">
      <w:r w:rsidRPr="007F7C8C">
        <w:rPr>
          <w:noProof/>
        </w:rPr>
        <w:drawing>
          <wp:inline distT="0" distB="0" distL="0" distR="0">
            <wp:extent cx="2114550" cy="1586220"/>
            <wp:effectExtent l="19050" t="0" r="0" b="0"/>
            <wp:docPr id="14" name="Рисунок 13" descr="F:\сад\20200210_16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ад\20200210_1604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81" cy="158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A66" w:rsidRPr="004A4A66">
        <w:rPr>
          <w:noProof/>
        </w:rPr>
        <w:drawing>
          <wp:inline distT="0" distB="0" distL="0" distR="0">
            <wp:extent cx="2385071" cy="1514475"/>
            <wp:effectExtent l="19050" t="0" r="0" b="0"/>
            <wp:docPr id="13" name="Рисунок 11" descr="eUF_STK3T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F_STK3Tm0.jpg"/>
                    <pic:cNvPicPr/>
                  </pic:nvPicPr>
                  <pic:blipFill>
                    <a:blip r:embed="rId11" cstate="print"/>
                    <a:srcRect l="2357" r="9091"/>
                    <a:stretch>
                      <a:fillRect/>
                    </a:stretch>
                  </pic:blipFill>
                  <pic:spPr>
                    <a:xfrm>
                      <a:off x="0" y="0"/>
                      <a:ext cx="2385071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C8C">
        <w:rPr>
          <w:noProof/>
        </w:rPr>
        <w:drawing>
          <wp:inline distT="0" distB="0" distL="0" distR="0">
            <wp:extent cx="2009775" cy="1507626"/>
            <wp:effectExtent l="19050" t="0" r="9525" b="0"/>
            <wp:docPr id="15" name="Рисунок 15" descr="F:\сад\20200210_16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сад\20200210_1608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29" cy="151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F7C8C">
        <w:rPr>
          <w:noProof/>
        </w:rPr>
        <w:drawing>
          <wp:inline distT="0" distB="0" distL="0" distR="0">
            <wp:extent cx="2006211" cy="1504950"/>
            <wp:effectExtent l="19050" t="0" r="0" b="0"/>
            <wp:docPr id="18" name="Рисунок 18" descr="F:\сад\20200210_16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ад\20200210_1607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48" cy="150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C8C">
        <w:rPr>
          <w:noProof/>
        </w:rPr>
        <w:drawing>
          <wp:inline distT="0" distB="0" distL="0" distR="0">
            <wp:extent cx="2152650" cy="1495425"/>
            <wp:effectExtent l="19050" t="0" r="0" b="0"/>
            <wp:docPr id="16" name="Рисунок 22" descr="F:\сад\20200210_16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сад\20200210_1616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C8C">
        <w:rPr>
          <w:noProof/>
        </w:rPr>
        <w:drawing>
          <wp:inline distT="0" distB="0" distL="0" distR="0">
            <wp:extent cx="2133600" cy="1514475"/>
            <wp:effectExtent l="19050" t="0" r="0" b="0"/>
            <wp:docPr id="17" name="Рисунок 9" descr="F:\сад\20200210_16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д\20200210_1627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8C" w:rsidRPr="0057524C" w:rsidRDefault="007C298B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562225" cy="1438275"/>
            <wp:effectExtent l="19050" t="0" r="9525" b="0"/>
            <wp:wrapTight wrapText="bothSides">
              <wp:wrapPolygon edited="0">
                <wp:start x="-161" y="0"/>
                <wp:lineTo x="-161" y="21457"/>
                <wp:lineTo x="21680" y="21457"/>
                <wp:lineTo x="21680" y="0"/>
                <wp:lineTo x="-161" y="0"/>
              </wp:wrapPolygon>
            </wp:wrapTight>
            <wp:docPr id="3" name="Рисунок 1" descr="20160324_10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0324_1022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C8C" w:rsidRPr="00881B0E">
        <w:rPr>
          <w:rFonts w:ascii="Times New Roman" w:hAnsi="Times New Roman" w:cs="Times New Roman"/>
          <w:b/>
          <w:sz w:val="28"/>
          <w:szCs w:val="28"/>
        </w:rPr>
        <w:t>Вывод:</w:t>
      </w:r>
      <w:r w:rsidR="007F7C8C" w:rsidRPr="007F7C8C">
        <w:rPr>
          <w:rFonts w:ascii="Times New Roman" w:hAnsi="Times New Roman" w:cs="Times New Roman"/>
          <w:sz w:val="28"/>
          <w:szCs w:val="28"/>
        </w:rPr>
        <w:t xml:space="preserve"> с детьми закреплены знания, </w:t>
      </w:r>
      <w:r w:rsidR="00E64A4D">
        <w:rPr>
          <w:rFonts w:ascii="Times New Roman" w:hAnsi="Times New Roman" w:cs="Times New Roman"/>
          <w:sz w:val="28"/>
          <w:szCs w:val="28"/>
        </w:rPr>
        <w:t>умения,</w:t>
      </w:r>
      <w:r w:rsidR="007F7C8C">
        <w:rPr>
          <w:rFonts w:ascii="Times New Roman" w:hAnsi="Times New Roman" w:cs="Times New Roman"/>
          <w:sz w:val="28"/>
          <w:szCs w:val="28"/>
        </w:rPr>
        <w:t xml:space="preserve"> и навыки по соблюдению правил пожарной безопасности; у воспитанников сформировано заботливое и ответственное отношение к своему здоровью, повышена родительская активность в воспитательном процессе ДОУ. </w:t>
      </w:r>
    </w:p>
    <w:p w:rsidR="007F7C8C" w:rsidRDefault="007F7C8C"/>
    <w:sectPr w:rsidR="007F7C8C" w:rsidSect="00435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346"/>
    <w:rsid w:val="00184587"/>
    <w:rsid w:val="002619B6"/>
    <w:rsid w:val="00435346"/>
    <w:rsid w:val="004A4A66"/>
    <w:rsid w:val="0057524C"/>
    <w:rsid w:val="005F023C"/>
    <w:rsid w:val="007C298B"/>
    <w:rsid w:val="007D41EA"/>
    <w:rsid w:val="007F7C8C"/>
    <w:rsid w:val="00881B0E"/>
    <w:rsid w:val="009E75C5"/>
    <w:rsid w:val="00E6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3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2020-02-17T14:58:00Z</dcterms:created>
  <dcterms:modified xsi:type="dcterms:W3CDTF">2020-02-18T07:43:00Z</dcterms:modified>
</cp:coreProperties>
</file>