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DC5" w:rsidRPr="00763BDA" w:rsidRDefault="004C10C9" w:rsidP="002B15BC">
      <w:pPr>
        <w:spacing w:line="247" w:lineRule="auto"/>
        <w:ind w:right="180"/>
        <w:jc w:val="center"/>
        <w:rPr>
          <w:rFonts w:eastAsia="Times New Roman"/>
          <w:b/>
          <w:sz w:val="24"/>
          <w:szCs w:val="24"/>
          <w:lang w:val="ru-RU"/>
        </w:rPr>
      </w:pPr>
      <w:r w:rsidRPr="00763BDA">
        <w:rPr>
          <w:rFonts w:eastAsia="Times New Roman"/>
          <w:b/>
          <w:sz w:val="24"/>
          <w:szCs w:val="24"/>
          <w:lang w:val="ru-RU"/>
        </w:rPr>
        <w:t xml:space="preserve">Сведения </w:t>
      </w:r>
      <w:r w:rsidR="00150568" w:rsidRPr="00763BDA">
        <w:rPr>
          <w:rFonts w:eastAsia="Times New Roman"/>
          <w:b/>
          <w:sz w:val="24"/>
          <w:szCs w:val="24"/>
          <w:lang w:val="ru-RU"/>
        </w:rPr>
        <w:t xml:space="preserve">о наличии </w:t>
      </w:r>
      <w:r w:rsidR="00F95A6D" w:rsidRPr="00763BDA">
        <w:rPr>
          <w:rFonts w:eastAsia="Times New Roman"/>
          <w:b/>
          <w:sz w:val="24"/>
          <w:szCs w:val="24"/>
          <w:lang w:val="ru-RU"/>
        </w:rPr>
        <w:t>в</w:t>
      </w:r>
      <w:r w:rsidRPr="00763BDA">
        <w:rPr>
          <w:rFonts w:eastAsia="Times New Roman"/>
          <w:b/>
          <w:sz w:val="24"/>
          <w:szCs w:val="24"/>
          <w:lang w:val="ru-RU"/>
        </w:rPr>
        <w:t xml:space="preserve"> образовательной организации  на праве собственности или ином законном основании зданий, строений, сооружений, территорий необходимых для осуществлени</w:t>
      </w:r>
      <w:r w:rsidR="00CE54EB" w:rsidRPr="00763BDA">
        <w:rPr>
          <w:rFonts w:eastAsia="Times New Roman"/>
          <w:b/>
          <w:sz w:val="24"/>
          <w:szCs w:val="24"/>
          <w:lang w:val="ru-RU"/>
        </w:rPr>
        <w:t>я образовательной деятельности,</w:t>
      </w:r>
      <w:r w:rsidR="008C1166" w:rsidRPr="00763BDA">
        <w:rPr>
          <w:rFonts w:eastAsia="Times New Roman"/>
          <w:b/>
          <w:sz w:val="24"/>
          <w:szCs w:val="24"/>
          <w:lang w:val="ru-RU"/>
        </w:rPr>
        <w:t xml:space="preserve"> приспособленные для использования инвалидами и лицами с ограниченными возможностями здоровья</w:t>
      </w:r>
    </w:p>
    <w:tbl>
      <w:tblPr>
        <w:tblStyle w:val="a6"/>
        <w:tblW w:w="16160" w:type="dxa"/>
        <w:tblInd w:w="-459" w:type="dxa"/>
        <w:tblLayout w:type="fixed"/>
        <w:tblLook w:val="04A0"/>
      </w:tblPr>
      <w:tblGrid>
        <w:gridCol w:w="1985"/>
        <w:gridCol w:w="1845"/>
        <w:gridCol w:w="8925"/>
        <w:gridCol w:w="130"/>
        <w:gridCol w:w="10"/>
        <w:gridCol w:w="3265"/>
      </w:tblGrid>
      <w:tr w:rsidR="006D5DC5" w:rsidTr="00CE54EB">
        <w:tc>
          <w:tcPr>
            <w:tcW w:w="1985" w:type="dxa"/>
          </w:tcPr>
          <w:p w:rsidR="006D5DC5" w:rsidRDefault="006D5DC5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Наименование</w:t>
            </w:r>
            <w:proofErr w:type="spellEnd"/>
          </w:p>
        </w:tc>
        <w:tc>
          <w:tcPr>
            <w:tcW w:w="1845" w:type="dxa"/>
          </w:tcPr>
          <w:p w:rsidR="006D5DC5" w:rsidRPr="006D5DC5" w:rsidRDefault="006D5DC5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>
              <w:rPr>
                <w:rFonts w:eastAsia="Times New Roman"/>
                <w:w w:val="99"/>
                <w:sz w:val="24"/>
                <w:szCs w:val="24"/>
                <w:lang w:val="ru-RU"/>
              </w:rPr>
              <w:t xml:space="preserve">Сведения </w:t>
            </w:r>
          </w:p>
        </w:tc>
        <w:tc>
          <w:tcPr>
            <w:tcW w:w="8925" w:type="dxa"/>
          </w:tcPr>
          <w:p w:rsidR="006D5DC5" w:rsidRDefault="006D5DC5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Оснащенность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предметно-пространственной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среды</w:t>
            </w:r>
            <w:proofErr w:type="spellEnd"/>
          </w:p>
        </w:tc>
        <w:tc>
          <w:tcPr>
            <w:tcW w:w="3405" w:type="dxa"/>
            <w:gridSpan w:val="3"/>
          </w:tcPr>
          <w:p w:rsidR="006D5DC5" w:rsidRDefault="006D5DC5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>
              <w:rPr>
                <w:rFonts w:eastAsia="Times New Roman"/>
                <w:sz w:val="24"/>
                <w:szCs w:val="24"/>
                <w:lang w:val="ru-RU"/>
              </w:rPr>
              <w:t xml:space="preserve">   фото</w:t>
            </w:r>
          </w:p>
        </w:tc>
      </w:tr>
      <w:tr w:rsidR="006D5DC5" w:rsidRPr="002B15BC" w:rsidTr="00CE54EB">
        <w:tc>
          <w:tcPr>
            <w:tcW w:w="1985" w:type="dxa"/>
          </w:tcPr>
          <w:p w:rsidR="006D5DC5" w:rsidRPr="002B15BC" w:rsidRDefault="006D5DC5" w:rsidP="0037753F">
            <w:pPr>
              <w:spacing w:line="260" w:lineRule="exact"/>
              <w:rPr>
                <w:sz w:val="20"/>
                <w:szCs w:val="20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B15BC">
              <w:rPr>
                <w:rFonts w:eastAsia="Times New Roman"/>
                <w:sz w:val="20"/>
                <w:szCs w:val="20"/>
              </w:rPr>
              <w:t>Кабинет</w:t>
            </w:r>
            <w:proofErr w:type="spellEnd"/>
          </w:p>
          <w:p w:rsidR="006D5DC5" w:rsidRPr="002B15BC" w:rsidRDefault="0037753F" w:rsidP="0037753F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 xml:space="preserve"> </w:t>
            </w:r>
            <w:r w:rsidR="006D5DC5" w:rsidRPr="002B15BC">
              <w:rPr>
                <w:rFonts w:eastAsia="Times New Roman"/>
                <w:sz w:val="20"/>
                <w:szCs w:val="20"/>
                <w:lang w:val="ru-RU"/>
              </w:rPr>
              <w:t>у</w:t>
            </w:r>
            <w:proofErr w:type="spellStart"/>
            <w:r w:rsidR="006D5DC5" w:rsidRPr="002B15BC">
              <w:rPr>
                <w:rFonts w:eastAsia="Times New Roman"/>
                <w:sz w:val="20"/>
                <w:szCs w:val="20"/>
              </w:rPr>
              <w:t>чителя</w:t>
            </w:r>
            <w:proofErr w:type="spellEnd"/>
            <w:r w:rsidR="006D5DC5" w:rsidRPr="002B15BC">
              <w:rPr>
                <w:rFonts w:eastAsia="Times New Roman"/>
                <w:sz w:val="20"/>
                <w:szCs w:val="20"/>
                <w:lang w:val="ru-RU"/>
              </w:rPr>
              <w:t>-</w:t>
            </w:r>
            <w:proofErr w:type="spellStart"/>
            <w:r w:rsidR="006D5DC5" w:rsidRPr="002B15BC">
              <w:rPr>
                <w:rFonts w:eastAsia="Times New Roman"/>
                <w:sz w:val="20"/>
                <w:szCs w:val="20"/>
              </w:rPr>
              <w:t>дефектолога</w:t>
            </w:r>
            <w:proofErr w:type="spellEnd"/>
          </w:p>
        </w:tc>
        <w:tc>
          <w:tcPr>
            <w:tcW w:w="1845" w:type="dxa"/>
          </w:tcPr>
          <w:p w:rsidR="006D5DC5" w:rsidRPr="002B15BC" w:rsidRDefault="0037753F" w:rsidP="0037753F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Место нахождения:</w:t>
            </w:r>
          </w:p>
          <w:p w:rsidR="0037753F" w:rsidRPr="002B15BC" w:rsidRDefault="0037753F" w:rsidP="0037753F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Ставропольский край </w:t>
            </w:r>
          </w:p>
          <w:p w:rsidR="0037753F" w:rsidRPr="002B15BC" w:rsidRDefault="0037753F" w:rsidP="0037753F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Город Ессентуки</w:t>
            </w:r>
          </w:p>
          <w:p w:rsidR="0037753F" w:rsidRPr="002B15BC" w:rsidRDefault="0037753F" w:rsidP="0037753F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 улица Ермолова 135 </w:t>
            </w:r>
          </w:p>
          <w:p w:rsidR="00881C13" w:rsidRPr="002B15BC" w:rsidRDefault="00881C13" w:rsidP="0037753F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</w:p>
          <w:p w:rsidR="00881C13" w:rsidRPr="002B15BC" w:rsidRDefault="00881C13" w:rsidP="0037753F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площадь: </w:t>
            </w:r>
            <w:r w:rsidR="00054F44">
              <w:rPr>
                <w:sz w:val="20"/>
                <w:szCs w:val="20"/>
                <w:lang w:val="ru-RU"/>
              </w:rPr>
              <w:t>15</w:t>
            </w:r>
            <w:r w:rsidR="00F51BB9">
              <w:rPr>
                <w:sz w:val="20"/>
                <w:szCs w:val="20"/>
                <w:lang w:val="ru-RU"/>
              </w:rPr>
              <w:t>,</w:t>
            </w:r>
            <w:r w:rsidR="00054F44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8925" w:type="dxa"/>
          </w:tcPr>
          <w:tbl>
            <w:tblPr>
              <w:tblW w:w="26686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6686"/>
            </w:tblGrid>
            <w:tr w:rsidR="006D5DC5" w:rsidRPr="00EF5FE2" w:rsidTr="006D5DC5">
              <w:trPr>
                <w:trHeight w:val="261"/>
              </w:trPr>
              <w:tc>
                <w:tcPr>
                  <w:tcW w:w="8647" w:type="dxa"/>
                  <w:tcBorders>
                    <w:right w:val="single" w:sz="8" w:space="0" w:color="auto"/>
                  </w:tcBorders>
                  <w:vAlign w:val="bottom"/>
                </w:tcPr>
                <w:p w:rsidR="006D5DC5" w:rsidRPr="002B15BC" w:rsidRDefault="006D5DC5" w:rsidP="005715F6">
                  <w:pPr>
                    <w:spacing w:line="260" w:lineRule="exact"/>
                    <w:ind w:left="80"/>
                    <w:rPr>
                      <w:rFonts w:eastAsia="Times New Roman"/>
                      <w:sz w:val="20"/>
                      <w:szCs w:val="20"/>
                      <w:lang w:val="ru-RU"/>
                    </w:rPr>
                  </w:pPr>
                  <w:r w:rsidRPr="002B15BC">
                    <w:rPr>
                      <w:rFonts w:eastAsia="Times New Roman"/>
                      <w:sz w:val="20"/>
                      <w:szCs w:val="20"/>
                      <w:lang w:val="ru-RU"/>
                    </w:rPr>
                    <w:t>Кабинет представляет собой специально оборудованное отдельное помещение</w:t>
                  </w:r>
                </w:p>
                <w:p w:rsidR="006D5DC5" w:rsidRPr="002B15BC" w:rsidRDefault="006D5DC5" w:rsidP="005715F6">
                  <w:pPr>
                    <w:spacing w:line="260" w:lineRule="exact"/>
                    <w:ind w:left="80"/>
                    <w:rPr>
                      <w:sz w:val="20"/>
                      <w:szCs w:val="20"/>
                      <w:lang w:val="ru-RU"/>
                    </w:rPr>
                  </w:pPr>
                  <w:r w:rsidRPr="002B15BC">
                    <w:rPr>
                      <w:rFonts w:eastAsia="Times New Roman"/>
                      <w:sz w:val="20"/>
                      <w:szCs w:val="20"/>
                      <w:lang w:val="ru-RU"/>
                    </w:rPr>
                    <w:t xml:space="preserve"> для проведения </w:t>
                  </w:r>
                  <w:proofErr w:type="gramStart"/>
                  <w:r w:rsidRPr="002B15BC">
                    <w:rPr>
                      <w:rFonts w:eastAsia="Times New Roman"/>
                      <w:sz w:val="20"/>
                      <w:szCs w:val="20"/>
                      <w:lang w:val="ru-RU"/>
                    </w:rPr>
                    <w:t>диагностической</w:t>
                  </w:r>
                  <w:proofErr w:type="gramEnd"/>
                  <w:r w:rsidRPr="002B15BC">
                    <w:rPr>
                      <w:rFonts w:eastAsia="Times New Roman"/>
                      <w:sz w:val="20"/>
                      <w:szCs w:val="20"/>
                      <w:lang w:val="ru-RU"/>
                    </w:rPr>
                    <w:t>, коррекционно-развивающей</w:t>
                  </w:r>
                </w:p>
              </w:tc>
            </w:tr>
            <w:tr w:rsidR="006D5DC5" w:rsidRPr="002B15BC" w:rsidTr="006D5DC5">
              <w:trPr>
                <w:trHeight w:val="276"/>
              </w:trPr>
              <w:tc>
                <w:tcPr>
                  <w:tcW w:w="8647" w:type="dxa"/>
                  <w:vMerge w:val="restart"/>
                  <w:tcBorders>
                    <w:right w:val="single" w:sz="8" w:space="0" w:color="auto"/>
                  </w:tcBorders>
                  <w:vAlign w:val="bottom"/>
                </w:tcPr>
                <w:p w:rsidR="006D5DC5" w:rsidRPr="002B15BC" w:rsidRDefault="006D5DC5" w:rsidP="006D5DC5">
                  <w:pPr>
                    <w:rPr>
                      <w:rFonts w:eastAsia="Times New Roman"/>
                      <w:sz w:val="20"/>
                      <w:szCs w:val="20"/>
                      <w:lang w:val="ru-RU"/>
                    </w:rPr>
                  </w:pPr>
                  <w:r w:rsidRPr="002B15BC">
                    <w:rPr>
                      <w:rFonts w:eastAsia="Times New Roman"/>
                      <w:sz w:val="20"/>
                      <w:szCs w:val="20"/>
                      <w:lang w:val="ru-RU"/>
                    </w:rPr>
                    <w:t>и консультативной работы специалиста.</w:t>
                  </w:r>
                </w:p>
                <w:p w:rsidR="006D5DC5" w:rsidRPr="002B15BC" w:rsidRDefault="006D5DC5" w:rsidP="005715F6">
                  <w:pPr>
                    <w:ind w:left="80"/>
                    <w:rPr>
                      <w:rFonts w:eastAsia="Times New Roman"/>
                      <w:sz w:val="20"/>
                      <w:szCs w:val="20"/>
                      <w:lang w:val="ru-RU"/>
                    </w:rPr>
                  </w:pPr>
                  <w:r w:rsidRPr="002B15BC">
                    <w:rPr>
                      <w:rFonts w:eastAsia="Times New Roman"/>
                      <w:sz w:val="20"/>
                      <w:szCs w:val="20"/>
                      <w:lang w:val="ru-RU"/>
                    </w:rPr>
                    <w:t xml:space="preserve"> В нем выделено несколько зон:</w:t>
                  </w:r>
                </w:p>
                <w:tbl>
                  <w:tblPr>
                    <w:tblW w:w="26686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6686"/>
                  </w:tblGrid>
                  <w:tr w:rsidR="006D5DC5" w:rsidRPr="00EF5FE2" w:rsidTr="006D5DC5">
                    <w:trPr>
                      <w:trHeight w:val="276"/>
                    </w:trPr>
                    <w:tc>
                      <w:tcPr>
                        <w:tcW w:w="26686" w:type="dxa"/>
                        <w:tcBorders>
                          <w:right w:val="single" w:sz="8" w:space="0" w:color="auto"/>
                        </w:tcBorders>
                        <w:vAlign w:val="bottom"/>
                      </w:tcPr>
                      <w:p w:rsidR="006D5DC5" w:rsidRPr="002B15BC" w:rsidRDefault="006D5DC5" w:rsidP="005715F6">
                        <w:pPr>
                          <w:rPr>
                            <w:sz w:val="20"/>
                            <w:szCs w:val="20"/>
                            <w:lang w:val="ru-RU"/>
                          </w:rPr>
                        </w:pPr>
                        <w:r w:rsidRPr="002B15BC">
                          <w:rPr>
                            <w:rFonts w:eastAsia="Times New Roman"/>
                            <w:sz w:val="20"/>
                            <w:szCs w:val="20"/>
                            <w:lang w:val="ru-RU"/>
                          </w:rPr>
                          <w:t>- образовательная зона (коррекционно-развивающая зона)</w:t>
                        </w:r>
                      </w:p>
                    </w:tc>
                  </w:tr>
                  <w:tr w:rsidR="006D5DC5" w:rsidRPr="002B15BC" w:rsidTr="006D5DC5">
                    <w:trPr>
                      <w:trHeight w:val="276"/>
                    </w:trPr>
                    <w:tc>
                      <w:tcPr>
                        <w:tcW w:w="26686" w:type="dxa"/>
                        <w:tcBorders>
                          <w:right w:val="single" w:sz="8" w:space="0" w:color="auto"/>
                        </w:tcBorders>
                        <w:vAlign w:val="bottom"/>
                      </w:tcPr>
                      <w:p w:rsidR="006D5DC5" w:rsidRPr="002B15BC" w:rsidRDefault="006D5DC5" w:rsidP="005715F6">
                        <w:pPr>
                          <w:ind w:left="80"/>
                          <w:rPr>
                            <w:sz w:val="20"/>
                            <w:szCs w:val="20"/>
                          </w:rPr>
                        </w:pPr>
                        <w:r w:rsidRPr="002B15BC">
                          <w:rPr>
                            <w:rFonts w:eastAsia="Times New Roman"/>
                            <w:sz w:val="20"/>
                            <w:szCs w:val="20"/>
                          </w:rPr>
                          <w:t xml:space="preserve">- </w:t>
                        </w:r>
                        <w:proofErr w:type="spellStart"/>
                        <w:r w:rsidRPr="002B15BC">
                          <w:rPr>
                            <w:rFonts w:eastAsia="Times New Roman"/>
                            <w:sz w:val="20"/>
                            <w:szCs w:val="20"/>
                          </w:rPr>
                          <w:t>игровая</w:t>
                        </w:r>
                        <w:proofErr w:type="spellEnd"/>
                        <w:r w:rsidRPr="002B15BC">
                          <w:rPr>
                            <w:rFonts w:eastAsia="Times New Roman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2B15BC">
                          <w:rPr>
                            <w:rFonts w:eastAsia="Times New Roman"/>
                            <w:sz w:val="20"/>
                            <w:szCs w:val="20"/>
                          </w:rPr>
                          <w:t>зона</w:t>
                        </w:r>
                        <w:proofErr w:type="spellEnd"/>
                      </w:p>
                    </w:tc>
                  </w:tr>
                  <w:tr w:rsidR="006D5DC5" w:rsidRPr="002B15BC" w:rsidTr="006D5DC5">
                    <w:trPr>
                      <w:trHeight w:val="276"/>
                    </w:trPr>
                    <w:tc>
                      <w:tcPr>
                        <w:tcW w:w="26686" w:type="dxa"/>
                        <w:tcBorders>
                          <w:right w:val="single" w:sz="8" w:space="0" w:color="auto"/>
                        </w:tcBorders>
                        <w:vAlign w:val="bottom"/>
                      </w:tcPr>
                      <w:p w:rsidR="006D5DC5" w:rsidRPr="002B15BC" w:rsidRDefault="006D5DC5" w:rsidP="005715F6">
                        <w:pPr>
                          <w:ind w:left="80"/>
                          <w:rPr>
                            <w:rFonts w:eastAsia="Times New Roman"/>
                            <w:sz w:val="20"/>
                            <w:szCs w:val="20"/>
                            <w:lang w:val="ru-RU"/>
                          </w:rPr>
                        </w:pPr>
                        <w:r w:rsidRPr="002B15BC">
                          <w:rPr>
                            <w:rFonts w:eastAsia="Times New Roman"/>
                            <w:sz w:val="20"/>
                            <w:szCs w:val="20"/>
                            <w:lang w:val="ru-RU"/>
                          </w:rPr>
                          <w:t>- диагностическая зона</w:t>
                        </w:r>
                      </w:p>
                      <w:p w:rsidR="006D5DC5" w:rsidRPr="002B15BC" w:rsidRDefault="006D5DC5" w:rsidP="005715F6">
                        <w:pPr>
                          <w:ind w:left="80"/>
                          <w:rPr>
                            <w:rFonts w:eastAsia="Times New Roman"/>
                            <w:sz w:val="20"/>
                            <w:szCs w:val="20"/>
                            <w:lang w:val="ru-RU"/>
                          </w:rPr>
                        </w:pPr>
                        <w:r w:rsidRPr="002B15BC">
                          <w:rPr>
                            <w:rFonts w:eastAsia="Times New Roman"/>
                            <w:sz w:val="20"/>
                            <w:szCs w:val="20"/>
                            <w:lang w:val="ru-RU"/>
                          </w:rPr>
                          <w:t>- консультативная зона</w:t>
                        </w:r>
                      </w:p>
                      <w:p w:rsidR="006D5DC5" w:rsidRPr="002B15BC" w:rsidRDefault="006D5DC5" w:rsidP="006D5DC5">
                        <w:pPr>
                          <w:ind w:left="80"/>
                          <w:rPr>
                            <w:rFonts w:eastAsia="Times New Roman"/>
                            <w:sz w:val="20"/>
                            <w:szCs w:val="20"/>
                            <w:lang w:val="ru-RU"/>
                          </w:rPr>
                        </w:pPr>
                        <w:r w:rsidRPr="002B15BC">
                          <w:rPr>
                            <w:rFonts w:eastAsia="Times New Roman"/>
                            <w:sz w:val="20"/>
                            <w:szCs w:val="20"/>
                            <w:lang w:val="ru-RU"/>
                          </w:rPr>
                          <w:t>- методическая зона.</w:t>
                        </w:r>
                      </w:p>
                      <w:p w:rsidR="006D5DC5" w:rsidRPr="002B15BC" w:rsidRDefault="006D5DC5" w:rsidP="005715F6">
                        <w:pPr>
                          <w:ind w:left="80"/>
                          <w:rPr>
                            <w:rFonts w:eastAsia="Times New Roman"/>
                            <w:sz w:val="20"/>
                            <w:szCs w:val="20"/>
                            <w:lang w:val="ru-RU"/>
                          </w:rPr>
                        </w:pPr>
                        <w:r w:rsidRPr="002B15BC">
                          <w:rPr>
                            <w:rFonts w:eastAsia="Times New Roman"/>
                            <w:sz w:val="20"/>
                            <w:szCs w:val="20"/>
                            <w:lang w:val="ru-RU"/>
                          </w:rPr>
                          <w:t>Кабинет оборудован в соответствии со всеми требованиями:</w:t>
                        </w:r>
                      </w:p>
                      <w:tbl>
                        <w:tblPr>
                          <w:tblW w:w="26686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26686"/>
                        </w:tblGrid>
                        <w:tr w:rsidR="006D5DC5" w:rsidRPr="002B15BC" w:rsidTr="005715F6">
                          <w:trPr>
                            <w:trHeight w:val="276"/>
                          </w:trPr>
                          <w:tc>
                            <w:tcPr>
                              <w:tcW w:w="8647" w:type="dxa"/>
                              <w:tcBorders>
                                <w:right w:val="single" w:sz="8" w:space="0" w:color="auto"/>
                              </w:tcBorders>
                              <w:vAlign w:val="bottom"/>
                            </w:tcPr>
                            <w:p w:rsidR="006D5DC5" w:rsidRPr="002B15BC" w:rsidRDefault="006D5DC5" w:rsidP="005715F6">
                              <w:pPr>
                                <w:ind w:left="80"/>
                                <w:rPr>
                                  <w:rFonts w:eastAsia="Times New Roman"/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 w:rsidRPr="002B15BC">
                                <w:rPr>
                                  <w:rFonts w:eastAsia="Times New Roman"/>
                                  <w:sz w:val="20"/>
                                  <w:szCs w:val="20"/>
                                  <w:lang w:val="ru-RU"/>
                                </w:rPr>
                                <w:t xml:space="preserve">стол учителя-дефектолога, столы для детей, шкафы с </w:t>
                              </w:r>
                              <w:proofErr w:type="gramStart"/>
                              <w:r w:rsidRPr="002B15BC">
                                <w:rPr>
                                  <w:rFonts w:eastAsia="Times New Roman"/>
                                  <w:sz w:val="20"/>
                                  <w:szCs w:val="20"/>
                                  <w:lang w:val="ru-RU"/>
                                </w:rPr>
                                <w:t>наглядно-дидактическими</w:t>
                              </w:r>
                              <w:proofErr w:type="gramEnd"/>
                              <w:r w:rsidRPr="002B15BC">
                                <w:rPr>
                                  <w:rFonts w:eastAsia="Times New Roman"/>
                                  <w:sz w:val="20"/>
                                  <w:szCs w:val="20"/>
                                  <w:lang w:val="ru-RU"/>
                                </w:rPr>
                                <w:t xml:space="preserve"> </w:t>
                              </w:r>
                            </w:p>
                            <w:p w:rsidR="006D5DC5" w:rsidRPr="002B15BC" w:rsidRDefault="006D5DC5" w:rsidP="005715F6">
                              <w:pPr>
                                <w:ind w:left="80"/>
                                <w:rPr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 w:rsidRPr="002B15BC">
                                <w:rPr>
                                  <w:rFonts w:eastAsia="Times New Roman"/>
                                  <w:sz w:val="20"/>
                                  <w:szCs w:val="20"/>
                                  <w:lang w:val="ru-RU"/>
                                </w:rPr>
                                <w:t>и диагностическими материалами</w:t>
                              </w:r>
                            </w:p>
                          </w:tc>
                        </w:tr>
                        <w:tr w:rsidR="006D5DC5" w:rsidRPr="00EF5FE2" w:rsidTr="005715F6">
                          <w:trPr>
                            <w:trHeight w:val="276"/>
                          </w:trPr>
                          <w:tc>
                            <w:tcPr>
                              <w:tcW w:w="8647" w:type="dxa"/>
                              <w:tcBorders>
                                <w:right w:val="single" w:sz="8" w:space="0" w:color="auto"/>
                              </w:tcBorders>
                              <w:vAlign w:val="bottom"/>
                            </w:tcPr>
                            <w:p w:rsidR="006D5DC5" w:rsidRPr="002B15BC" w:rsidRDefault="006D5DC5" w:rsidP="005715F6">
                              <w:pPr>
                                <w:ind w:left="80"/>
                                <w:rPr>
                                  <w:rFonts w:eastAsia="Times New Roman"/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 w:rsidRPr="002B15BC">
                                <w:rPr>
                                  <w:rFonts w:eastAsia="Times New Roman"/>
                                  <w:sz w:val="20"/>
                                  <w:szCs w:val="20"/>
                                  <w:lang w:val="ru-RU"/>
                                </w:rPr>
                                <w:t>Кабинет оборудован специальными техническими средствами для детей-инвалидов</w:t>
                              </w:r>
                            </w:p>
                            <w:p w:rsidR="006D5DC5" w:rsidRPr="002B15BC" w:rsidRDefault="006D5DC5" w:rsidP="005715F6">
                              <w:pPr>
                                <w:ind w:left="80"/>
                                <w:rPr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 w:rsidRPr="002B15BC">
                                <w:rPr>
                                  <w:rFonts w:eastAsia="Times New Roman"/>
                                  <w:sz w:val="20"/>
                                  <w:szCs w:val="20"/>
                                  <w:lang w:val="ru-RU"/>
                                </w:rPr>
                                <w:t xml:space="preserve"> и детей с ограниченными возможностями здоровья:</w:t>
                              </w:r>
                            </w:p>
                          </w:tc>
                        </w:tr>
                      </w:tbl>
                      <w:p w:rsidR="006D5DC5" w:rsidRPr="002B15BC" w:rsidRDefault="006D5DC5" w:rsidP="005715F6">
                        <w:pPr>
                          <w:ind w:left="80"/>
                          <w:rPr>
                            <w:rFonts w:eastAsia="Times New Roman"/>
                            <w:sz w:val="20"/>
                            <w:szCs w:val="20"/>
                            <w:lang w:val="ru-RU"/>
                          </w:rPr>
                        </w:pPr>
                        <w:r w:rsidRPr="002B15BC">
                          <w:rPr>
                            <w:rFonts w:eastAsia="Times New Roman"/>
                            <w:sz w:val="20"/>
                            <w:szCs w:val="20"/>
                            <w:lang w:val="ru-RU"/>
                          </w:rPr>
                          <w:t xml:space="preserve">крупные игровые пособия и дидактические материалы для детей </w:t>
                        </w:r>
                      </w:p>
                      <w:p w:rsidR="006D5DC5" w:rsidRPr="002B15BC" w:rsidRDefault="006D5DC5" w:rsidP="00705CB3">
                        <w:pPr>
                          <w:ind w:left="80"/>
                          <w:rPr>
                            <w:rFonts w:eastAsia="Times New Roman"/>
                            <w:sz w:val="20"/>
                            <w:szCs w:val="20"/>
                            <w:lang w:val="ru-RU"/>
                          </w:rPr>
                        </w:pPr>
                        <w:r w:rsidRPr="002B15BC">
                          <w:rPr>
                            <w:rFonts w:eastAsia="Times New Roman"/>
                            <w:sz w:val="20"/>
                            <w:szCs w:val="20"/>
                            <w:lang w:val="ru-RU"/>
                          </w:rPr>
                          <w:t>с ослабленным зрением.</w:t>
                        </w:r>
                      </w:p>
                    </w:tc>
                  </w:tr>
                </w:tbl>
                <w:p w:rsidR="006D5DC5" w:rsidRPr="002B15BC" w:rsidRDefault="006D5DC5" w:rsidP="005715F6">
                  <w:pPr>
                    <w:ind w:left="80"/>
                    <w:rPr>
                      <w:sz w:val="20"/>
                      <w:szCs w:val="20"/>
                      <w:lang w:val="ru-RU"/>
                    </w:rPr>
                  </w:pPr>
                </w:p>
              </w:tc>
            </w:tr>
            <w:tr w:rsidR="006D5DC5" w:rsidRPr="002B15BC" w:rsidTr="006D5DC5">
              <w:trPr>
                <w:trHeight w:val="276"/>
              </w:trPr>
              <w:tc>
                <w:tcPr>
                  <w:tcW w:w="8647" w:type="dxa"/>
                  <w:vMerge/>
                  <w:tcBorders>
                    <w:right w:val="single" w:sz="8" w:space="0" w:color="auto"/>
                  </w:tcBorders>
                  <w:vAlign w:val="bottom"/>
                </w:tcPr>
                <w:p w:rsidR="006D5DC5" w:rsidRPr="002B15BC" w:rsidRDefault="006D5DC5" w:rsidP="005715F6">
                  <w:pPr>
                    <w:rPr>
                      <w:sz w:val="20"/>
                      <w:szCs w:val="20"/>
                      <w:lang w:val="ru-RU"/>
                    </w:rPr>
                  </w:pPr>
                </w:p>
              </w:tc>
            </w:tr>
          </w:tbl>
          <w:p w:rsidR="006D5DC5" w:rsidRPr="002B15BC" w:rsidRDefault="006D5DC5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3405" w:type="dxa"/>
            <w:gridSpan w:val="3"/>
          </w:tcPr>
          <w:p w:rsidR="006D5DC5" w:rsidRDefault="00EF5FE2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981200" cy="1419225"/>
                  <wp:effectExtent l="19050" t="0" r="0" b="0"/>
                  <wp:docPr id="5" name="Рисунок 3" descr="C:\Users\USER\Desktop\мтб\VCYQ8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мтб\VCYQ8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19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FE2" w:rsidRPr="002B15BC" w:rsidRDefault="00EF5FE2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962150" cy="1981200"/>
                  <wp:effectExtent l="19050" t="0" r="0" b="0"/>
                  <wp:docPr id="8" name="Рисунок 4" descr="C:\Users\USER\Desktop\мтб\VYUA5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мтб\VYUA5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12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697" cy="1981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DC5" w:rsidRPr="002B15BC" w:rsidTr="00CE54EB">
        <w:tc>
          <w:tcPr>
            <w:tcW w:w="1985" w:type="dxa"/>
          </w:tcPr>
          <w:p w:rsidR="006D5DC5" w:rsidRPr="002B15BC" w:rsidRDefault="006D5DC5" w:rsidP="0037753F">
            <w:pPr>
              <w:spacing w:line="256" w:lineRule="exact"/>
              <w:rPr>
                <w:sz w:val="20"/>
                <w:szCs w:val="20"/>
              </w:rPr>
            </w:pPr>
            <w:proofErr w:type="spellStart"/>
            <w:r w:rsidRPr="002B15BC">
              <w:rPr>
                <w:rFonts w:eastAsia="Times New Roman"/>
                <w:sz w:val="20"/>
                <w:szCs w:val="20"/>
              </w:rPr>
              <w:t>Кабинет</w:t>
            </w:r>
            <w:proofErr w:type="spellEnd"/>
          </w:p>
          <w:p w:rsidR="006D5DC5" w:rsidRPr="002B15BC" w:rsidRDefault="006D5DC5" w:rsidP="0037753F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proofErr w:type="spellStart"/>
            <w:r w:rsidRPr="002B15BC">
              <w:rPr>
                <w:rFonts w:eastAsia="Times New Roman"/>
                <w:sz w:val="20"/>
                <w:szCs w:val="20"/>
              </w:rPr>
              <w:t>учителя-логопеда</w:t>
            </w:r>
            <w:proofErr w:type="spellEnd"/>
          </w:p>
        </w:tc>
        <w:tc>
          <w:tcPr>
            <w:tcW w:w="1845" w:type="dxa"/>
          </w:tcPr>
          <w:p w:rsidR="0037753F" w:rsidRPr="002B15BC" w:rsidRDefault="0037753F" w:rsidP="00881C13">
            <w:pPr>
              <w:spacing w:line="247" w:lineRule="auto"/>
              <w:ind w:right="180"/>
              <w:jc w:val="both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Место нахождения:</w:t>
            </w:r>
          </w:p>
          <w:p w:rsidR="0037753F" w:rsidRPr="002B15BC" w:rsidRDefault="0037753F" w:rsidP="0037753F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Ставропольский край </w:t>
            </w:r>
          </w:p>
          <w:p w:rsidR="0037753F" w:rsidRPr="002B15BC" w:rsidRDefault="0037753F" w:rsidP="0037753F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Город Ессентуки</w:t>
            </w:r>
          </w:p>
          <w:p w:rsidR="006D5DC5" w:rsidRPr="002B15BC" w:rsidRDefault="0037753F" w:rsidP="00881C13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 улица Ермолова 135</w:t>
            </w:r>
          </w:p>
          <w:p w:rsidR="00881C13" w:rsidRPr="002B15BC" w:rsidRDefault="00881C13" w:rsidP="00881C13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</w:p>
          <w:p w:rsidR="00881C13" w:rsidRPr="002B15BC" w:rsidRDefault="00881C13" w:rsidP="00881C13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площадь:</w:t>
            </w:r>
            <w:r w:rsidR="00F51BB9">
              <w:rPr>
                <w:sz w:val="20"/>
                <w:szCs w:val="20"/>
                <w:lang w:val="ru-RU"/>
              </w:rPr>
              <w:t>22,6</w:t>
            </w:r>
          </w:p>
        </w:tc>
        <w:tc>
          <w:tcPr>
            <w:tcW w:w="8925" w:type="dxa"/>
          </w:tcPr>
          <w:p w:rsidR="006D5DC5" w:rsidRPr="002B15BC" w:rsidRDefault="006D5DC5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Кабинет оборудован в соответствии со всеми требованиями:</w:t>
            </w:r>
          </w:p>
          <w:p w:rsidR="007C631E" w:rsidRPr="002B15BC" w:rsidRDefault="007C631E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 xml:space="preserve">рабочий стол учителя- логопеда, столы для детей, настенное зеркало с освещением, шкафы с наглядно- дидактическим и диагностическим материалом, </w:t>
            </w:r>
            <w:proofErr w:type="spellStart"/>
            <w:r w:rsidRPr="002B15BC">
              <w:rPr>
                <w:rFonts w:eastAsia="Times New Roman"/>
                <w:sz w:val="20"/>
                <w:szCs w:val="20"/>
                <w:lang w:val="ru-RU"/>
              </w:rPr>
              <w:t>фланелеграф</w:t>
            </w:r>
            <w:proofErr w:type="spellEnd"/>
            <w:r w:rsidRPr="002B15BC">
              <w:rPr>
                <w:rFonts w:eastAsia="Times New Roman"/>
                <w:sz w:val="20"/>
                <w:szCs w:val="20"/>
                <w:lang w:val="ru-RU"/>
              </w:rPr>
              <w:t>, магнитная доска, индивидуальные зеркала для детей. В кабинете достаточно материала для проведения коррекционно-развивающей работы с детьми. Кабинет оборудован специальными техническими средствами для детей-инвалидов и детей с ограниченными возможностями здоровья: крупные игровые пособия и дидактические материалы для детей с ослабленным зрением.</w:t>
            </w:r>
          </w:p>
        </w:tc>
        <w:tc>
          <w:tcPr>
            <w:tcW w:w="3405" w:type="dxa"/>
            <w:gridSpan w:val="3"/>
          </w:tcPr>
          <w:p w:rsidR="006D5DC5" w:rsidRPr="002B15BC" w:rsidRDefault="00F04B0D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 w:rsidRPr="002B15BC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028825" cy="1933575"/>
                  <wp:effectExtent l="19050" t="0" r="9525" b="0"/>
                  <wp:docPr id="23" name="Рисунок 23" descr="C:\Users\Zav\AppData\Local\Microsoft\Windows\Temporary Internet Files\Content.Word\JZTW6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Zav\AppData\Local\Microsoft\Windows\Temporary Internet Files\Content.Word\JZTW6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12409" b="13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DC5" w:rsidRPr="002B15BC" w:rsidTr="00CE54EB">
        <w:tc>
          <w:tcPr>
            <w:tcW w:w="1985" w:type="dxa"/>
          </w:tcPr>
          <w:p w:rsidR="007C631E" w:rsidRPr="002B15BC" w:rsidRDefault="007C631E" w:rsidP="0037753F">
            <w:pPr>
              <w:rPr>
                <w:sz w:val="20"/>
                <w:szCs w:val="20"/>
              </w:rPr>
            </w:pPr>
            <w:proofErr w:type="spellStart"/>
            <w:r w:rsidRPr="002B15BC">
              <w:rPr>
                <w:rFonts w:eastAsia="Times New Roman"/>
                <w:sz w:val="20"/>
                <w:szCs w:val="20"/>
              </w:rPr>
              <w:lastRenderedPageBreak/>
              <w:t>Кабинет</w:t>
            </w:r>
            <w:proofErr w:type="spellEnd"/>
          </w:p>
          <w:p w:rsidR="006D5DC5" w:rsidRPr="002B15BC" w:rsidRDefault="007C631E" w:rsidP="007C631E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proofErr w:type="spellStart"/>
            <w:r w:rsidRPr="002B15BC">
              <w:rPr>
                <w:rFonts w:eastAsia="Times New Roman"/>
                <w:sz w:val="20"/>
                <w:szCs w:val="20"/>
              </w:rPr>
              <w:t>педагога</w:t>
            </w:r>
            <w:proofErr w:type="spellEnd"/>
            <w:r w:rsidRPr="002B15BC">
              <w:rPr>
                <w:rFonts w:eastAsia="Times New Roman"/>
                <w:sz w:val="20"/>
                <w:szCs w:val="20"/>
              </w:rPr>
              <w:t xml:space="preserve">- </w:t>
            </w:r>
            <w:proofErr w:type="spellStart"/>
            <w:r w:rsidRPr="002B15BC">
              <w:rPr>
                <w:rFonts w:eastAsia="Times New Roman"/>
                <w:sz w:val="20"/>
                <w:szCs w:val="20"/>
              </w:rPr>
              <w:t>психолога</w:t>
            </w:r>
            <w:proofErr w:type="spellEnd"/>
          </w:p>
        </w:tc>
        <w:tc>
          <w:tcPr>
            <w:tcW w:w="1845" w:type="dxa"/>
          </w:tcPr>
          <w:p w:rsidR="0037753F" w:rsidRPr="002B15BC" w:rsidRDefault="0037753F" w:rsidP="0037753F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Место нахождения:</w:t>
            </w:r>
          </w:p>
          <w:p w:rsidR="0037753F" w:rsidRPr="002B15BC" w:rsidRDefault="0037753F" w:rsidP="0037753F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Ставропольский край </w:t>
            </w:r>
          </w:p>
          <w:p w:rsidR="0037753F" w:rsidRPr="002B15BC" w:rsidRDefault="0037753F" w:rsidP="0037753F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Город Ессентуки</w:t>
            </w:r>
          </w:p>
          <w:p w:rsidR="006D5DC5" w:rsidRPr="002B15BC" w:rsidRDefault="0037753F" w:rsidP="00881C13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 улица Ермолова 135</w:t>
            </w:r>
          </w:p>
          <w:p w:rsidR="00881C13" w:rsidRPr="002B15BC" w:rsidRDefault="00881C13" w:rsidP="00881C13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</w:p>
          <w:p w:rsidR="00881C13" w:rsidRPr="002B15BC" w:rsidRDefault="00881C13" w:rsidP="00881C13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площадь:</w:t>
            </w:r>
            <w:r w:rsidR="00F51BB9">
              <w:rPr>
                <w:sz w:val="20"/>
                <w:szCs w:val="20"/>
                <w:lang w:val="ru-RU"/>
              </w:rPr>
              <w:t>13,0</w:t>
            </w:r>
          </w:p>
        </w:tc>
        <w:tc>
          <w:tcPr>
            <w:tcW w:w="8925" w:type="dxa"/>
          </w:tcPr>
          <w:p w:rsidR="006D5DC5" w:rsidRPr="002B15BC" w:rsidRDefault="007C631E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Пространство кабинета организовано в соответствии со спецификой профессиональной деятельности психолога. В кабинете выделено несколько рабочих зон, имеющих различную функциональную нагрузку</w:t>
            </w:r>
          </w:p>
          <w:p w:rsidR="007C631E" w:rsidRPr="002B15BC" w:rsidRDefault="007C631E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Оснащение:</w:t>
            </w:r>
          </w:p>
          <w:p w:rsidR="007C631E" w:rsidRPr="002B15BC" w:rsidRDefault="007C631E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- Набор мягкой мебели</w:t>
            </w:r>
          </w:p>
          <w:p w:rsidR="007C631E" w:rsidRPr="002B15BC" w:rsidRDefault="00CA30B6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- Сенсорно-моторное</w:t>
            </w:r>
            <w:r w:rsidR="007C631E" w:rsidRPr="002B15BC">
              <w:rPr>
                <w:rFonts w:eastAsia="Times New Roman"/>
                <w:sz w:val="20"/>
                <w:szCs w:val="20"/>
                <w:lang w:val="ru-RU"/>
              </w:rPr>
              <w:t xml:space="preserve"> оборудование</w:t>
            </w:r>
          </w:p>
          <w:p w:rsidR="007C631E" w:rsidRPr="002B15BC" w:rsidRDefault="007C631E" w:rsidP="007C631E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-  Дидактические пособия</w:t>
            </w:r>
          </w:p>
          <w:p w:rsidR="007C631E" w:rsidRPr="002B15BC" w:rsidRDefault="007C631E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В кабинете достаточно материала для проведения коррекционно-развивающей работы с детьми.</w:t>
            </w:r>
          </w:p>
          <w:p w:rsidR="007C631E" w:rsidRPr="002B15BC" w:rsidRDefault="007C631E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Кабинет оборудован специальными техническими средствами для детей-инвалидов и детей с ограниченными возможностями здоровья:</w:t>
            </w:r>
            <w:r w:rsidR="00CD5B88" w:rsidRPr="002B15BC">
              <w:rPr>
                <w:rFonts w:eastAsia="Times New Roman"/>
                <w:sz w:val="20"/>
                <w:szCs w:val="20"/>
                <w:lang w:val="ru-RU"/>
              </w:rPr>
              <w:t xml:space="preserve"> </w:t>
            </w:r>
            <w:r w:rsidRPr="002B15BC">
              <w:rPr>
                <w:rFonts w:eastAsia="Times New Roman"/>
                <w:sz w:val="20"/>
                <w:szCs w:val="20"/>
                <w:lang w:val="ru-RU"/>
              </w:rPr>
              <w:t>крупные игровые пособия и дидактические материалы для детей с ослабленным зрением.</w:t>
            </w:r>
          </w:p>
        </w:tc>
        <w:tc>
          <w:tcPr>
            <w:tcW w:w="3405" w:type="dxa"/>
            <w:gridSpan w:val="3"/>
          </w:tcPr>
          <w:p w:rsidR="006D5DC5" w:rsidRPr="002B15BC" w:rsidRDefault="003F59E2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 w:rsidRPr="002B15BC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000250" cy="1151723"/>
                  <wp:effectExtent l="19050" t="0" r="0" b="0"/>
                  <wp:docPr id="7" name="Рисунок 7" descr="C:\Users\Zav\AppData\Local\Microsoft\Windows\Temporary Internet Files\Content.Word\DSC_0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Zav\AppData\Local\Microsoft\Windows\Temporary Internet Files\Content.Word\DSC_0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643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9E2" w:rsidRPr="002B15BC" w:rsidRDefault="003F59E2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 w:rsidRPr="002B15BC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990725" cy="1152525"/>
                  <wp:effectExtent l="19050" t="0" r="9525" b="0"/>
                  <wp:docPr id="10" name="Рисунок 10" descr="C:\Users\Zav\AppData\Local\Microsoft\Windows\Temporary Internet Files\Content.Word\DSC_0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Zav\AppData\Local\Microsoft\Windows\Temporary Internet Files\Content.Word\DSC_0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005" cy="1159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DC5" w:rsidRPr="00E57B3F" w:rsidTr="00CE54EB">
        <w:tc>
          <w:tcPr>
            <w:tcW w:w="1985" w:type="dxa"/>
          </w:tcPr>
          <w:p w:rsidR="006D5DC5" w:rsidRPr="002B15BC" w:rsidRDefault="007C631E" w:rsidP="007C631E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Музыкальный зал </w:t>
            </w:r>
          </w:p>
        </w:tc>
        <w:tc>
          <w:tcPr>
            <w:tcW w:w="1845" w:type="dxa"/>
          </w:tcPr>
          <w:p w:rsidR="0037753F" w:rsidRPr="002B15BC" w:rsidRDefault="0037753F" w:rsidP="0037753F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Место нахождения:</w:t>
            </w:r>
          </w:p>
          <w:p w:rsidR="0037753F" w:rsidRPr="002B15BC" w:rsidRDefault="0037753F" w:rsidP="0037753F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Ставропольский край </w:t>
            </w:r>
          </w:p>
          <w:p w:rsidR="0037753F" w:rsidRPr="002B15BC" w:rsidRDefault="0037753F" w:rsidP="0037753F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Город Ессентуки</w:t>
            </w:r>
          </w:p>
          <w:p w:rsidR="006D5DC5" w:rsidRPr="002B15BC" w:rsidRDefault="0037753F" w:rsidP="00881C13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 улица Ермолова 135</w:t>
            </w:r>
          </w:p>
          <w:p w:rsidR="00881C13" w:rsidRPr="002B15BC" w:rsidRDefault="00881C13" w:rsidP="00881C13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</w:p>
          <w:p w:rsidR="00881C13" w:rsidRPr="002B15BC" w:rsidRDefault="00881C13" w:rsidP="00881C13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площадь:</w:t>
            </w:r>
            <w:r w:rsidR="00F51BB9">
              <w:rPr>
                <w:sz w:val="20"/>
                <w:szCs w:val="20"/>
                <w:lang w:val="ru-RU"/>
              </w:rPr>
              <w:t>77,2</w:t>
            </w:r>
          </w:p>
        </w:tc>
        <w:tc>
          <w:tcPr>
            <w:tcW w:w="8925" w:type="dxa"/>
          </w:tcPr>
          <w:p w:rsidR="00CA30B6" w:rsidRPr="002B15BC" w:rsidRDefault="00CA30B6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 xml:space="preserve">Музыкальный зал предназначен </w:t>
            </w:r>
            <w:proofErr w:type="gramStart"/>
            <w:r w:rsidRPr="002B15BC">
              <w:rPr>
                <w:rFonts w:eastAsia="Times New Roman"/>
                <w:sz w:val="20"/>
                <w:szCs w:val="20"/>
                <w:lang w:val="ru-RU"/>
              </w:rPr>
              <w:t>для</w:t>
            </w:r>
            <w:proofErr w:type="gramEnd"/>
            <w:r w:rsidRPr="002B15BC">
              <w:rPr>
                <w:rFonts w:eastAsia="Times New Roman"/>
                <w:sz w:val="20"/>
                <w:szCs w:val="20"/>
                <w:lang w:val="ru-RU"/>
              </w:rPr>
              <w:t>:</w:t>
            </w:r>
          </w:p>
          <w:p w:rsidR="00CA30B6" w:rsidRPr="002B15BC" w:rsidRDefault="00CA30B6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Музыкальных занятий</w:t>
            </w:r>
          </w:p>
          <w:p w:rsidR="00CA30B6" w:rsidRPr="002B15BC" w:rsidRDefault="00CA30B6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Проведения утренников</w:t>
            </w:r>
          </w:p>
          <w:p w:rsidR="00CA30B6" w:rsidRPr="002B15BC" w:rsidRDefault="00CA30B6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 xml:space="preserve">Вечеров развлечений </w:t>
            </w:r>
          </w:p>
          <w:p w:rsidR="00CA30B6" w:rsidRPr="002B15BC" w:rsidRDefault="00CA30B6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Праздников, викторин, КВН</w:t>
            </w:r>
          </w:p>
          <w:p w:rsidR="00CA30B6" w:rsidRPr="002B15BC" w:rsidRDefault="00CA30B6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Концертов, показа спектаклей</w:t>
            </w:r>
          </w:p>
          <w:p w:rsidR="00CA30B6" w:rsidRPr="002B15BC" w:rsidRDefault="00CA30B6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Консультативной работы с педагогами и родителями</w:t>
            </w:r>
          </w:p>
          <w:p w:rsidR="006D5DC5" w:rsidRPr="002B15BC" w:rsidRDefault="007C631E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Оснащение:</w:t>
            </w:r>
          </w:p>
          <w:p w:rsidR="007C631E" w:rsidRPr="002B15BC" w:rsidRDefault="007C631E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Электронное пианино</w:t>
            </w:r>
          </w:p>
          <w:p w:rsidR="007C631E" w:rsidRPr="002B15BC" w:rsidRDefault="007C631E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Многофункциональный музыкальный центр- 1 шт</w:t>
            </w:r>
            <w:r w:rsidR="00CA30B6" w:rsidRPr="002B15BC">
              <w:rPr>
                <w:rFonts w:eastAsia="Times New Roman"/>
                <w:sz w:val="20"/>
                <w:szCs w:val="20"/>
                <w:lang w:val="ru-RU"/>
              </w:rPr>
              <w:t xml:space="preserve">. </w:t>
            </w:r>
          </w:p>
          <w:p w:rsidR="007C631E" w:rsidRPr="002B15BC" w:rsidRDefault="007C631E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Синтезатор музыкальный, микрофон</w:t>
            </w:r>
          </w:p>
          <w:p w:rsidR="00CA30B6" w:rsidRPr="002B15BC" w:rsidRDefault="00CA30B6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Колонки – 2шт.</w:t>
            </w:r>
          </w:p>
          <w:p w:rsidR="007C631E" w:rsidRPr="002B15BC" w:rsidRDefault="007C631E" w:rsidP="007C631E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Экран</w:t>
            </w:r>
          </w:p>
          <w:p w:rsidR="007C631E" w:rsidRPr="002B15BC" w:rsidRDefault="007C631E" w:rsidP="007C631E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Проектор </w:t>
            </w:r>
          </w:p>
          <w:p w:rsidR="007C631E" w:rsidRPr="002B15BC" w:rsidRDefault="007C631E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Многофункциональная система хранения костюмов и реквизита</w:t>
            </w:r>
          </w:p>
          <w:p w:rsidR="007C631E" w:rsidRPr="002B15BC" w:rsidRDefault="007C631E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Шкафы для музыкальных инструментов и игрушек</w:t>
            </w:r>
          </w:p>
          <w:p w:rsidR="007C631E" w:rsidRPr="002B15BC" w:rsidRDefault="007C631E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Стулья детские 40 штук</w:t>
            </w:r>
          </w:p>
          <w:p w:rsidR="007C631E" w:rsidRPr="002B15BC" w:rsidRDefault="007C631E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Стулья взрослые 30 штук</w:t>
            </w:r>
          </w:p>
          <w:p w:rsidR="007C631E" w:rsidRPr="002B15BC" w:rsidRDefault="007C631E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 xml:space="preserve">Столы -5 штук </w:t>
            </w:r>
          </w:p>
          <w:p w:rsidR="007C631E" w:rsidRPr="002B15BC" w:rsidRDefault="007C631E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Ширма театральная – 1 шт.</w:t>
            </w:r>
          </w:p>
          <w:p w:rsidR="007C631E" w:rsidRPr="002B15BC" w:rsidRDefault="007C631E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Зал оборудован специальными техническими средствами для детей-инвалидов и детей с ограниченными возможностями здоровья:</w:t>
            </w:r>
          </w:p>
          <w:p w:rsidR="007C631E" w:rsidRDefault="007C631E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крупные игровые пособия и дидактические материалы для детей с ослабленным зрением</w:t>
            </w:r>
            <w:r w:rsidR="00CD5B88" w:rsidRPr="002B15BC">
              <w:rPr>
                <w:rFonts w:eastAsia="Times New Roman"/>
                <w:sz w:val="20"/>
                <w:szCs w:val="20"/>
                <w:lang w:val="ru-RU"/>
              </w:rPr>
              <w:t xml:space="preserve">: </w:t>
            </w:r>
            <w:r w:rsidRPr="002B15BC">
              <w:rPr>
                <w:sz w:val="20"/>
                <w:szCs w:val="20"/>
                <w:lang w:val="ru-RU"/>
              </w:rPr>
              <w:t xml:space="preserve">Разметка </w:t>
            </w:r>
            <w:r w:rsidRPr="002B15BC">
              <w:rPr>
                <w:rFonts w:eastAsia="Times New Roman"/>
                <w:sz w:val="20"/>
                <w:szCs w:val="20"/>
                <w:lang w:val="ru-RU"/>
              </w:rPr>
              <w:t>для детей с ослабленным зрением</w:t>
            </w:r>
          </w:p>
          <w:p w:rsidR="00254A50" w:rsidRPr="002B15BC" w:rsidRDefault="00254A50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</w:p>
        </w:tc>
        <w:tc>
          <w:tcPr>
            <w:tcW w:w="3405" w:type="dxa"/>
            <w:gridSpan w:val="3"/>
          </w:tcPr>
          <w:p w:rsidR="00EF5FE2" w:rsidRDefault="00EF5FE2" w:rsidP="00EF5FE2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028825" cy="1521619"/>
                  <wp:effectExtent l="19050" t="0" r="9525" b="0"/>
                  <wp:docPr id="3" name="Рисунок 2" descr="C:\Users\USER\Desktop\мтб\TRRI7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мтб\TRRI7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1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FE2" w:rsidRPr="002B15BC" w:rsidRDefault="006853BF" w:rsidP="00EF5FE2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184400" cy="1638300"/>
                  <wp:effectExtent l="19050" t="0" r="6350" b="0"/>
                  <wp:docPr id="25" name="Рисунок 21" descr="C:\Users\USER\Desktop\мтб\OXPE7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мтб\OXPE7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DC5" w:rsidRPr="00EF5FE2" w:rsidTr="00CE54EB">
        <w:tc>
          <w:tcPr>
            <w:tcW w:w="1985" w:type="dxa"/>
          </w:tcPr>
          <w:p w:rsidR="006D5DC5" w:rsidRPr="002B15BC" w:rsidRDefault="00C235A2" w:rsidP="00C235A2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lastRenderedPageBreak/>
              <w:t>Музей «Казачья горница»</w:t>
            </w:r>
          </w:p>
        </w:tc>
        <w:tc>
          <w:tcPr>
            <w:tcW w:w="1845" w:type="dxa"/>
          </w:tcPr>
          <w:p w:rsidR="00C235A2" w:rsidRPr="002B15BC" w:rsidRDefault="00C235A2" w:rsidP="00C235A2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Место нахождения:</w:t>
            </w:r>
          </w:p>
          <w:p w:rsidR="00C235A2" w:rsidRPr="002B15BC" w:rsidRDefault="00C235A2" w:rsidP="00C235A2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Ставропольский край </w:t>
            </w:r>
          </w:p>
          <w:p w:rsidR="00C235A2" w:rsidRPr="002B15BC" w:rsidRDefault="00C235A2" w:rsidP="00C235A2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Город Ессентуки</w:t>
            </w:r>
          </w:p>
          <w:p w:rsidR="00C235A2" w:rsidRPr="002B15BC" w:rsidRDefault="00C235A2" w:rsidP="00C235A2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 улица Ермолова</w:t>
            </w:r>
          </w:p>
          <w:p w:rsidR="00C235A2" w:rsidRPr="002B15BC" w:rsidRDefault="00C235A2" w:rsidP="00C235A2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135</w:t>
            </w:r>
          </w:p>
          <w:p w:rsidR="00C235A2" w:rsidRPr="002B15BC" w:rsidRDefault="00C235A2" w:rsidP="00C235A2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</w:p>
          <w:p w:rsidR="00881C13" w:rsidRPr="002B15BC" w:rsidRDefault="00C235A2" w:rsidP="00C235A2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площадь:</w:t>
            </w:r>
            <w:r w:rsidR="00F51BB9">
              <w:rPr>
                <w:sz w:val="20"/>
                <w:szCs w:val="20"/>
                <w:lang w:val="ru-RU"/>
              </w:rPr>
              <w:t>15,6</w:t>
            </w:r>
          </w:p>
        </w:tc>
        <w:tc>
          <w:tcPr>
            <w:tcW w:w="8925" w:type="dxa"/>
          </w:tcPr>
          <w:p w:rsidR="0037753F" w:rsidRPr="002B15BC" w:rsidRDefault="00705CB3" w:rsidP="0037753F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proofErr w:type="gramStart"/>
            <w:r w:rsidRPr="002B15BC">
              <w:rPr>
                <w:rFonts w:eastAsia="Times New Roman"/>
                <w:sz w:val="20"/>
                <w:szCs w:val="20"/>
                <w:lang w:val="ru-RU"/>
              </w:rPr>
              <w:t>Предназначен</w:t>
            </w:r>
            <w:proofErr w:type="gramEnd"/>
            <w:r w:rsidRPr="002B15BC">
              <w:rPr>
                <w:rFonts w:eastAsia="Times New Roman"/>
                <w:sz w:val="20"/>
                <w:szCs w:val="20"/>
                <w:lang w:val="ru-RU"/>
              </w:rPr>
              <w:t xml:space="preserve"> для проведения  НОД, экскурсий с детьми</w:t>
            </w:r>
          </w:p>
          <w:p w:rsidR="00705CB3" w:rsidRPr="002B15BC" w:rsidRDefault="00705CB3" w:rsidP="0037753F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Оснащение:</w:t>
            </w:r>
          </w:p>
          <w:p w:rsidR="00705CB3" w:rsidRPr="002B15BC" w:rsidRDefault="00705CB3" w:rsidP="0037753F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Макет русской печи</w:t>
            </w:r>
          </w:p>
          <w:p w:rsidR="00705CB3" w:rsidRPr="002B15BC" w:rsidRDefault="00705CB3" w:rsidP="0037753F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Прялка</w:t>
            </w:r>
          </w:p>
          <w:p w:rsidR="00705CB3" w:rsidRPr="002B15BC" w:rsidRDefault="00705CB3" w:rsidP="0037753F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Стол, скамейки</w:t>
            </w:r>
          </w:p>
          <w:p w:rsidR="00705CB3" w:rsidRPr="002B15BC" w:rsidRDefault="00705CB3" w:rsidP="0037753F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Предметы старинной русской посуды</w:t>
            </w:r>
          </w:p>
          <w:p w:rsidR="00705CB3" w:rsidRPr="002B15BC" w:rsidRDefault="00705CB3" w:rsidP="0037753F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Самовар</w:t>
            </w:r>
          </w:p>
          <w:p w:rsidR="00705CB3" w:rsidRPr="002B15BC" w:rsidRDefault="00705CB3" w:rsidP="0037753F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Колодец</w:t>
            </w:r>
          </w:p>
          <w:p w:rsidR="00705CB3" w:rsidRPr="002B15BC" w:rsidRDefault="00705CB3" w:rsidP="0037753F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Казачий костюм</w:t>
            </w:r>
          </w:p>
          <w:p w:rsidR="00705CB3" w:rsidRPr="002B15BC" w:rsidRDefault="00705CB3" w:rsidP="0037753F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 xml:space="preserve">Сундук </w:t>
            </w:r>
          </w:p>
          <w:p w:rsidR="00705CB3" w:rsidRPr="002B15BC" w:rsidRDefault="00705CB3" w:rsidP="0037753F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Изгороди-2 шт.</w:t>
            </w:r>
          </w:p>
          <w:p w:rsidR="00705CB3" w:rsidRPr="002B15BC" w:rsidRDefault="00705CB3" w:rsidP="0037753F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Телега</w:t>
            </w:r>
          </w:p>
          <w:p w:rsidR="00705CB3" w:rsidRPr="002B15BC" w:rsidRDefault="00705CB3" w:rsidP="0037753F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Макет лошади</w:t>
            </w:r>
          </w:p>
          <w:p w:rsidR="00705CB3" w:rsidRPr="002B15BC" w:rsidRDefault="00705CB3" w:rsidP="0037753F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Фигурки домашних животных и птиц</w:t>
            </w:r>
          </w:p>
        </w:tc>
        <w:tc>
          <w:tcPr>
            <w:tcW w:w="3405" w:type="dxa"/>
            <w:gridSpan w:val="3"/>
          </w:tcPr>
          <w:p w:rsidR="0020704D" w:rsidRDefault="0020704D" w:rsidP="0020704D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038350" cy="1464469"/>
                  <wp:effectExtent l="19050" t="0" r="0" b="0"/>
                  <wp:docPr id="18" name="Рисунок 11" descr="C:\Users\USER\Desktop\мтб\IMG_1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мтб\IMG_14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464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04D" w:rsidRPr="002B15BC" w:rsidRDefault="0020704D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014388" cy="1514026"/>
                  <wp:effectExtent l="19050" t="0" r="4912" b="0"/>
                  <wp:docPr id="20" name="Рисунок 12" descr="C:\Users\USER\AppData\Local\Microsoft\Windows\Temporary Internet Files\Content.Word\IMG_1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Temporary Internet Files\Content.Word\IMG_1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388" cy="1514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DC5" w:rsidRPr="002B15BC" w:rsidTr="00CE54EB">
        <w:tc>
          <w:tcPr>
            <w:tcW w:w="1985" w:type="dxa"/>
            <w:tcBorders>
              <w:right w:val="single" w:sz="4" w:space="0" w:color="auto"/>
            </w:tcBorders>
          </w:tcPr>
          <w:p w:rsidR="006D5DC5" w:rsidRPr="002B15BC" w:rsidRDefault="0037753F" w:rsidP="004C10C9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Методический кабинет </w:t>
            </w:r>
          </w:p>
        </w:tc>
        <w:tc>
          <w:tcPr>
            <w:tcW w:w="1845" w:type="dxa"/>
            <w:tcBorders>
              <w:left w:val="single" w:sz="4" w:space="0" w:color="auto"/>
              <w:right w:val="single" w:sz="4" w:space="0" w:color="auto"/>
            </w:tcBorders>
          </w:tcPr>
          <w:p w:rsidR="0037753F" w:rsidRPr="002B15BC" w:rsidRDefault="0037753F" w:rsidP="0037753F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Место нахождения:</w:t>
            </w:r>
          </w:p>
          <w:p w:rsidR="0037753F" w:rsidRPr="002B15BC" w:rsidRDefault="0037753F" w:rsidP="0037753F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Ставропольский край </w:t>
            </w:r>
          </w:p>
          <w:p w:rsidR="0037753F" w:rsidRPr="002B15BC" w:rsidRDefault="0037753F" w:rsidP="0037753F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Город Ессентуки</w:t>
            </w:r>
          </w:p>
          <w:p w:rsidR="0037753F" w:rsidRPr="002B15BC" w:rsidRDefault="0037753F" w:rsidP="0037753F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 улица Ермолова</w:t>
            </w:r>
          </w:p>
          <w:p w:rsidR="006D5DC5" w:rsidRPr="002B15BC" w:rsidRDefault="0037753F" w:rsidP="0037753F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135</w:t>
            </w:r>
          </w:p>
          <w:p w:rsidR="00881C13" w:rsidRPr="002B15BC" w:rsidRDefault="00881C13" w:rsidP="0037753F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</w:p>
          <w:p w:rsidR="00881C13" w:rsidRPr="002B15BC" w:rsidRDefault="00881C13" w:rsidP="0037753F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площадь:</w:t>
            </w:r>
            <w:r w:rsidR="00187ED4">
              <w:rPr>
                <w:sz w:val="20"/>
                <w:szCs w:val="20"/>
                <w:lang w:val="ru-RU"/>
              </w:rPr>
              <w:t>19,9</w:t>
            </w:r>
          </w:p>
        </w:tc>
        <w:tc>
          <w:tcPr>
            <w:tcW w:w="8925" w:type="dxa"/>
            <w:tcBorders>
              <w:left w:val="single" w:sz="4" w:space="0" w:color="auto"/>
              <w:right w:val="single" w:sz="4" w:space="0" w:color="auto"/>
            </w:tcBorders>
          </w:tcPr>
          <w:p w:rsidR="00F327E1" w:rsidRPr="002B15BC" w:rsidRDefault="00F327E1" w:rsidP="0037753F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Предназначен для:</w:t>
            </w:r>
          </w:p>
          <w:p w:rsidR="00F327E1" w:rsidRPr="002B15BC" w:rsidRDefault="00F327E1" w:rsidP="0037753F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Проведения педагогических советов</w:t>
            </w:r>
            <w:r w:rsidRPr="002B15BC">
              <w:rPr>
                <w:rFonts w:eastAsia="Times New Roman"/>
                <w:sz w:val="20"/>
                <w:szCs w:val="20"/>
                <w:lang w:val="ru-RU"/>
              </w:rPr>
              <w:br/>
              <w:t xml:space="preserve">Семинаров </w:t>
            </w:r>
          </w:p>
          <w:p w:rsidR="00F327E1" w:rsidRPr="002B15BC" w:rsidRDefault="00F327E1" w:rsidP="0037753F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Консультативной помощи педагогам</w:t>
            </w:r>
          </w:p>
          <w:p w:rsidR="00F327E1" w:rsidRPr="002B15BC" w:rsidRDefault="00F327E1" w:rsidP="0037753F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Оснащение:</w:t>
            </w:r>
          </w:p>
          <w:p w:rsidR="006D5DC5" w:rsidRPr="002B15BC" w:rsidRDefault="0037753F" w:rsidP="0037753F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Индивидуальное автоматическое рабочее место (рабочий стол, ноутбук, МФУ)</w:t>
            </w:r>
          </w:p>
          <w:p w:rsidR="0037753F" w:rsidRPr="002B15BC" w:rsidRDefault="0037753F" w:rsidP="0037753F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Шкафы с методическими, нормативными материалами</w:t>
            </w:r>
          </w:p>
          <w:p w:rsidR="0037753F" w:rsidRPr="002B15BC" w:rsidRDefault="0037753F" w:rsidP="0037753F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Документация по аттестации педагогов</w:t>
            </w:r>
          </w:p>
          <w:p w:rsidR="0037753F" w:rsidRPr="002B15BC" w:rsidRDefault="0037753F" w:rsidP="0037753F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Библиотека методической и педагогической литературы</w:t>
            </w:r>
          </w:p>
          <w:p w:rsidR="0037753F" w:rsidRPr="002B15BC" w:rsidRDefault="0037753F" w:rsidP="0037753F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Журнальный фонд</w:t>
            </w:r>
          </w:p>
          <w:p w:rsidR="0037753F" w:rsidRPr="002B15BC" w:rsidRDefault="0037753F" w:rsidP="0037753F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Опыты работы педагогов</w:t>
            </w:r>
          </w:p>
          <w:p w:rsidR="0037753F" w:rsidRPr="002B15BC" w:rsidRDefault="0037753F" w:rsidP="0037753F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Материалы консультаций, семинаров</w:t>
            </w:r>
          </w:p>
          <w:p w:rsidR="0037753F" w:rsidRPr="002B15BC" w:rsidRDefault="0037753F" w:rsidP="0037753F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Материалы работы с родителями</w:t>
            </w:r>
          </w:p>
          <w:p w:rsidR="0037753F" w:rsidRPr="002B15BC" w:rsidRDefault="0037753F" w:rsidP="0037753F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Детский игровой комплект «Азбука дорожной безопасности»</w:t>
            </w:r>
          </w:p>
        </w:tc>
        <w:tc>
          <w:tcPr>
            <w:tcW w:w="3405" w:type="dxa"/>
            <w:gridSpan w:val="3"/>
            <w:tcBorders>
              <w:left w:val="single" w:sz="4" w:space="0" w:color="auto"/>
            </w:tcBorders>
          </w:tcPr>
          <w:p w:rsidR="006D5DC5" w:rsidRPr="002B15BC" w:rsidRDefault="00F04B0D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 w:rsidRPr="002B15BC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911333" cy="1352550"/>
                  <wp:effectExtent l="19050" t="0" r="0" b="0"/>
                  <wp:docPr id="17" name="Рисунок 17" descr="C:\Users\Zav\AppData\Local\Microsoft\Windows\Temporary Internet Files\Content.Word\IMG_1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Zav\AppData\Local\Microsoft\Windows\Temporary Internet Files\Content.Word\IMG_1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936" cy="1360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4B0D" w:rsidRPr="002B15BC" w:rsidRDefault="00F04B0D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 w:rsidRPr="002B15BC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93934" cy="1350000"/>
                  <wp:effectExtent l="19050" t="0" r="0" b="0"/>
                  <wp:docPr id="35" name="Рисунок 35" descr="C:\Users\Zav\AppData\Local\Microsoft\Windows\Temporary Internet Files\Content.Word\IMG_1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Zav\AppData\Local\Microsoft\Windows\Temporary Internet Files\Content.Word\IMG_1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705" cy="135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4EB" w:rsidRPr="00CE54EB" w:rsidTr="00CE54EB">
        <w:tc>
          <w:tcPr>
            <w:tcW w:w="1985" w:type="dxa"/>
            <w:tcBorders>
              <w:right w:val="single" w:sz="4" w:space="0" w:color="auto"/>
            </w:tcBorders>
          </w:tcPr>
          <w:p w:rsidR="00CE54EB" w:rsidRPr="002B15BC" w:rsidRDefault="00CE54EB" w:rsidP="00CE54EB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lastRenderedPageBreak/>
              <w:t xml:space="preserve">Групповое помещение   для </w:t>
            </w:r>
            <w:proofErr w:type="gramStart"/>
            <w:r w:rsidRPr="002B15BC">
              <w:rPr>
                <w:sz w:val="20"/>
                <w:szCs w:val="20"/>
                <w:lang w:val="ru-RU"/>
              </w:rPr>
              <w:t>обучающихся</w:t>
            </w:r>
            <w:proofErr w:type="gramEnd"/>
            <w:r w:rsidRPr="002B15BC">
              <w:rPr>
                <w:sz w:val="20"/>
                <w:szCs w:val="20"/>
                <w:lang w:val="ru-RU"/>
              </w:rPr>
              <w:t xml:space="preserve"> </w:t>
            </w:r>
          </w:p>
          <w:p w:rsidR="00CE54EB" w:rsidRDefault="00254A50" w:rsidP="00CE54EB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 ОВЗ   3</w:t>
            </w:r>
            <w:r w:rsidR="00CE54EB" w:rsidRPr="002B15BC">
              <w:rPr>
                <w:sz w:val="20"/>
                <w:szCs w:val="20"/>
                <w:lang w:val="ru-RU"/>
              </w:rPr>
              <w:t>-7 лет</w:t>
            </w:r>
          </w:p>
          <w:p w:rsidR="00254A50" w:rsidRDefault="00254A50" w:rsidP="00CE54EB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офтальмологическая  </w:t>
            </w:r>
          </w:p>
          <w:p w:rsidR="00254A50" w:rsidRPr="002B15BC" w:rsidRDefault="00254A50" w:rsidP="00CE54EB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группа </w:t>
            </w:r>
          </w:p>
          <w:p w:rsidR="00CE54EB" w:rsidRPr="002B15BC" w:rsidRDefault="00CE54EB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45" w:type="dxa"/>
            <w:tcBorders>
              <w:left w:val="single" w:sz="4" w:space="0" w:color="auto"/>
              <w:right w:val="single" w:sz="4" w:space="0" w:color="auto"/>
            </w:tcBorders>
          </w:tcPr>
          <w:p w:rsidR="00CE54EB" w:rsidRPr="002B15BC" w:rsidRDefault="00CE54EB" w:rsidP="00CE54EB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Место нахождения:</w:t>
            </w:r>
          </w:p>
          <w:p w:rsidR="00CE54EB" w:rsidRPr="002B15BC" w:rsidRDefault="00CE54EB" w:rsidP="00CE54EB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Ставропольский край </w:t>
            </w:r>
          </w:p>
          <w:p w:rsidR="00CE54EB" w:rsidRPr="002B15BC" w:rsidRDefault="00CE54EB" w:rsidP="00CE54EB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Город Ессентуки</w:t>
            </w:r>
          </w:p>
          <w:p w:rsidR="00CE54EB" w:rsidRPr="002B15BC" w:rsidRDefault="00CE54EB" w:rsidP="00CE54EB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 улица Ермолова</w:t>
            </w:r>
          </w:p>
          <w:p w:rsidR="00CE54EB" w:rsidRPr="002B15BC" w:rsidRDefault="00CE54EB" w:rsidP="00CE54EB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135</w:t>
            </w:r>
          </w:p>
          <w:p w:rsidR="00CE54EB" w:rsidRPr="002B15BC" w:rsidRDefault="00CE54EB" w:rsidP="00254A50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площадь:</w:t>
            </w:r>
            <w:r w:rsidR="00254A50">
              <w:rPr>
                <w:sz w:val="20"/>
                <w:szCs w:val="20"/>
                <w:lang w:val="ru-RU"/>
              </w:rPr>
              <w:t>61,0</w:t>
            </w:r>
          </w:p>
        </w:tc>
        <w:tc>
          <w:tcPr>
            <w:tcW w:w="8925" w:type="dxa"/>
            <w:tcBorders>
              <w:left w:val="single" w:sz="4" w:space="0" w:color="auto"/>
              <w:right w:val="single" w:sz="4" w:space="0" w:color="auto"/>
            </w:tcBorders>
          </w:tcPr>
          <w:p w:rsidR="00254A50" w:rsidRPr="002B15BC" w:rsidRDefault="00254A50" w:rsidP="00254A50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Групповое помещение оборудовано  детской мебелью отвечающей гигиеническим и возрастным особенностям воспитанников, демонстрационными досками, необходимыми материалами, пособиями, дидактическим и раздаточным материалом, инструментами и т.д., для организации совместной и самостоятельной деятельности воспитанников.</w:t>
            </w:r>
            <w:r>
              <w:rPr>
                <w:sz w:val="20"/>
                <w:szCs w:val="20"/>
                <w:lang w:val="ru-RU"/>
              </w:rPr>
              <w:t xml:space="preserve">  </w:t>
            </w:r>
            <w:r w:rsidRPr="002B15BC">
              <w:rPr>
                <w:sz w:val="20"/>
                <w:szCs w:val="20"/>
                <w:lang w:val="ru-RU"/>
              </w:rPr>
              <w:t xml:space="preserve"> </w:t>
            </w: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 xml:space="preserve">В </w:t>
            </w:r>
            <w:r>
              <w:rPr>
                <w:sz w:val="20"/>
                <w:szCs w:val="20"/>
                <w:shd w:val="clear" w:color="auto" w:fill="FFFFFF"/>
                <w:lang w:val="ru-RU"/>
              </w:rPr>
              <w:t xml:space="preserve">группе </w:t>
            </w:r>
            <w:proofErr w:type="gramStart"/>
            <w:r>
              <w:rPr>
                <w:sz w:val="20"/>
                <w:szCs w:val="20"/>
                <w:shd w:val="clear" w:color="auto" w:fill="FFFFFF"/>
                <w:lang w:val="ru-RU"/>
              </w:rPr>
              <w:t>оборудованы</w:t>
            </w:r>
            <w:proofErr w:type="gramEnd"/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:</w:t>
            </w:r>
          </w:p>
          <w:p w:rsidR="00254A50" w:rsidRPr="002B15BC" w:rsidRDefault="00254A50" w:rsidP="00254A50">
            <w:pPr>
              <w:spacing w:line="247" w:lineRule="auto"/>
              <w:ind w:right="180"/>
              <w:rPr>
                <w:sz w:val="20"/>
                <w:szCs w:val="20"/>
                <w:shd w:val="clear" w:color="auto" w:fill="FFFFFF"/>
                <w:lang w:val="ru-RU"/>
              </w:rPr>
            </w:pP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-</w:t>
            </w:r>
            <w:r>
              <w:rPr>
                <w:sz w:val="20"/>
                <w:szCs w:val="20"/>
                <w:shd w:val="clear" w:color="auto" w:fill="FFFFFF"/>
                <w:lang w:val="ru-RU"/>
              </w:rPr>
              <w:t xml:space="preserve"> центр </w:t>
            </w: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сюжетно-ролевой игры</w:t>
            </w:r>
          </w:p>
          <w:p w:rsidR="00254A50" w:rsidRPr="002B15BC" w:rsidRDefault="00254A50" w:rsidP="00254A50">
            <w:pPr>
              <w:spacing w:line="247" w:lineRule="auto"/>
              <w:ind w:right="180"/>
              <w:rPr>
                <w:sz w:val="20"/>
                <w:szCs w:val="20"/>
                <w:shd w:val="clear" w:color="auto" w:fill="FFFFFF"/>
                <w:lang w:val="ru-RU"/>
              </w:rPr>
            </w:pP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-</w:t>
            </w:r>
            <w:r>
              <w:rPr>
                <w:sz w:val="20"/>
                <w:szCs w:val="20"/>
                <w:shd w:val="clear" w:color="auto" w:fill="FFFFFF"/>
                <w:lang w:val="ru-RU"/>
              </w:rPr>
              <w:t xml:space="preserve"> центр </w:t>
            </w: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театрализованной игры</w:t>
            </w:r>
          </w:p>
          <w:p w:rsidR="00254A50" w:rsidRPr="002B15BC" w:rsidRDefault="00254A50" w:rsidP="00254A50">
            <w:pPr>
              <w:spacing w:line="247" w:lineRule="auto"/>
              <w:ind w:right="180"/>
              <w:rPr>
                <w:sz w:val="20"/>
                <w:szCs w:val="20"/>
                <w:shd w:val="clear" w:color="auto" w:fill="FFFFFF"/>
                <w:lang w:val="ru-RU"/>
              </w:rPr>
            </w:pP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- центр спорта</w:t>
            </w:r>
          </w:p>
          <w:p w:rsidR="00254A50" w:rsidRPr="002B15BC" w:rsidRDefault="00254A50" w:rsidP="00254A50">
            <w:pPr>
              <w:spacing w:line="247" w:lineRule="auto"/>
              <w:ind w:right="180"/>
              <w:rPr>
                <w:sz w:val="20"/>
                <w:szCs w:val="20"/>
                <w:shd w:val="clear" w:color="auto" w:fill="FFFFFF"/>
                <w:lang w:val="ru-RU"/>
              </w:rPr>
            </w:pP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-</w:t>
            </w:r>
            <w:r>
              <w:rPr>
                <w:sz w:val="20"/>
                <w:szCs w:val="20"/>
                <w:shd w:val="clear" w:color="auto" w:fill="FFFFFF"/>
                <w:lang w:val="ru-RU"/>
              </w:rPr>
              <w:t xml:space="preserve"> центр </w:t>
            </w: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дидактических игр</w:t>
            </w:r>
          </w:p>
          <w:p w:rsidR="00254A50" w:rsidRDefault="00254A50" w:rsidP="00254A50">
            <w:pPr>
              <w:spacing w:line="247" w:lineRule="auto"/>
              <w:ind w:right="180"/>
              <w:rPr>
                <w:sz w:val="20"/>
                <w:szCs w:val="20"/>
                <w:shd w:val="clear" w:color="auto" w:fill="FFFFFF"/>
                <w:lang w:val="ru-RU"/>
              </w:rPr>
            </w:pP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-центр природы</w:t>
            </w:r>
          </w:p>
          <w:p w:rsidR="00254A50" w:rsidRDefault="00254A50" w:rsidP="00254A50">
            <w:pPr>
              <w:spacing w:line="247" w:lineRule="auto"/>
              <w:ind w:right="180"/>
              <w:rPr>
                <w:sz w:val="20"/>
                <w:szCs w:val="20"/>
                <w:shd w:val="clear" w:color="auto" w:fill="FFFFFF"/>
                <w:lang w:val="ru-RU"/>
              </w:rPr>
            </w:pPr>
            <w:r>
              <w:rPr>
                <w:sz w:val="20"/>
                <w:szCs w:val="20"/>
                <w:shd w:val="clear" w:color="auto" w:fill="FFFFFF"/>
                <w:lang w:val="ru-RU"/>
              </w:rPr>
              <w:t>-центр книги</w:t>
            </w:r>
          </w:p>
          <w:p w:rsidR="00254A50" w:rsidRPr="002B15BC" w:rsidRDefault="00254A50" w:rsidP="00254A50">
            <w:pPr>
              <w:spacing w:line="247" w:lineRule="auto"/>
              <w:ind w:right="180"/>
              <w:rPr>
                <w:sz w:val="20"/>
                <w:szCs w:val="20"/>
                <w:shd w:val="clear" w:color="auto" w:fill="FFFFFF"/>
                <w:lang w:val="ru-RU"/>
              </w:rPr>
            </w:pPr>
            <w:r>
              <w:rPr>
                <w:sz w:val="20"/>
                <w:szCs w:val="20"/>
                <w:shd w:val="clear" w:color="auto" w:fill="FFFFFF"/>
                <w:lang w:val="ru-RU"/>
              </w:rPr>
              <w:t>-центр изодеятельности</w:t>
            </w:r>
          </w:p>
          <w:p w:rsidR="00254A50" w:rsidRDefault="00254A50" w:rsidP="00254A50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-уголок уединения</w:t>
            </w:r>
            <w:r w:rsidRPr="002B15BC">
              <w:rPr>
                <w:sz w:val="20"/>
                <w:szCs w:val="20"/>
                <w:lang w:val="ru-RU"/>
              </w:rPr>
              <w:t xml:space="preserve">     </w:t>
            </w:r>
          </w:p>
          <w:p w:rsidR="00254A50" w:rsidRDefault="00254A50" w:rsidP="00254A50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-центр конструирования</w:t>
            </w:r>
          </w:p>
          <w:p w:rsidR="00254A50" w:rsidRDefault="00254A50" w:rsidP="00254A50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-центр экспериментирования</w:t>
            </w:r>
            <w:r w:rsidRPr="002B15BC">
              <w:rPr>
                <w:sz w:val="20"/>
                <w:szCs w:val="20"/>
                <w:lang w:val="ru-RU"/>
              </w:rPr>
              <w:t xml:space="preserve">   </w:t>
            </w:r>
          </w:p>
          <w:p w:rsidR="00254A50" w:rsidRDefault="00254A50" w:rsidP="00254A50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-центр музыки </w:t>
            </w:r>
            <w:r w:rsidRPr="002B15BC">
              <w:rPr>
                <w:sz w:val="20"/>
                <w:szCs w:val="20"/>
                <w:lang w:val="ru-RU"/>
              </w:rPr>
              <w:t xml:space="preserve">   </w:t>
            </w:r>
          </w:p>
          <w:p w:rsidR="00CE54EB" w:rsidRPr="002B15BC" w:rsidRDefault="00254A50" w:rsidP="00254A50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-центр сенсомоторного развития</w:t>
            </w:r>
            <w:r w:rsidRPr="002B15BC">
              <w:rPr>
                <w:sz w:val="20"/>
                <w:szCs w:val="20"/>
                <w:lang w:val="ru-RU"/>
              </w:rPr>
              <w:t xml:space="preserve">         </w:t>
            </w:r>
          </w:p>
        </w:tc>
        <w:tc>
          <w:tcPr>
            <w:tcW w:w="3405" w:type="dxa"/>
            <w:gridSpan w:val="3"/>
            <w:tcBorders>
              <w:left w:val="single" w:sz="4" w:space="0" w:color="auto"/>
            </w:tcBorders>
          </w:tcPr>
          <w:p w:rsidR="00CE54EB" w:rsidRDefault="00B475D6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028825" cy="1333500"/>
                  <wp:effectExtent l="19050" t="0" r="9525" b="0"/>
                  <wp:docPr id="19" name="Рисунок 4" descr="C:\Users\Zav\AppData\Local\Microsoft\Windows\Temporary Internet Files\Content.Word\LVYS3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Zav\AppData\Local\Microsoft\Windows\Temporary Internet Files\Content.Word\LVYS3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5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2E2F" w:rsidRPr="002B15BC" w:rsidRDefault="00A02E2F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028825" cy="1447800"/>
                  <wp:effectExtent l="19050" t="0" r="9525" b="0"/>
                  <wp:docPr id="1" name="Рисунок 1" descr="C:\Users\Zav\AppData\Local\Microsoft\Windows\Temporary Internet Files\Content.Word\QMZX7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av\AppData\Local\Microsoft\Windows\Temporary Internet Files\Content.Word\QMZX7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t="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A4B" w:rsidRPr="002B15BC" w:rsidTr="00CE54EB">
        <w:tc>
          <w:tcPr>
            <w:tcW w:w="1985" w:type="dxa"/>
          </w:tcPr>
          <w:p w:rsidR="00254A50" w:rsidRPr="002B15BC" w:rsidRDefault="00254A50" w:rsidP="00254A50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Групповое помещение   для </w:t>
            </w:r>
            <w:proofErr w:type="gramStart"/>
            <w:r w:rsidRPr="002B15BC">
              <w:rPr>
                <w:sz w:val="20"/>
                <w:szCs w:val="20"/>
                <w:lang w:val="ru-RU"/>
              </w:rPr>
              <w:t>обучающихся</w:t>
            </w:r>
            <w:proofErr w:type="gramEnd"/>
            <w:r w:rsidRPr="002B15BC">
              <w:rPr>
                <w:sz w:val="20"/>
                <w:szCs w:val="20"/>
                <w:lang w:val="ru-RU"/>
              </w:rPr>
              <w:t xml:space="preserve"> </w:t>
            </w:r>
          </w:p>
          <w:p w:rsidR="00254A50" w:rsidRDefault="00254A50" w:rsidP="00254A50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 ОВЗ   5</w:t>
            </w:r>
            <w:r w:rsidRPr="002B15BC">
              <w:rPr>
                <w:sz w:val="20"/>
                <w:szCs w:val="20"/>
                <w:lang w:val="ru-RU"/>
              </w:rPr>
              <w:t>-7 лет</w:t>
            </w:r>
          </w:p>
          <w:p w:rsidR="00254A50" w:rsidRPr="002B15BC" w:rsidRDefault="00254A50" w:rsidP="00254A50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логопедическая группа </w:t>
            </w:r>
          </w:p>
          <w:p w:rsidR="00F07A4B" w:rsidRPr="002B15BC" w:rsidRDefault="00F07A4B" w:rsidP="00254A50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</w:p>
        </w:tc>
        <w:tc>
          <w:tcPr>
            <w:tcW w:w="1845" w:type="dxa"/>
            <w:tcBorders>
              <w:right w:val="single" w:sz="4" w:space="0" w:color="auto"/>
            </w:tcBorders>
          </w:tcPr>
          <w:p w:rsidR="00F07A4B" w:rsidRPr="002B15BC" w:rsidRDefault="00F07A4B" w:rsidP="00F07A4B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Место нахождения:</w:t>
            </w:r>
          </w:p>
          <w:p w:rsidR="00F07A4B" w:rsidRPr="002B15BC" w:rsidRDefault="00F07A4B" w:rsidP="00F07A4B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Ставропольский край </w:t>
            </w:r>
          </w:p>
          <w:p w:rsidR="00F07A4B" w:rsidRPr="002B15BC" w:rsidRDefault="00F07A4B" w:rsidP="00F07A4B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Город Ессентуки</w:t>
            </w:r>
          </w:p>
          <w:p w:rsidR="00F07A4B" w:rsidRPr="002B15BC" w:rsidRDefault="00F07A4B" w:rsidP="00F07A4B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 улица Ермолова</w:t>
            </w:r>
          </w:p>
          <w:p w:rsidR="00F07A4B" w:rsidRPr="002B15BC" w:rsidRDefault="00F07A4B" w:rsidP="00F07A4B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135</w:t>
            </w:r>
          </w:p>
          <w:p w:rsidR="00F07A4B" w:rsidRPr="002B15BC" w:rsidRDefault="00F07A4B" w:rsidP="00F07A4B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</w:p>
          <w:p w:rsidR="00F07A4B" w:rsidRPr="002B15BC" w:rsidRDefault="00F07A4B" w:rsidP="00F07A4B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площадь:</w:t>
            </w:r>
            <w:r w:rsidR="00254A50">
              <w:rPr>
                <w:sz w:val="20"/>
                <w:szCs w:val="20"/>
                <w:lang w:val="ru-RU"/>
              </w:rPr>
              <w:t>62</w:t>
            </w:r>
            <w:r w:rsidR="00F51BB9">
              <w:rPr>
                <w:sz w:val="20"/>
                <w:szCs w:val="20"/>
                <w:lang w:val="ru-RU"/>
              </w:rPr>
              <w:t>,0</w:t>
            </w:r>
          </w:p>
        </w:tc>
        <w:tc>
          <w:tcPr>
            <w:tcW w:w="8925" w:type="dxa"/>
            <w:tcBorders>
              <w:left w:val="single" w:sz="4" w:space="0" w:color="auto"/>
              <w:right w:val="single" w:sz="4" w:space="0" w:color="auto"/>
            </w:tcBorders>
          </w:tcPr>
          <w:p w:rsidR="00D52C72" w:rsidRPr="002B15BC" w:rsidRDefault="002B15BC" w:rsidP="00D52C72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Групповое помещение оборудовано  детской мебелью отвечающей гигиеническим и возрастным особенностям воспитанников, демонстрационными досками, необходимыми материалами, пособиями, дидактическим и раздаточным материалом, инструментами и т.д., для организации совместной и самостоятельной деятельности воспитанников.</w:t>
            </w:r>
            <w:r w:rsidR="00D52C72">
              <w:rPr>
                <w:sz w:val="20"/>
                <w:szCs w:val="20"/>
                <w:lang w:val="ru-RU"/>
              </w:rPr>
              <w:t xml:space="preserve">  </w:t>
            </w:r>
            <w:r w:rsidR="002507CA" w:rsidRPr="002B15BC">
              <w:rPr>
                <w:sz w:val="20"/>
                <w:szCs w:val="20"/>
                <w:lang w:val="ru-RU"/>
              </w:rPr>
              <w:t xml:space="preserve"> </w:t>
            </w:r>
            <w:r w:rsidR="00D52C72" w:rsidRPr="002B15BC">
              <w:rPr>
                <w:sz w:val="20"/>
                <w:szCs w:val="20"/>
                <w:shd w:val="clear" w:color="auto" w:fill="FFFFFF"/>
                <w:lang w:val="ru-RU"/>
              </w:rPr>
              <w:t xml:space="preserve">В </w:t>
            </w:r>
            <w:r w:rsidR="00D52C72">
              <w:rPr>
                <w:sz w:val="20"/>
                <w:szCs w:val="20"/>
                <w:shd w:val="clear" w:color="auto" w:fill="FFFFFF"/>
                <w:lang w:val="ru-RU"/>
              </w:rPr>
              <w:t xml:space="preserve">группе </w:t>
            </w:r>
            <w:proofErr w:type="gramStart"/>
            <w:r w:rsidR="00D52C72">
              <w:rPr>
                <w:sz w:val="20"/>
                <w:szCs w:val="20"/>
                <w:shd w:val="clear" w:color="auto" w:fill="FFFFFF"/>
                <w:lang w:val="ru-RU"/>
              </w:rPr>
              <w:t>оборудованы</w:t>
            </w:r>
            <w:proofErr w:type="gramEnd"/>
            <w:r w:rsidR="00D52C72" w:rsidRPr="002B15BC">
              <w:rPr>
                <w:sz w:val="20"/>
                <w:szCs w:val="20"/>
                <w:shd w:val="clear" w:color="auto" w:fill="FFFFFF"/>
                <w:lang w:val="ru-RU"/>
              </w:rPr>
              <w:t>:</w:t>
            </w:r>
          </w:p>
          <w:p w:rsidR="00D52C72" w:rsidRPr="002B15BC" w:rsidRDefault="00D52C72" w:rsidP="00D52C72">
            <w:pPr>
              <w:spacing w:line="247" w:lineRule="auto"/>
              <w:ind w:right="180"/>
              <w:rPr>
                <w:sz w:val="20"/>
                <w:szCs w:val="20"/>
                <w:shd w:val="clear" w:color="auto" w:fill="FFFFFF"/>
                <w:lang w:val="ru-RU"/>
              </w:rPr>
            </w:pP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-</w:t>
            </w:r>
            <w:r>
              <w:rPr>
                <w:sz w:val="20"/>
                <w:szCs w:val="20"/>
                <w:shd w:val="clear" w:color="auto" w:fill="FFFFFF"/>
                <w:lang w:val="ru-RU"/>
              </w:rPr>
              <w:t xml:space="preserve"> центр </w:t>
            </w: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сюжетно-ролевой игры</w:t>
            </w:r>
          </w:p>
          <w:p w:rsidR="00D52C72" w:rsidRPr="002B15BC" w:rsidRDefault="00D52C72" w:rsidP="00D52C72">
            <w:pPr>
              <w:spacing w:line="247" w:lineRule="auto"/>
              <w:ind w:right="180"/>
              <w:rPr>
                <w:sz w:val="20"/>
                <w:szCs w:val="20"/>
                <w:shd w:val="clear" w:color="auto" w:fill="FFFFFF"/>
                <w:lang w:val="ru-RU"/>
              </w:rPr>
            </w:pP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-</w:t>
            </w:r>
            <w:r>
              <w:rPr>
                <w:sz w:val="20"/>
                <w:szCs w:val="20"/>
                <w:shd w:val="clear" w:color="auto" w:fill="FFFFFF"/>
                <w:lang w:val="ru-RU"/>
              </w:rPr>
              <w:t xml:space="preserve"> центр </w:t>
            </w: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театрализованной игры</w:t>
            </w:r>
          </w:p>
          <w:p w:rsidR="00D52C72" w:rsidRPr="002B15BC" w:rsidRDefault="00D52C72" w:rsidP="00D52C72">
            <w:pPr>
              <w:spacing w:line="247" w:lineRule="auto"/>
              <w:ind w:right="180"/>
              <w:rPr>
                <w:sz w:val="20"/>
                <w:szCs w:val="20"/>
                <w:shd w:val="clear" w:color="auto" w:fill="FFFFFF"/>
                <w:lang w:val="ru-RU"/>
              </w:rPr>
            </w:pP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- центр спорта</w:t>
            </w:r>
          </w:p>
          <w:p w:rsidR="00D52C72" w:rsidRPr="002B15BC" w:rsidRDefault="00D52C72" w:rsidP="00D52C72">
            <w:pPr>
              <w:spacing w:line="247" w:lineRule="auto"/>
              <w:ind w:right="180"/>
              <w:rPr>
                <w:sz w:val="20"/>
                <w:szCs w:val="20"/>
                <w:shd w:val="clear" w:color="auto" w:fill="FFFFFF"/>
                <w:lang w:val="ru-RU"/>
              </w:rPr>
            </w:pP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-</w:t>
            </w:r>
            <w:r>
              <w:rPr>
                <w:sz w:val="20"/>
                <w:szCs w:val="20"/>
                <w:shd w:val="clear" w:color="auto" w:fill="FFFFFF"/>
                <w:lang w:val="ru-RU"/>
              </w:rPr>
              <w:t xml:space="preserve"> центр </w:t>
            </w: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дидактических игр</w:t>
            </w:r>
          </w:p>
          <w:p w:rsidR="00D52C72" w:rsidRDefault="00D52C72" w:rsidP="00D52C72">
            <w:pPr>
              <w:spacing w:line="247" w:lineRule="auto"/>
              <w:ind w:right="180"/>
              <w:rPr>
                <w:sz w:val="20"/>
                <w:szCs w:val="20"/>
                <w:shd w:val="clear" w:color="auto" w:fill="FFFFFF"/>
                <w:lang w:val="ru-RU"/>
              </w:rPr>
            </w:pP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-центр природы</w:t>
            </w:r>
          </w:p>
          <w:p w:rsidR="00D52C72" w:rsidRDefault="00D52C72" w:rsidP="00D52C72">
            <w:pPr>
              <w:spacing w:line="247" w:lineRule="auto"/>
              <w:ind w:right="180"/>
              <w:rPr>
                <w:sz w:val="20"/>
                <w:szCs w:val="20"/>
                <w:shd w:val="clear" w:color="auto" w:fill="FFFFFF"/>
                <w:lang w:val="ru-RU"/>
              </w:rPr>
            </w:pPr>
            <w:r>
              <w:rPr>
                <w:sz w:val="20"/>
                <w:szCs w:val="20"/>
                <w:shd w:val="clear" w:color="auto" w:fill="FFFFFF"/>
                <w:lang w:val="ru-RU"/>
              </w:rPr>
              <w:t>-центр книги</w:t>
            </w:r>
          </w:p>
          <w:p w:rsidR="00D52C72" w:rsidRPr="002B15BC" w:rsidRDefault="00D52C72" w:rsidP="00D52C72">
            <w:pPr>
              <w:spacing w:line="247" w:lineRule="auto"/>
              <w:ind w:right="180"/>
              <w:rPr>
                <w:sz w:val="20"/>
                <w:szCs w:val="20"/>
                <w:shd w:val="clear" w:color="auto" w:fill="FFFFFF"/>
                <w:lang w:val="ru-RU"/>
              </w:rPr>
            </w:pPr>
            <w:r>
              <w:rPr>
                <w:sz w:val="20"/>
                <w:szCs w:val="20"/>
                <w:shd w:val="clear" w:color="auto" w:fill="FFFFFF"/>
                <w:lang w:val="ru-RU"/>
              </w:rPr>
              <w:t>-центр изодеятельности</w:t>
            </w:r>
          </w:p>
          <w:p w:rsidR="00D52C72" w:rsidRDefault="00D52C72" w:rsidP="00D52C72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-уголок уединения</w:t>
            </w:r>
            <w:r w:rsidRPr="002B15BC">
              <w:rPr>
                <w:sz w:val="20"/>
                <w:szCs w:val="20"/>
                <w:lang w:val="ru-RU"/>
              </w:rPr>
              <w:t xml:space="preserve">     </w:t>
            </w:r>
          </w:p>
          <w:p w:rsidR="00D52C72" w:rsidRDefault="00D52C72" w:rsidP="00D52C72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-центр конструирования</w:t>
            </w:r>
          </w:p>
          <w:p w:rsidR="00D52C72" w:rsidRDefault="00D52C72" w:rsidP="00D52C72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-центр экспериментирования</w:t>
            </w:r>
            <w:r w:rsidRPr="002B15BC">
              <w:rPr>
                <w:sz w:val="20"/>
                <w:szCs w:val="20"/>
                <w:lang w:val="ru-RU"/>
              </w:rPr>
              <w:t xml:space="preserve">   </w:t>
            </w:r>
          </w:p>
          <w:p w:rsidR="00F07A4B" w:rsidRDefault="00D52C72" w:rsidP="00D52C72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-центр музыки </w:t>
            </w:r>
            <w:r w:rsidRPr="002B15BC">
              <w:rPr>
                <w:sz w:val="20"/>
                <w:szCs w:val="20"/>
                <w:lang w:val="ru-RU"/>
              </w:rPr>
              <w:t xml:space="preserve">            </w:t>
            </w:r>
          </w:p>
          <w:p w:rsidR="005A51B2" w:rsidRPr="002B15BC" w:rsidRDefault="005A51B2" w:rsidP="00D52C72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</w:p>
        </w:tc>
        <w:tc>
          <w:tcPr>
            <w:tcW w:w="3405" w:type="dxa"/>
            <w:gridSpan w:val="3"/>
            <w:tcBorders>
              <w:left w:val="single" w:sz="4" w:space="0" w:color="auto"/>
            </w:tcBorders>
          </w:tcPr>
          <w:p w:rsidR="00EB6BA0" w:rsidRDefault="00B475D6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038350" cy="1474415"/>
                  <wp:effectExtent l="19050" t="0" r="0" b="0"/>
                  <wp:docPr id="15" name="Рисунок 1" descr="C:\Users\Zav\AppData\Local\Microsoft\Windows\Temporary Internet Files\Content.Word\FPUF8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av\AppData\Local\Microsoft\Windows\Temporary Internet Files\Content.Word\FPUF85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828" cy="1486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2E2F" w:rsidRPr="002B15BC" w:rsidRDefault="00A02E2F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038350" cy="1459176"/>
                  <wp:effectExtent l="19050" t="0" r="0" b="0"/>
                  <wp:docPr id="4" name="Рисунок 4" descr="C:\Users\Zav\AppData\Local\Microsoft\Windows\Temporary Internet Files\Content.Word\TWHY2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Zav\AppData\Local\Microsoft\Windows\Temporary Internet Files\Content.Word\TWHY2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b="4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459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0C9" w:rsidRPr="00EF5FE2" w:rsidTr="00131EF8">
        <w:tc>
          <w:tcPr>
            <w:tcW w:w="16160" w:type="dxa"/>
            <w:gridSpan w:val="6"/>
          </w:tcPr>
          <w:p w:rsidR="004C10C9" w:rsidRPr="002B15BC" w:rsidRDefault="004C10C9" w:rsidP="00254A50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Сведения о наличии библиотек, объектов питания и охраны здоровья обучающихся (воспитанников) </w:t>
            </w:r>
          </w:p>
        </w:tc>
      </w:tr>
      <w:tr w:rsidR="004C10C9" w:rsidRPr="002B15BC" w:rsidTr="00CE54EB">
        <w:tc>
          <w:tcPr>
            <w:tcW w:w="1985" w:type="dxa"/>
            <w:tcBorders>
              <w:right w:val="single" w:sz="4" w:space="0" w:color="auto"/>
            </w:tcBorders>
          </w:tcPr>
          <w:p w:rsidR="004C10C9" w:rsidRPr="002B15BC" w:rsidRDefault="004C10C9" w:rsidP="00F07A4B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Библиотека </w:t>
            </w:r>
          </w:p>
        </w:tc>
        <w:tc>
          <w:tcPr>
            <w:tcW w:w="1845" w:type="dxa"/>
            <w:tcBorders>
              <w:left w:val="single" w:sz="4" w:space="0" w:color="auto"/>
              <w:right w:val="single" w:sz="4" w:space="0" w:color="auto"/>
            </w:tcBorders>
          </w:tcPr>
          <w:p w:rsidR="004C10C9" w:rsidRPr="002B15BC" w:rsidRDefault="004C10C9" w:rsidP="00F07A4B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905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C10C9" w:rsidRPr="002B15BC" w:rsidRDefault="004C10C9" w:rsidP="004C10C9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Нет </w:t>
            </w:r>
          </w:p>
        </w:tc>
        <w:tc>
          <w:tcPr>
            <w:tcW w:w="3275" w:type="dxa"/>
            <w:gridSpan w:val="2"/>
            <w:tcBorders>
              <w:left w:val="single" w:sz="4" w:space="0" w:color="auto"/>
            </w:tcBorders>
          </w:tcPr>
          <w:p w:rsidR="004C10C9" w:rsidRPr="002B15BC" w:rsidRDefault="004C10C9" w:rsidP="00F07A4B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</w:p>
        </w:tc>
      </w:tr>
      <w:tr w:rsidR="004C10C9" w:rsidRPr="002B15BC" w:rsidTr="00CE54EB">
        <w:tc>
          <w:tcPr>
            <w:tcW w:w="1985" w:type="dxa"/>
            <w:tcBorders>
              <w:right w:val="single" w:sz="4" w:space="0" w:color="auto"/>
            </w:tcBorders>
          </w:tcPr>
          <w:p w:rsidR="004C10C9" w:rsidRPr="002B15BC" w:rsidRDefault="004C10C9" w:rsidP="00C235A2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lastRenderedPageBreak/>
              <w:t xml:space="preserve">Прогулочные площадки </w:t>
            </w:r>
          </w:p>
        </w:tc>
        <w:tc>
          <w:tcPr>
            <w:tcW w:w="1845" w:type="dxa"/>
            <w:tcBorders>
              <w:left w:val="single" w:sz="4" w:space="0" w:color="auto"/>
              <w:right w:val="single" w:sz="4" w:space="0" w:color="auto"/>
            </w:tcBorders>
          </w:tcPr>
          <w:p w:rsidR="004C10C9" w:rsidRPr="002B15BC" w:rsidRDefault="004C10C9" w:rsidP="004C10C9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Место нахождения:</w:t>
            </w:r>
          </w:p>
          <w:p w:rsidR="004C10C9" w:rsidRPr="002B15BC" w:rsidRDefault="004C10C9" w:rsidP="004C10C9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Ставропольский край </w:t>
            </w:r>
          </w:p>
          <w:p w:rsidR="004C10C9" w:rsidRPr="002B15BC" w:rsidRDefault="004C10C9" w:rsidP="004C10C9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Город Ессентуки</w:t>
            </w:r>
          </w:p>
          <w:p w:rsidR="004C10C9" w:rsidRPr="002B15BC" w:rsidRDefault="004C10C9" w:rsidP="004C10C9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 улица Ермолова 135</w:t>
            </w:r>
          </w:p>
          <w:p w:rsidR="004C10C9" w:rsidRPr="002B15BC" w:rsidRDefault="004C10C9" w:rsidP="004C10C9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</w:p>
          <w:p w:rsidR="004C10C9" w:rsidRPr="002B15BC" w:rsidRDefault="004C10C9" w:rsidP="004C10C9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площадь:</w:t>
            </w:r>
            <w:r w:rsidR="00054F44">
              <w:rPr>
                <w:sz w:val="20"/>
                <w:szCs w:val="20"/>
                <w:lang w:val="ru-RU"/>
              </w:rPr>
              <w:t xml:space="preserve">24 кв.м </w:t>
            </w:r>
          </w:p>
          <w:p w:rsidR="004C10C9" w:rsidRPr="002B15BC" w:rsidRDefault="004C10C9" w:rsidP="004C10C9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количество: 10</w:t>
            </w:r>
          </w:p>
        </w:tc>
        <w:tc>
          <w:tcPr>
            <w:tcW w:w="905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C10C9" w:rsidRPr="002B15BC" w:rsidRDefault="00763BDA" w:rsidP="004C10C9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t xml:space="preserve">                                    </w:t>
            </w:r>
            <w:r w:rsidR="00B475D6">
              <w:rPr>
                <w:noProof/>
                <w:lang w:val="ru-RU" w:eastAsia="ru-RU"/>
              </w:rPr>
              <w:drawing>
                <wp:inline distT="0" distB="0" distL="0" distR="0">
                  <wp:extent cx="2057400" cy="1545989"/>
                  <wp:effectExtent l="19050" t="0" r="0" b="0"/>
                  <wp:docPr id="21" name="Рисунок 7" descr="C:\Users\Zav\AppData\Local\Microsoft\Windows\Temporary Internet Files\Content.Word\PNVQ2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Zav\AppData\Local\Microsoft\Windows\Temporary Internet Files\Content.Word\PNVQ2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215" cy="1546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val="ru-RU" w:eastAsia="ru-RU"/>
              </w:rPr>
              <w:t xml:space="preserve">  </w:t>
            </w:r>
            <w:r w:rsidR="00EF5FE2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066925" cy="1550194"/>
                  <wp:effectExtent l="19050" t="0" r="9525" b="0"/>
                  <wp:docPr id="14" name="Рисунок 9" descr="C:\Users\USER\Desktop\мтб\IMG_1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мтб\IMG_1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750" cy="1552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5" w:type="dxa"/>
            <w:gridSpan w:val="2"/>
            <w:tcBorders>
              <w:left w:val="single" w:sz="4" w:space="0" w:color="auto"/>
            </w:tcBorders>
          </w:tcPr>
          <w:p w:rsidR="004C10C9" w:rsidRPr="002B15BC" w:rsidRDefault="00763BDA" w:rsidP="00F07A4B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053489" cy="1543050"/>
                  <wp:effectExtent l="19050" t="0" r="3911" b="0"/>
                  <wp:docPr id="26" name="Рисунок 22" descr="C:\Users\USER\AppData\Local\Microsoft\Windows\Temporary Internet Files\Content.Word\QIAO1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AppData\Local\Microsoft\Windows\Temporary Internet Files\Content.Word\QIAO1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05" cy="1543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0C9" w:rsidRPr="00EF5FE2" w:rsidTr="00131EF8">
        <w:tc>
          <w:tcPr>
            <w:tcW w:w="16160" w:type="dxa"/>
            <w:gridSpan w:val="6"/>
          </w:tcPr>
          <w:p w:rsidR="004C10C9" w:rsidRPr="002B15BC" w:rsidRDefault="004C10C9" w:rsidP="00F07A4B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Сведения о наличии объектов спорта </w:t>
            </w:r>
          </w:p>
        </w:tc>
      </w:tr>
      <w:tr w:rsidR="004C10C9" w:rsidRPr="002B15BC" w:rsidTr="00CE54EB">
        <w:tc>
          <w:tcPr>
            <w:tcW w:w="1985" w:type="dxa"/>
            <w:tcBorders>
              <w:right w:val="single" w:sz="4" w:space="0" w:color="auto"/>
            </w:tcBorders>
          </w:tcPr>
          <w:p w:rsidR="004C10C9" w:rsidRPr="002B15BC" w:rsidRDefault="004C10C9" w:rsidP="00F07A4B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</w:p>
          <w:p w:rsidR="004C10C9" w:rsidRPr="002B15BC" w:rsidRDefault="004C10C9" w:rsidP="00F07A4B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Спортивный зал</w:t>
            </w:r>
          </w:p>
          <w:p w:rsidR="004C10C9" w:rsidRPr="002B15BC" w:rsidRDefault="004C10C9" w:rsidP="00F07A4B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</w:p>
          <w:p w:rsidR="004C10C9" w:rsidRPr="002B15BC" w:rsidRDefault="004C10C9" w:rsidP="00F07A4B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</w:p>
          <w:p w:rsidR="004C10C9" w:rsidRPr="002B15BC" w:rsidRDefault="004C10C9" w:rsidP="00F07A4B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</w:p>
          <w:p w:rsidR="004C10C9" w:rsidRPr="002B15BC" w:rsidRDefault="004C10C9" w:rsidP="00F07A4B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</w:p>
          <w:p w:rsidR="004C10C9" w:rsidRPr="002B15BC" w:rsidRDefault="004C10C9" w:rsidP="00F07A4B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</w:p>
          <w:p w:rsidR="004C10C9" w:rsidRPr="002B15BC" w:rsidRDefault="004C10C9" w:rsidP="00F07A4B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45" w:type="dxa"/>
            <w:tcBorders>
              <w:left w:val="single" w:sz="4" w:space="0" w:color="auto"/>
            </w:tcBorders>
          </w:tcPr>
          <w:p w:rsidR="004C10C9" w:rsidRPr="002B15BC" w:rsidRDefault="004C10C9" w:rsidP="004C10C9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Место нахождения:</w:t>
            </w:r>
          </w:p>
          <w:p w:rsidR="004C10C9" w:rsidRPr="002B15BC" w:rsidRDefault="004C10C9" w:rsidP="004C10C9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Ставропольский край </w:t>
            </w:r>
          </w:p>
          <w:p w:rsidR="004C10C9" w:rsidRPr="002B15BC" w:rsidRDefault="004C10C9" w:rsidP="004C10C9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Город Ессентуки</w:t>
            </w:r>
          </w:p>
          <w:p w:rsidR="004C10C9" w:rsidRPr="002B15BC" w:rsidRDefault="004C10C9" w:rsidP="004C10C9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 улица Ермолова 135</w:t>
            </w:r>
          </w:p>
          <w:p w:rsidR="004C10C9" w:rsidRPr="002B15BC" w:rsidRDefault="004C10C9" w:rsidP="004C10C9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</w:p>
          <w:p w:rsidR="004C10C9" w:rsidRPr="002B15BC" w:rsidRDefault="004C10C9" w:rsidP="004C10C9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площадь:</w:t>
            </w:r>
            <w:r w:rsidR="00F51BB9">
              <w:rPr>
                <w:sz w:val="20"/>
                <w:szCs w:val="20"/>
                <w:lang w:val="ru-RU"/>
              </w:rPr>
              <w:t>61,0</w:t>
            </w:r>
          </w:p>
        </w:tc>
        <w:tc>
          <w:tcPr>
            <w:tcW w:w="9065" w:type="dxa"/>
            <w:gridSpan w:val="3"/>
          </w:tcPr>
          <w:p w:rsidR="00CA30B6" w:rsidRPr="002B15BC" w:rsidRDefault="00CA30B6" w:rsidP="004C10C9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Спортивный зал предназначен для проведения:</w:t>
            </w:r>
          </w:p>
          <w:p w:rsidR="00CA30B6" w:rsidRPr="002B15BC" w:rsidRDefault="00CA30B6" w:rsidP="004C10C9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физкультурных занятий</w:t>
            </w:r>
          </w:p>
          <w:p w:rsidR="00CA30B6" w:rsidRPr="002B15BC" w:rsidRDefault="00CA30B6" w:rsidP="004C10C9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Спортивных досугов</w:t>
            </w:r>
          </w:p>
          <w:p w:rsidR="00CA30B6" w:rsidRPr="002B15BC" w:rsidRDefault="00CA30B6" w:rsidP="004C10C9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Развлечений, праздников</w:t>
            </w:r>
          </w:p>
          <w:p w:rsidR="00CA30B6" w:rsidRPr="002B15BC" w:rsidRDefault="00CA30B6" w:rsidP="004C10C9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Консультативной работы с педагогами и родителями</w:t>
            </w:r>
          </w:p>
          <w:p w:rsidR="004C10C9" w:rsidRPr="002B15BC" w:rsidRDefault="004C10C9" w:rsidP="004C10C9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Оборудование:</w:t>
            </w:r>
          </w:p>
          <w:p w:rsidR="004C10C9" w:rsidRPr="002B15BC" w:rsidRDefault="004C10C9" w:rsidP="004C10C9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Скамейки - 2 шт.</w:t>
            </w:r>
          </w:p>
          <w:p w:rsidR="004C10C9" w:rsidRPr="002B15BC" w:rsidRDefault="004C10C9" w:rsidP="004C10C9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Пианино</w:t>
            </w:r>
          </w:p>
          <w:p w:rsidR="004C10C9" w:rsidRPr="002B15BC" w:rsidRDefault="004C10C9" w:rsidP="004C10C9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proofErr w:type="spellStart"/>
            <w:r w:rsidRPr="002B15BC">
              <w:rPr>
                <w:rFonts w:eastAsia="Times New Roman"/>
                <w:sz w:val="20"/>
                <w:szCs w:val="20"/>
                <w:lang w:val="ru-RU"/>
              </w:rPr>
              <w:t>Фитболы</w:t>
            </w:r>
            <w:proofErr w:type="spellEnd"/>
            <w:r w:rsidRPr="002B15BC">
              <w:rPr>
                <w:rFonts w:eastAsia="Times New Roman"/>
                <w:sz w:val="20"/>
                <w:szCs w:val="20"/>
                <w:lang w:val="ru-RU"/>
              </w:rPr>
              <w:t xml:space="preserve">, мячи, набивные мячи, консоль для хранения </w:t>
            </w:r>
            <w:proofErr w:type="spellStart"/>
            <w:r w:rsidRPr="002B15BC">
              <w:rPr>
                <w:rFonts w:eastAsia="Times New Roman"/>
                <w:sz w:val="20"/>
                <w:szCs w:val="20"/>
                <w:lang w:val="ru-RU"/>
              </w:rPr>
              <w:t>фитбол-мячей</w:t>
            </w:r>
            <w:proofErr w:type="spellEnd"/>
          </w:p>
          <w:p w:rsidR="004C10C9" w:rsidRPr="002B15BC" w:rsidRDefault="004C10C9" w:rsidP="004C10C9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Полифункциональные модули</w:t>
            </w:r>
          </w:p>
          <w:p w:rsidR="004C10C9" w:rsidRPr="002B15BC" w:rsidRDefault="004C10C9" w:rsidP="004C10C9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Скакалки</w:t>
            </w:r>
          </w:p>
          <w:p w:rsidR="004C10C9" w:rsidRPr="002B15BC" w:rsidRDefault="004C10C9" w:rsidP="004C10C9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Гимнастические палки</w:t>
            </w:r>
          </w:p>
          <w:p w:rsidR="004C10C9" w:rsidRPr="002B15BC" w:rsidRDefault="004C10C9" w:rsidP="004C10C9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«Шведская стенка» для лазания</w:t>
            </w:r>
          </w:p>
          <w:p w:rsidR="004C10C9" w:rsidRPr="002B15BC" w:rsidRDefault="004C10C9" w:rsidP="004C10C9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Баскетбольное кольцо – 1 шт.</w:t>
            </w:r>
          </w:p>
          <w:p w:rsidR="004C10C9" w:rsidRPr="002B15BC" w:rsidRDefault="004C10C9" w:rsidP="004C10C9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Шкаф  для хранения спортивного инвентаря, физкультурный инвентарь в достаточном количестве</w:t>
            </w:r>
          </w:p>
          <w:p w:rsidR="004C10C9" w:rsidRPr="002B15BC" w:rsidRDefault="004C10C9" w:rsidP="004C10C9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Гимнастические обручи</w:t>
            </w:r>
          </w:p>
          <w:p w:rsidR="004C10C9" w:rsidRPr="002B15BC" w:rsidRDefault="004C10C9" w:rsidP="004C10C9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Гимнастические коврики</w:t>
            </w:r>
          </w:p>
          <w:p w:rsidR="004C10C9" w:rsidRPr="002B15BC" w:rsidRDefault="004C10C9" w:rsidP="004C10C9">
            <w:pPr>
              <w:rPr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Тоннель – 3 шт.</w:t>
            </w:r>
          </w:p>
          <w:p w:rsidR="004C10C9" w:rsidRPr="002B15BC" w:rsidRDefault="004C10C9" w:rsidP="004C10C9">
            <w:pPr>
              <w:rPr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Зал оборудован специальными техническими средствами для детей-инвалидов и детей с ограниченными возможностями здоровья:</w:t>
            </w:r>
          </w:p>
          <w:p w:rsidR="004C10C9" w:rsidRPr="002B15BC" w:rsidRDefault="004C10C9" w:rsidP="00CF6638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крупные игровые пособия и дидактические материалы для детей с ослабленным зрением</w:t>
            </w:r>
          </w:p>
        </w:tc>
        <w:tc>
          <w:tcPr>
            <w:tcW w:w="3265" w:type="dxa"/>
          </w:tcPr>
          <w:p w:rsidR="006853BF" w:rsidRDefault="006853BF">
            <w:pPr>
              <w:spacing w:line="247" w:lineRule="auto"/>
              <w:ind w:right="180"/>
              <w:jc w:val="center"/>
              <w:rPr>
                <w:noProof/>
                <w:sz w:val="20"/>
                <w:szCs w:val="20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013552" cy="1162050"/>
                  <wp:effectExtent l="19050" t="0" r="5748" b="0"/>
                  <wp:docPr id="22" name="Рисунок 15" descr="C:\Users\USER\AppData\Local\Microsoft\Windows\Temporary Internet Files\Content.Word\IMG_1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Temporary Internet Files\Content.Word\IMG_1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t="9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552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3BF" w:rsidRDefault="006853BF" w:rsidP="006853BF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010410" cy="1346463"/>
                  <wp:effectExtent l="19050" t="0" r="8890" b="0"/>
                  <wp:docPr id="24" name="Рисунок 18" descr="C:\Users\USER\AppData\Local\Microsoft\Windows\Temporary Internet Files\Content.Word\IMG_1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AppData\Local\Microsoft\Windows\Temporary Internet Files\Content.Word\IMG_1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b="11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410" cy="1346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0C9" w:rsidRPr="002B15BC" w:rsidRDefault="003F59E2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 w:rsidRPr="002B15BC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952625" cy="1301749"/>
                  <wp:effectExtent l="19050" t="0" r="0" b="0"/>
                  <wp:docPr id="6" name="Рисунок 4" descr="C:\Users\Zav\AppData\Local\Microsoft\Windows\Temporary Internet Files\Content.Word\DSC_069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Zav\AppData\Local\Microsoft\Windows\Temporary Internet Files\Content.Word\DSC_069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337" cy="1306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0C9" w:rsidRPr="00EF5FE2" w:rsidTr="00CE54EB">
        <w:tc>
          <w:tcPr>
            <w:tcW w:w="1985" w:type="dxa"/>
            <w:tcBorders>
              <w:right w:val="single" w:sz="4" w:space="0" w:color="auto"/>
            </w:tcBorders>
          </w:tcPr>
          <w:p w:rsidR="004C10C9" w:rsidRPr="002B15BC" w:rsidRDefault="00C235A2" w:rsidP="00C235A2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lastRenderedPageBreak/>
              <w:t xml:space="preserve">Спортивная площадка </w:t>
            </w:r>
          </w:p>
        </w:tc>
        <w:tc>
          <w:tcPr>
            <w:tcW w:w="1845" w:type="dxa"/>
            <w:tcBorders>
              <w:left w:val="single" w:sz="4" w:space="0" w:color="auto"/>
            </w:tcBorders>
          </w:tcPr>
          <w:p w:rsidR="00C235A2" w:rsidRPr="002B15BC" w:rsidRDefault="00C235A2" w:rsidP="00C235A2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Место нахождения:</w:t>
            </w:r>
          </w:p>
          <w:p w:rsidR="00C235A2" w:rsidRPr="002B15BC" w:rsidRDefault="00C235A2" w:rsidP="00C235A2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Ставропольский край </w:t>
            </w:r>
          </w:p>
          <w:p w:rsidR="00C235A2" w:rsidRPr="002B15BC" w:rsidRDefault="00C235A2" w:rsidP="00C235A2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Город Ессентуки</w:t>
            </w:r>
          </w:p>
          <w:p w:rsidR="00C235A2" w:rsidRPr="002B15BC" w:rsidRDefault="00C235A2" w:rsidP="00C235A2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 улица Ермолова 135</w:t>
            </w:r>
          </w:p>
          <w:p w:rsidR="00C235A2" w:rsidRPr="002B15BC" w:rsidRDefault="00C235A2" w:rsidP="00C235A2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</w:p>
          <w:p w:rsidR="005F7D3F" w:rsidRDefault="00C235A2" w:rsidP="005F7D3F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площадь:</w:t>
            </w:r>
            <w:r w:rsidR="005F7D3F">
              <w:rPr>
                <w:sz w:val="20"/>
                <w:szCs w:val="20"/>
                <w:lang w:val="ru-RU"/>
              </w:rPr>
              <w:t xml:space="preserve"> 650</w:t>
            </w:r>
          </w:p>
          <w:p w:rsidR="004C10C9" w:rsidRPr="002B15BC" w:rsidRDefault="005F7D3F" w:rsidP="00C235A2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                159.5</w:t>
            </w:r>
          </w:p>
          <w:p w:rsidR="00C235A2" w:rsidRPr="002B15BC" w:rsidRDefault="00C235A2" w:rsidP="00C235A2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количество: 2</w:t>
            </w:r>
          </w:p>
        </w:tc>
        <w:tc>
          <w:tcPr>
            <w:tcW w:w="9065" w:type="dxa"/>
            <w:gridSpan w:val="3"/>
          </w:tcPr>
          <w:p w:rsidR="004C10C9" w:rsidRDefault="00C235A2" w:rsidP="004C10C9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Оборудование для спортивных и подвижных игр, пространство для проведения эстафет и соревнований</w:t>
            </w:r>
          </w:p>
          <w:p w:rsidR="00EF5FE2" w:rsidRPr="002B15BC" w:rsidRDefault="00EF5FE2" w:rsidP="004C10C9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>
              <w:rPr>
                <w:rFonts w:eastAsia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314575" cy="1735931"/>
                  <wp:effectExtent l="19050" t="0" r="9525" b="0"/>
                  <wp:docPr id="11" name="Рисунок 6" descr="C:\Users\USER\Desktop\мтб\IMG_1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мтб\IMG_1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972" cy="1734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3079115" cy="1724025"/>
                  <wp:effectExtent l="19050" t="0" r="6985" b="0"/>
                  <wp:docPr id="12" name="Рисунок 7" descr="C:\Users\USER\Desktop\мтб\IMG_1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мтб\IMG_14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11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</w:tcPr>
          <w:p w:rsidR="00EF5FE2" w:rsidRDefault="00EF5FE2" w:rsidP="00EF5FE2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962150" cy="1400175"/>
                  <wp:effectExtent l="19050" t="0" r="0" b="0"/>
                  <wp:docPr id="9" name="Рисунок 5" descr="C:\Users\USER\Desktop\мтб\IMG_1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мтб\IMG_1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312" cy="1404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FE2" w:rsidRPr="002B15BC" w:rsidRDefault="00EF5FE2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025650" cy="1519237"/>
                  <wp:effectExtent l="19050" t="0" r="0" b="0"/>
                  <wp:docPr id="13" name="Рисунок 8" descr="C:\Users\USER\Desktop\мтб\IMG_1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мтб\IMG_1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392" cy="1519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6E0E" w:rsidRPr="002F2293" w:rsidRDefault="00C46E0E">
      <w:pPr>
        <w:rPr>
          <w:lang w:val="ru-RU"/>
        </w:rPr>
        <w:sectPr w:rsidR="00C46E0E" w:rsidRPr="002F2293">
          <w:pgSz w:w="16840" w:h="11906" w:orient="landscape"/>
          <w:pgMar w:top="855" w:right="818" w:bottom="1440" w:left="980" w:header="0" w:footer="0" w:gutter="0"/>
          <w:cols w:space="720" w:equalWidth="0">
            <w:col w:w="15040"/>
          </w:cols>
        </w:sectPr>
      </w:pPr>
    </w:p>
    <w:p w:rsidR="0037753F" w:rsidRPr="0037753F" w:rsidRDefault="0037753F">
      <w:pPr>
        <w:rPr>
          <w:lang w:val="ru-RU"/>
        </w:rPr>
        <w:sectPr w:rsidR="0037753F" w:rsidRPr="0037753F">
          <w:pgSz w:w="16840" w:h="11906" w:orient="landscape"/>
          <w:pgMar w:top="832" w:right="818" w:bottom="1440" w:left="980" w:header="0" w:footer="0" w:gutter="0"/>
          <w:cols w:space="720" w:equalWidth="0">
            <w:col w:w="15040"/>
          </w:cols>
        </w:sectPr>
      </w:pPr>
    </w:p>
    <w:tbl>
      <w:tblPr>
        <w:tblW w:w="20948" w:type="dxa"/>
        <w:tblInd w:w="-416" w:type="dxa"/>
        <w:tblLayout w:type="fixed"/>
        <w:tblCellMar>
          <w:left w:w="0" w:type="dxa"/>
          <w:right w:w="0" w:type="dxa"/>
        </w:tblCellMar>
        <w:tblLook w:val="04A0"/>
      </w:tblPr>
      <w:tblGrid>
        <w:gridCol w:w="2586"/>
        <w:gridCol w:w="1668"/>
        <w:gridCol w:w="8363"/>
        <w:gridCol w:w="8331"/>
      </w:tblGrid>
      <w:tr w:rsidR="008F1AC4" w:rsidRPr="00EF5FE2" w:rsidTr="00C84307">
        <w:trPr>
          <w:trHeight w:val="276"/>
        </w:trPr>
        <w:tc>
          <w:tcPr>
            <w:tcW w:w="258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F1AC4" w:rsidRPr="006232AC" w:rsidRDefault="008F1AC4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68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F1AC4" w:rsidRPr="006232AC" w:rsidRDefault="008F1AC4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363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F1AC4" w:rsidRPr="0012515C" w:rsidRDefault="008F1AC4">
            <w:pPr>
              <w:ind w:left="80"/>
              <w:rPr>
                <w:sz w:val="24"/>
                <w:szCs w:val="24"/>
                <w:lang w:val="ru-RU"/>
              </w:rPr>
            </w:pPr>
          </w:p>
        </w:tc>
        <w:tc>
          <w:tcPr>
            <w:tcW w:w="8331" w:type="dxa"/>
            <w:tcBorders>
              <w:bottom w:val="single" w:sz="4" w:space="0" w:color="auto"/>
              <w:right w:val="single" w:sz="8" w:space="0" w:color="auto"/>
            </w:tcBorders>
          </w:tcPr>
          <w:p w:rsidR="008F1AC4" w:rsidRPr="0012515C" w:rsidRDefault="008F1AC4">
            <w:pPr>
              <w:ind w:left="80"/>
              <w:rPr>
                <w:sz w:val="24"/>
                <w:szCs w:val="24"/>
                <w:lang w:val="ru-RU"/>
              </w:rPr>
            </w:pPr>
          </w:p>
        </w:tc>
      </w:tr>
      <w:tr w:rsidR="008F1AC4" w:rsidTr="00C84307">
        <w:trPr>
          <w:trHeight w:val="256"/>
        </w:trPr>
        <w:tc>
          <w:tcPr>
            <w:tcW w:w="25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F1AC4" w:rsidRPr="008D0F90" w:rsidRDefault="008F1AC4">
            <w:pPr>
              <w:spacing w:line="256" w:lineRule="exact"/>
              <w:jc w:val="center"/>
              <w:rPr>
                <w:sz w:val="24"/>
                <w:szCs w:val="24"/>
                <w:lang w:val="ru-RU"/>
              </w:rPr>
            </w:pPr>
            <w:r w:rsidRPr="008D0F90">
              <w:rPr>
                <w:sz w:val="24"/>
                <w:szCs w:val="24"/>
                <w:lang w:val="ru-RU"/>
              </w:rPr>
              <w:t xml:space="preserve">Физкультурный зал </w:t>
            </w:r>
          </w:p>
        </w:tc>
        <w:tc>
          <w:tcPr>
            <w:tcW w:w="1668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8F1AC4" w:rsidRDefault="008F1AC4">
            <w:pPr>
              <w:spacing w:line="256" w:lineRule="exact"/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363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332428" w:rsidRDefault="00332428" w:rsidP="005A36C4">
            <w:pPr>
              <w:spacing w:line="256" w:lineRule="exact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332428" w:rsidRDefault="00332428" w:rsidP="005A36C4">
            <w:pPr>
              <w:spacing w:line="256" w:lineRule="exact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8F1AC4" w:rsidRPr="00332428" w:rsidRDefault="008F1AC4" w:rsidP="005A36C4">
            <w:pPr>
              <w:spacing w:line="256" w:lineRule="exact"/>
              <w:rPr>
                <w:sz w:val="20"/>
                <w:szCs w:val="20"/>
                <w:lang w:val="ru-RU"/>
              </w:rPr>
            </w:pPr>
          </w:p>
        </w:tc>
        <w:tc>
          <w:tcPr>
            <w:tcW w:w="8331" w:type="dxa"/>
            <w:tcBorders>
              <w:top w:val="single" w:sz="4" w:space="0" w:color="auto"/>
              <w:right w:val="single" w:sz="8" w:space="0" w:color="auto"/>
            </w:tcBorders>
          </w:tcPr>
          <w:p w:rsidR="008F1AC4" w:rsidRDefault="008F1AC4" w:rsidP="005A36C4">
            <w:pPr>
              <w:spacing w:line="256" w:lineRule="exact"/>
              <w:rPr>
                <w:rFonts w:eastAsia="Times New Roman"/>
                <w:sz w:val="24"/>
                <w:szCs w:val="24"/>
              </w:rPr>
            </w:pPr>
          </w:p>
        </w:tc>
      </w:tr>
      <w:tr w:rsidR="008F1AC4" w:rsidTr="00C84307">
        <w:trPr>
          <w:trHeight w:val="276"/>
        </w:trPr>
        <w:tc>
          <w:tcPr>
            <w:tcW w:w="258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1AC4" w:rsidRPr="005A36C4" w:rsidRDefault="008F1AC4" w:rsidP="006232AC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1668" w:type="dxa"/>
            <w:tcBorders>
              <w:right w:val="single" w:sz="8" w:space="0" w:color="auto"/>
            </w:tcBorders>
            <w:vAlign w:val="bottom"/>
          </w:tcPr>
          <w:p w:rsidR="008F1AC4" w:rsidRDefault="008F1AC4">
            <w:pPr>
              <w:rPr>
                <w:sz w:val="24"/>
                <w:szCs w:val="24"/>
              </w:rPr>
            </w:pPr>
          </w:p>
        </w:tc>
        <w:tc>
          <w:tcPr>
            <w:tcW w:w="8363" w:type="dxa"/>
            <w:tcBorders>
              <w:right w:val="single" w:sz="8" w:space="0" w:color="auto"/>
            </w:tcBorders>
            <w:vAlign w:val="bottom"/>
          </w:tcPr>
          <w:p w:rsidR="008F1AC4" w:rsidRDefault="008F1AC4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8331" w:type="dxa"/>
            <w:tcBorders>
              <w:right w:val="single" w:sz="8" w:space="0" w:color="auto"/>
            </w:tcBorders>
          </w:tcPr>
          <w:p w:rsidR="008F1AC4" w:rsidRDefault="008F1AC4">
            <w:pPr>
              <w:ind w:left="80"/>
              <w:rPr>
                <w:rFonts w:eastAsia="Times New Roman"/>
                <w:sz w:val="24"/>
                <w:szCs w:val="24"/>
                <w:lang w:val="ru-RU"/>
              </w:rPr>
            </w:pPr>
          </w:p>
        </w:tc>
      </w:tr>
      <w:tr w:rsidR="008F1AC4" w:rsidTr="00C84307">
        <w:trPr>
          <w:trHeight w:val="276"/>
        </w:trPr>
        <w:tc>
          <w:tcPr>
            <w:tcW w:w="258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1AC4" w:rsidRDefault="008F1AC4">
            <w:pPr>
              <w:rPr>
                <w:sz w:val="24"/>
                <w:szCs w:val="24"/>
              </w:rPr>
            </w:pPr>
          </w:p>
        </w:tc>
        <w:tc>
          <w:tcPr>
            <w:tcW w:w="1668" w:type="dxa"/>
            <w:tcBorders>
              <w:right w:val="single" w:sz="8" w:space="0" w:color="auto"/>
            </w:tcBorders>
            <w:vAlign w:val="bottom"/>
          </w:tcPr>
          <w:p w:rsidR="008F1AC4" w:rsidRDefault="008F1AC4">
            <w:pPr>
              <w:rPr>
                <w:sz w:val="24"/>
                <w:szCs w:val="24"/>
              </w:rPr>
            </w:pPr>
          </w:p>
        </w:tc>
        <w:tc>
          <w:tcPr>
            <w:tcW w:w="8363" w:type="dxa"/>
            <w:tcBorders>
              <w:right w:val="single" w:sz="8" w:space="0" w:color="auto"/>
            </w:tcBorders>
            <w:vAlign w:val="bottom"/>
          </w:tcPr>
          <w:p w:rsidR="008F1AC4" w:rsidRPr="00654637" w:rsidRDefault="008F1AC4" w:rsidP="0037753F">
            <w:pPr>
              <w:rPr>
                <w:sz w:val="20"/>
                <w:szCs w:val="20"/>
                <w:lang w:val="ru-RU"/>
              </w:rPr>
            </w:pPr>
            <w:r>
              <w:rPr>
                <w:rFonts w:eastAsia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331" w:type="dxa"/>
            <w:tcBorders>
              <w:right w:val="single" w:sz="8" w:space="0" w:color="auto"/>
            </w:tcBorders>
          </w:tcPr>
          <w:p w:rsidR="008F1AC4" w:rsidRDefault="008F1AC4" w:rsidP="00654637">
            <w:pPr>
              <w:rPr>
                <w:rFonts w:eastAsia="Times New Roman"/>
                <w:sz w:val="24"/>
                <w:szCs w:val="24"/>
                <w:lang w:val="ru-RU"/>
              </w:rPr>
            </w:pPr>
          </w:p>
        </w:tc>
      </w:tr>
      <w:tr w:rsidR="008F1AC4" w:rsidRPr="005A36C4" w:rsidTr="00C84307">
        <w:trPr>
          <w:trHeight w:val="276"/>
        </w:trPr>
        <w:tc>
          <w:tcPr>
            <w:tcW w:w="258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1AC4" w:rsidRDefault="008F1AC4">
            <w:pPr>
              <w:rPr>
                <w:sz w:val="24"/>
                <w:szCs w:val="24"/>
              </w:rPr>
            </w:pPr>
          </w:p>
        </w:tc>
        <w:tc>
          <w:tcPr>
            <w:tcW w:w="1668" w:type="dxa"/>
            <w:tcBorders>
              <w:right w:val="single" w:sz="8" w:space="0" w:color="auto"/>
            </w:tcBorders>
            <w:vAlign w:val="bottom"/>
          </w:tcPr>
          <w:p w:rsidR="008F1AC4" w:rsidRDefault="008F1AC4">
            <w:pPr>
              <w:rPr>
                <w:sz w:val="24"/>
                <w:szCs w:val="24"/>
              </w:rPr>
            </w:pPr>
          </w:p>
        </w:tc>
        <w:tc>
          <w:tcPr>
            <w:tcW w:w="8363" w:type="dxa"/>
            <w:tcBorders>
              <w:right w:val="single" w:sz="8" w:space="0" w:color="auto"/>
            </w:tcBorders>
            <w:vAlign w:val="bottom"/>
          </w:tcPr>
          <w:p w:rsidR="008F1AC4" w:rsidRPr="006232AC" w:rsidRDefault="008F1AC4">
            <w:pPr>
              <w:ind w:left="80"/>
              <w:rPr>
                <w:sz w:val="20"/>
                <w:szCs w:val="20"/>
                <w:lang w:val="ru-RU"/>
              </w:rPr>
            </w:pPr>
          </w:p>
        </w:tc>
        <w:tc>
          <w:tcPr>
            <w:tcW w:w="8331" w:type="dxa"/>
            <w:tcBorders>
              <w:right w:val="single" w:sz="8" w:space="0" w:color="auto"/>
            </w:tcBorders>
          </w:tcPr>
          <w:p w:rsidR="008F1AC4" w:rsidRPr="006232AC" w:rsidRDefault="008F1AC4">
            <w:pPr>
              <w:ind w:left="80"/>
              <w:rPr>
                <w:rFonts w:eastAsia="Times New Roman"/>
                <w:sz w:val="24"/>
                <w:szCs w:val="24"/>
                <w:lang w:val="ru-RU"/>
              </w:rPr>
            </w:pPr>
          </w:p>
        </w:tc>
      </w:tr>
      <w:tr w:rsidR="008F1AC4" w:rsidTr="00C84307">
        <w:trPr>
          <w:trHeight w:val="276"/>
        </w:trPr>
        <w:tc>
          <w:tcPr>
            <w:tcW w:w="258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1AC4" w:rsidRPr="006232AC" w:rsidRDefault="008F1AC4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68" w:type="dxa"/>
            <w:tcBorders>
              <w:right w:val="single" w:sz="8" w:space="0" w:color="auto"/>
            </w:tcBorders>
            <w:vAlign w:val="bottom"/>
          </w:tcPr>
          <w:p w:rsidR="008F1AC4" w:rsidRPr="006232AC" w:rsidRDefault="008F1AC4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363" w:type="dxa"/>
            <w:tcBorders>
              <w:right w:val="single" w:sz="8" w:space="0" w:color="auto"/>
            </w:tcBorders>
            <w:vAlign w:val="bottom"/>
          </w:tcPr>
          <w:p w:rsidR="008F1AC4" w:rsidRPr="00654637" w:rsidRDefault="008F1AC4">
            <w:pPr>
              <w:ind w:left="80"/>
              <w:rPr>
                <w:sz w:val="20"/>
                <w:szCs w:val="20"/>
                <w:lang w:val="ru-RU"/>
              </w:rPr>
            </w:pPr>
          </w:p>
        </w:tc>
        <w:tc>
          <w:tcPr>
            <w:tcW w:w="8331" w:type="dxa"/>
            <w:tcBorders>
              <w:right w:val="single" w:sz="8" w:space="0" w:color="auto"/>
            </w:tcBorders>
          </w:tcPr>
          <w:p w:rsidR="008F1AC4" w:rsidRDefault="008F1AC4">
            <w:pPr>
              <w:ind w:left="80"/>
              <w:rPr>
                <w:rFonts w:eastAsia="Times New Roman"/>
                <w:sz w:val="24"/>
                <w:szCs w:val="24"/>
              </w:rPr>
            </w:pPr>
          </w:p>
        </w:tc>
      </w:tr>
      <w:tr w:rsidR="008F1AC4" w:rsidTr="00C84307">
        <w:trPr>
          <w:trHeight w:val="276"/>
        </w:trPr>
        <w:tc>
          <w:tcPr>
            <w:tcW w:w="258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1AC4" w:rsidRDefault="008F1AC4">
            <w:pPr>
              <w:rPr>
                <w:sz w:val="24"/>
                <w:szCs w:val="24"/>
              </w:rPr>
            </w:pPr>
          </w:p>
        </w:tc>
        <w:tc>
          <w:tcPr>
            <w:tcW w:w="1668" w:type="dxa"/>
            <w:tcBorders>
              <w:right w:val="single" w:sz="8" w:space="0" w:color="auto"/>
            </w:tcBorders>
            <w:vAlign w:val="bottom"/>
          </w:tcPr>
          <w:p w:rsidR="008F1AC4" w:rsidRDefault="008F1AC4">
            <w:pPr>
              <w:rPr>
                <w:sz w:val="24"/>
                <w:szCs w:val="24"/>
              </w:rPr>
            </w:pPr>
          </w:p>
        </w:tc>
        <w:tc>
          <w:tcPr>
            <w:tcW w:w="8363" w:type="dxa"/>
            <w:tcBorders>
              <w:right w:val="single" w:sz="8" w:space="0" w:color="auto"/>
            </w:tcBorders>
            <w:vAlign w:val="bottom"/>
          </w:tcPr>
          <w:p w:rsidR="008F1AC4" w:rsidRPr="00654637" w:rsidRDefault="008F1AC4" w:rsidP="0037753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331" w:type="dxa"/>
            <w:tcBorders>
              <w:right w:val="single" w:sz="8" w:space="0" w:color="auto"/>
            </w:tcBorders>
          </w:tcPr>
          <w:p w:rsidR="008F1AC4" w:rsidRDefault="008F1AC4" w:rsidP="00654637">
            <w:pPr>
              <w:rPr>
                <w:sz w:val="24"/>
                <w:szCs w:val="24"/>
                <w:lang w:val="ru-RU"/>
              </w:rPr>
            </w:pPr>
          </w:p>
        </w:tc>
      </w:tr>
      <w:tr w:rsidR="008F1AC4" w:rsidTr="00C84307">
        <w:trPr>
          <w:trHeight w:val="276"/>
        </w:trPr>
        <w:tc>
          <w:tcPr>
            <w:tcW w:w="258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1AC4" w:rsidRDefault="008F1AC4">
            <w:pPr>
              <w:rPr>
                <w:sz w:val="24"/>
                <w:szCs w:val="24"/>
              </w:rPr>
            </w:pPr>
          </w:p>
        </w:tc>
        <w:tc>
          <w:tcPr>
            <w:tcW w:w="1668" w:type="dxa"/>
            <w:tcBorders>
              <w:right w:val="single" w:sz="8" w:space="0" w:color="auto"/>
            </w:tcBorders>
            <w:vAlign w:val="bottom"/>
          </w:tcPr>
          <w:p w:rsidR="008F1AC4" w:rsidRDefault="008F1AC4">
            <w:pPr>
              <w:rPr>
                <w:sz w:val="24"/>
                <w:szCs w:val="24"/>
              </w:rPr>
            </w:pPr>
          </w:p>
        </w:tc>
        <w:tc>
          <w:tcPr>
            <w:tcW w:w="8363" w:type="dxa"/>
            <w:tcBorders>
              <w:right w:val="single" w:sz="8" w:space="0" w:color="auto"/>
            </w:tcBorders>
            <w:vAlign w:val="bottom"/>
          </w:tcPr>
          <w:p w:rsidR="008F1AC4" w:rsidRPr="00654637" w:rsidRDefault="008F1AC4">
            <w:pPr>
              <w:ind w:left="80"/>
              <w:rPr>
                <w:sz w:val="24"/>
                <w:szCs w:val="24"/>
                <w:lang w:val="ru-RU"/>
              </w:rPr>
            </w:pPr>
          </w:p>
        </w:tc>
        <w:tc>
          <w:tcPr>
            <w:tcW w:w="8331" w:type="dxa"/>
            <w:tcBorders>
              <w:right w:val="single" w:sz="8" w:space="0" w:color="auto"/>
            </w:tcBorders>
          </w:tcPr>
          <w:p w:rsidR="008F1AC4" w:rsidRDefault="008F1AC4">
            <w:pPr>
              <w:ind w:left="80"/>
              <w:rPr>
                <w:sz w:val="24"/>
                <w:szCs w:val="24"/>
                <w:lang w:val="ru-RU"/>
              </w:rPr>
            </w:pPr>
          </w:p>
        </w:tc>
      </w:tr>
      <w:tr w:rsidR="008F1AC4" w:rsidTr="00C84307">
        <w:trPr>
          <w:trHeight w:val="276"/>
        </w:trPr>
        <w:tc>
          <w:tcPr>
            <w:tcW w:w="258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1AC4" w:rsidRDefault="008F1AC4">
            <w:pPr>
              <w:rPr>
                <w:sz w:val="24"/>
                <w:szCs w:val="24"/>
              </w:rPr>
            </w:pPr>
          </w:p>
        </w:tc>
        <w:tc>
          <w:tcPr>
            <w:tcW w:w="1668" w:type="dxa"/>
            <w:tcBorders>
              <w:right w:val="single" w:sz="8" w:space="0" w:color="auto"/>
            </w:tcBorders>
            <w:vAlign w:val="bottom"/>
          </w:tcPr>
          <w:p w:rsidR="008F1AC4" w:rsidRDefault="008F1AC4">
            <w:pPr>
              <w:rPr>
                <w:sz w:val="24"/>
                <w:szCs w:val="24"/>
              </w:rPr>
            </w:pPr>
          </w:p>
        </w:tc>
        <w:tc>
          <w:tcPr>
            <w:tcW w:w="8363" w:type="dxa"/>
            <w:tcBorders>
              <w:right w:val="single" w:sz="8" w:space="0" w:color="auto"/>
            </w:tcBorders>
            <w:vAlign w:val="bottom"/>
          </w:tcPr>
          <w:p w:rsidR="008F1AC4" w:rsidRDefault="008F1AC4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8331" w:type="dxa"/>
            <w:tcBorders>
              <w:right w:val="single" w:sz="8" w:space="0" w:color="auto"/>
            </w:tcBorders>
          </w:tcPr>
          <w:p w:rsidR="008F1AC4" w:rsidRDefault="008F1AC4">
            <w:pPr>
              <w:ind w:left="80"/>
              <w:rPr>
                <w:rFonts w:eastAsia="Times New Roman"/>
                <w:sz w:val="24"/>
                <w:szCs w:val="24"/>
              </w:rPr>
            </w:pPr>
          </w:p>
        </w:tc>
      </w:tr>
      <w:tr w:rsidR="008F1AC4" w:rsidTr="00C84307">
        <w:trPr>
          <w:trHeight w:val="276"/>
        </w:trPr>
        <w:tc>
          <w:tcPr>
            <w:tcW w:w="258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1AC4" w:rsidRDefault="008F1AC4">
            <w:pPr>
              <w:rPr>
                <w:sz w:val="24"/>
                <w:szCs w:val="24"/>
              </w:rPr>
            </w:pPr>
          </w:p>
        </w:tc>
        <w:tc>
          <w:tcPr>
            <w:tcW w:w="1668" w:type="dxa"/>
            <w:tcBorders>
              <w:right w:val="single" w:sz="8" w:space="0" w:color="auto"/>
            </w:tcBorders>
            <w:vAlign w:val="bottom"/>
          </w:tcPr>
          <w:p w:rsidR="008F1AC4" w:rsidRDefault="008F1AC4">
            <w:pPr>
              <w:rPr>
                <w:sz w:val="24"/>
                <w:szCs w:val="24"/>
              </w:rPr>
            </w:pPr>
          </w:p>
        </w:tc>
        <w:tc>
          <w:tcPr>
            <w:tcW w:w="8363" w:type="dxa"/>
            <w:tcBorders>
              <w:right w:val="single" w:sz="8" w:space="0" w:color="auto"/>
            </w:tcBorders>
            <w:vAlign w:val="bottom"/>
          </w:tcPr>
          <w:p w:rsidR="008F1AC4" w:rsidRDefault="008F1AC4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8331" w:type="dxa"/>
            <w:tcBorders>
              <w:right w:val="single" w:sz="8" w:space="0" w:color="auto"/>
            </w:tcBorders>
          </w:tcPr>
          <w:p w:rsidR="008F1AC4" w:rsidRDefault="008F1AC4">
            <w:pPr>
              <w:ind w:left="80"/>
              <w:rPr>
                <w:rFonts w:eastAsia="Times New Roman"/>
                <w:sz w:val="24"/>
                <w:szCs w:val="24"/>
              </w:rPr>
            </w:pPr>
          </w:p>
        </w:tc>
      </w:tr>
      <w:tr w:rsidR="008F1AC4" w:rsidRPr="005A36C4" w:rsidTr="00C84307">
        <w:trPr>
          <w:trHeight w:val="277"/>
        </w:trPr>
        <w:tc>
          <w:tcPr>
            <w:tcW w:w="258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1AC4" w:rsidRPr="006232AC" w:rsidRDefault="008F1AC4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68" w:type="dxa"/>
            <w:tcBorders>
              <w:right w:val="single" w:sz="8" w:space="0" w:color="auto"/>
            </w:tcBorders>
            <w:vAlign w:val="bottom"/>
          </w:tcPr>
          <w:p w:rsidR="008F1AC4" w:rsidRPr="006232AC" w:rsidRDefault="008F1AC4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363" w:type="dxa"/>
            <w:tcBorders>
              <w:right w:val="single" w:sz="8" w:space="0" w:color="auto"/>
            </w:tcBorders>
            <w:vAlign w:val="bottom"/>
          </w:tcPr>
          <w:p w:rsidR="008F1AC4" w:rsidRPr="006232AC" w:rsidRDefault="008F1AC4" w:rsidP="0037753F">
            <w:pPr>
              <w:rPr>
                <w:sz w:val="20"/>
                <w:szCs w:val="20"/>
                <w:lang w:val="ru-RU"/>
              </w:rPr>
            </w:pPr>
            <w:r>
              <w:rPr>
                <w:rFonts w:eastAsia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331" w:type="dxa"/>
            <w:tcBorders>
              <w:right w:val="single" w:sz="8" w:space="0" w:color="auto"/>
            </w:tcBorders>
          </w:tcPr>
          <w:p w:rsidR="008F1AC4" w:rsidRDefault="008F1AC4" w:rsidP="007C30C8">
            <w:pPr>
              <w:rPr>
                <w:rFonts w:eastAsia="Times New Roman"/>
                <w:sz w:val="24"/>
                <w:szCs w:val="24"/>
                <w:lang w:val="ru-RU"/>
              </w:rPr>
            </w:pPr>
          </w:p>
        </w:tc>
      </w:tr>
      <w:tr w:rsidR="008F1AC4" w:rsidTr="00C84307">
        <w:trPr>
          <w:trHeight w:val="276"/>
        </w:trPr>
        <w:tc>
          <w:tcPr>
            <w:tcW w:w="258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1AC4" w:rsidRPr="006232AC" w:rsidRDefault="008F1AC4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68" w:type="dxa"/>
            <w:tcBorders>
              <w:right w:val="single" w:sz="8" w:space="0" w:color="auto"/>
            </w:tcBorders>
            <w:vAlign w:val="bottom"/>
          </w:tcPr>
          <w:p w:rsidR="008F1AC4" w:rsidRPr="006232AC" w:rsidRDefault="008F1AC4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363" w:type="dxa"/>
            <w:tcBorders>
              <w:right w:val="single" w:sz="8" w:space="0" w:color="auto"/>
            </w:tcBorders>
            <w:vAlign w:val="bottom"/>
          </w:tcPr>
          <w:p w:rsidR="008F1AC4" w:rsidRDefault="008F1AC4" w:rsidP="005715F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8331" w:type="dxa"/>
            <w:tcBorders>
              <w:right w:val="single" w:sz="8" w:space="0" w:color="auto"/>
            </w:tcBorders>
          </w:tcPr>
          <w:p w:rsidR="008F1AC4" w:rsidRDefault="008F1AC4" w:rsidP="005715F6">
            <w:pPr>
              <w:ind w:left="80"/>
              <w:rPr>
                <w:rFonts w:eastAsia="Times New Roman"/>
                <w:sz w:val="24"/>
                <w:szCs w:val="24"/>
              </w:rPr>
            </w:pPr>
          </w:p>
        </w:tc>
      </w:tr>
      <w:tr w:rsidR="008F1AC4" w:rsidRPr="005A36C4" w:rsidTr="00C84307">
        <w:trPr>
          <w:trHeight w:val="276"/>
        </w:trPr>
        <w:tc>
          <w:tcPr>
            <w:tcW w:w="258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1AC4" w:rsidRDefault="008F1AC4">
            <w:pPr>
              <w:rPr>
                <w:sz w:val="24"/>
                <w:szCs w:val="24"/>
              </w:rPr>
            </w:pPr>
          </w:p>
        </w:tc>
        <w:tc>
          <w:tcPr>
            <w:tcW w:w="1668" w:type="dxa"/>
            <w:tcBorders>
              <w:right w:val="single" w:sz="8" w:space="0" w:color="auto"/>
            </w:tcBorders>
            <w:vAlign w:val="bottom"/>
          </w:tcPr>
          <w:p w:rsidR="008F1AC4" w:rsidRDefault="008F1AC4">
            <w:pPr>
              <w:rPr>
                <w:sz w:val="24"/>
                <w:szCs w:val="24"/>
              </w:rPr>
            </w:pPr>
          </w:p>
        </w:tc>
        <w:tc>
          <w:tcPr>
            <w:tcW w:w="8363" w:type="dxa"/>
            <w:tcBorders>
              <w:right w:val="single" w:sz="8" w:space="0" w:color="auto"/>
            </w:tcBorders>
            <w:vAlign w:val="bottom"/>
          </w:tcPr>
          <w:p w:rsidR="008F1AC4" w:rsidRDefault="008F1AC4" w:rsidP="005715F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8331" w:type="dxa"/>
            <w:tcBorders>
              <w:right w:val="single" w:sz="8" w:space="0" w:color="auto"/>
            </w:tcBorders>
          </w:tcPr>
          <w:p w:rsidR="008F1AC4" w:rsidRDefault="008F1AC4" w:rsidP="005715F6">
            <w:pPr>
              <w:ind w:left="80"/>
              <w:rPr>
                <w:rFonts w:eastAsia="Times New Roman"/>
                <w:sz w:val="24"/>
                <w:szCs w:val="24"/>
              </w:rPr>
            </w:pPr>
          </w:p>
        </w:tc>
      </w:tr>
      <w:tr w:rsidR="008F1AC4" w:rsidRPr="008F1AC4" w:rsidTr="00C84307">
        <w:trPr>
          <w:trHeight w:val="1360"/>
        </w:trPr>
        <w:tc>
          <w:tcPr>
            <w:tcW w:w="258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F1AC4" w:rsidRPr="006232AC" w:rsidRDefault="008F1AC4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68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F1AC4" w:rsidRPr="006232AC" w:rsidRDefault="008F1AC4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363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F1AC4" w:rsidRPr="008F1AC4" w:rsidRDefault="008F1AC4" w:rsidP="005715F6">
            <w:pPr>
              <w:ind w:left="80"/>
              <w:rPr>
                <w:sz w:val="20"/>
                <w:szCs w:val="20"/>
                <w:lang w:val="ru-RU"/>
              </w:rPr>
            </w:pPr>
          </w:p>
        </w:tc>
        <w:tc>
          <w:tcPr>
            <w:tcW w:w="8331" w:type="dxa"/>
            <w:tcBorders>
              <w:bottom w:val="single" w:sz="4" w:space="0" w:color="auto"/>
              <w:right w:val="single" w:sz="8" w:space="0" w:color="auto"/>
            </w:tcBorders>
          </w:tcPr>
          <w:p w:rsidR="008F1AC4" w:rsidRPr="008F1AC4" w:rsidRDefault="008F1AC4" w:rsidP="005715F6">
            <w:pPr>
              <w:ind w:left="80"/>
              <w:rPr>
                <w:rFonts w:eastAsia="Times New Roman"/>
                <w:sz w:val="24"/>
                <w:szCs w:val="24"/>
                <w:lang w:val="ru-RU"/>
              </w:rPr>
            </w:pPr>
          </w:p>
        </w:tc>
      </w:tr>
    </w:tbl>
    <w:p w:rsidR="00C46E0E" w:rsidRPr="006D5DC5" w:rsidRDefault="008A6E07" w:rsidP="006D5DC5">
      <w:pPr>
        <w:spacing w:line="20" w:lineRule="exact"/>
        <w:rPr>
          <w:sz w:val="20"/>
          <w:szCs w:val="20"/>
          <w:lang w:val="ru-RU"/>
        </w:rPr>
        <w:sectPr w:rsidR="00C46E0E" w:rsidRPr="006D5DC5">
          <w:pgSz w:w="16840" w:h="11906" w:orient="landscape"/>
          <w:pgMar w:top="832" w:right="818" w:bottom="1440" w:left="980" w:header="0" w:footer="0" w:gutter="0"/>
          <w:cols w:space="720" w:equalWidth="0">
            <w:col w:w="15040"/>
          </w:cols>
        </w:sectPr>
      </w:pPr>
      <w:r w:rsidRPr="008A6E07">
        <w:rPr>
          <w:sz w:val="20"/>
          <w:szCs w:val="20"/>
        </w:rPr>
        <w:pict>
          <v:rect id="Shape 2" o:spid="_x0000_s1027" style="position:absolute;margin-left:751.45pt;margin-top:-.7pt;width:1pt;height:.95pt;z-index:-251658752;visibility:visible;mso-wrap-distance-left:0;mso-wrap-distance-right:0;mso-position-horizontal-relative:text;mso-position-vertical-relative:text" o:allowincell="f" fillcolor="black" stroked="f"/>
        </w:pict>
      </w:r>
    </w:p>
    <w:p w:rsidR="00C46E0E" w:rsidRDefault="00C46E0E" w:rsidP="006D5DC5">
      <w:pPr>
        <w:spacing w:line="1" w:lineRule="exact"/>
        <w:rPr>
          <w:b/>
          <w:sz w:val="20"/>
          <w:szCs w:val="20"/>
          <w:lang w:val="ru-RU"/>
        </w:rPr>
      </w:pPr>
    </w:p>
    <w:p w:rsidR="006D5DC5" w:rsidRDefault="006D5DC5" w:rsidP="006D5DC5">
      <w:pPr>
        <w:spacing w:line="1" w:lineRule="exact"/>
        <w:rPr>
          <w:b/>
          <w:sz w:val="20"/>
          <w:szCs w:val="20"/>
          <w:lang w:val="ru-RU"/>
        </w:rPr>
      </w:pPr>
    </w:p>
    <w:p w:rsidR="006D5DC5" w:rsidRDefault="006D5DC5" w:rsidP="006D5DC5">
      <w:pPr>
        <w:spacing w:line="1" w:lineRule="exact"/>
        <w:rPr>
          <w:b/>
          <w:sz w:val="20"/>
          <w:szCs w:val="20"/>
          <w:lang w:val="ru-RU"/>
        </w:rPr>
      </w:pPr>
    </w:p>
    <w:p w:rsidR="006D5DC5" w:rsidRDefault="006D5DC5" w:rsidP="006D5DC5">
      <w:pPr>
        <w:spacing w:line="1" w:lineRule="exact"/>
        <w:rPr>
          <w:b/>
          <w:sz w:val="20"/>
          <w:szCs w:val="20"/>
          <w:lang w:val="ru-RU"/>
        </w:rPr>
      </w:pPr>
    </w:p>
    <w:p w:rsidR="006D5DC5" w:rsidRPr="006D5DC5" w:rsidRDefault="006D5DC5" w:rsidP="006D5DC5">
      <w:pPr>
        <w:spacing w:line="1" w:lineRule="exact"/>
        <w:rPr>
          <w:b/>
          <w:sz w:val="20"/>
          <w:szCs w:val="20"/>
          <w:lang w:val="ru-RU"/>
        </w:rPr>
      </w:pPr>
    </w:p>
    <w:sectPr w:rsidR="006D5DC5" w:rsidRPr="006D5DC5" w:rsidSect="00C46E0E">
      <w:pgSz w:w="16840" w:h="11906" w:orient="landscape"/>
      <w:pgMar w:top="832" w:right="818" w:bottom="1440" w:left="980" w:header="0" w:footer="0" w:gutter="0"/>
      <w:cols w:space="720" w:equalWidth="0">
        <w:col w:w="1504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46E0E"/>
    <w:rsid w:val="00054F44"/>
    <w:rsid w:val="0012515C"/>
    <w:rsid w:val="00131EF8"/>
    <w:rsid w:val="00150568"/>
    <w:rsid w:val="00187ED4"/>
    <w:rsid w:val="001E5127"/>
    <w:rsid w:val="0020704D"/>
    <w:rsid w:val="002507CA"/>
    <w:rsid w:val="00254A50"/>
    <w:rsid w:val="002B15BC"/>
    <w:rsid w:val="002F2293"/>
    <w:rsid w:val="00332428"/>
    <w:rsid w:val="0037753F"/>
    <w:rsid w:val="003F59E2"/>
    <w:rsid w:val="00411510"/>
    <w:rsid w:val="004C10C9"/>
    <w:rsid w:val="00595C21"/>
    <w:rsid w:val="005A36C4"/>
    <w:rsid w:val="005A51B2"/>
    <w:rsid w:val="005F7D3F"/>
    <w:rsid w:val="006232AC"/>
    <w:rsid w:val="00644922"/>
    <w:rsid w:val="00654637"/>
    <w:rsid w:val="006853BF"/>
    <w:rsid w:val="006D5DC5"/>
    <w:rsid w:val="006F4F59"/>
    <w:rsid w:val="006F569B"/>
    <w:rsid w:val="00705CB3"/>
    <w:rsid w:val="00763BDA"/>
    <w:rsid w:val="007C05F1"/>
    <w:rsid w:val="007C30C8"/>
    <w:rsid w:val="007C631E"/>
    <w:rsid w:val="00881C13"/>
    <w:rsid w:val="008A6E07"/>
    <w:rsid w:val="008C1166"/>
    <w:rsid w:val="008D0F90"/>
    <w:rsid w:val="008F1AC4"/>
    <w:rsid w:val="00972501"/>
    <w:rsid w:val="009B43B4"/>
    <w:rsid w:val="00A02E2F"/>
    <w:rsid w:val="00A425E1"/>
    <w:rsid w:val="00B475D6"/>
    <w:rsid w:val="00B66059"/>
    <w:rsid w:val="00C235A2"/>
    <w:rsid w:val="00C46E0E"/>
    <w:rsid w:val="00C61C52"/>
    <w:rsid w:val="00C705FF"/>
    <w:rsid w:val="00C84307"/>
    <w:rsid w:val="00C86F68"/>
    <w:rsid w:val="00CA30B6"/>
    <w:rsid w:val="00CD5B88"/>
    <w:rsid w:val="00CE54EB"/>
    <w:rsid w:val="00CF6638"/>
    <w:rsid w:val="00D1046F"/>
    <w:rsid w:val="00D52C72"/>
    <w:rsid w:val="00E57B3F"/>
    <w:rsid w:val="00EB4248"/>
    <w:rsid w:val="00EB6BA0"/>
    <w:rsid w:val="00EF5FE2"/>
    <w:rsid w:val="00F04B0D"/>
    <w:rsid w:val="00F07A4B"/>
    <w:rsid w:val="00F327E1"/>
    <w:rsid w:val="00F51BB9"/>
    <w:rsid w:val="00F95A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E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3242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242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3242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1</Pages>
  <Words>1124</Words>
  <Characters>6412</Characters>
  <Application>Microsoft Office Word</Application>
  <DocSecurity>0</DocSecurity>
  <Lines>53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35</cp:revision>
  <dcterms:created xsi:type="dcterms:W3CDTF">2020-10-22T11:37:00Z</dcterms:created>
  <dcterms:modified xsi:type="dcterms:W3CDTF">2021-03-05T13:44:00Z</dcterms:modified>
</cp:coreProperties>
</file>