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52" w:rsidRPr="00D74796" w:rsidRDefault="00C63E52" w:rsidP="00C63E5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D74796">
        <w:rPr>
          <w:rFonts w:ascii="Times New Roman" w:hAnsi="Times New Roman"/>
          <w:b/>
          <w:i/>
          <w:sz w:val="28"/>
          <w:szCs w:val="28"/>
        </w:rPr>
        <w:t>Информационная справка о проведении недели «Безопасные каникулы!»</w:t>
      </w:r>
    </w:p>
    <w:p w:rsidR="00D50255" w:rsidRPr="00D74796" w:rsidRDefault="00D74796" w:rsidP="00C63E5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D74796">
        <w:rPr>
          <w:rFonts w:ascii="Times New Roman" w:hAnsi="Times New Roman"/>
          <w:b/>
          <w:i/>
          <w:sz w:val="28"/>
          <w:szCs w:val="28"/>
        </w:rPr>
        <w:t xml:space="preserve">                                   </w:t>
      </w:r>
      <w:r w:rsidR="004620F8">
        <w:rPr>
          <w:rFonts w:ascii="Times New Roman" w:hAnsi="Times New Roman"/>
          <w:b/>
          <w:i/>
          <w:sz w:val="28"/>
          <w:szCs w:val="28"/>
        </w:rPr>
        <w:t>с</w:t>
      </w:r>
      <w:r w:rsidR="00D50255" w:rsidRPr="00D74796">
        <w:rPr>
          <w:rFonts w:ascii="Times New Roman" w:hAnsi="Times New Roman"/>
          <w:b/>
          <w:i/>
          <w:sz w:val="28"/>
          <w:szCs w:val="28"/>
        </w:rPr>
        <w:t xml:space="preserve"> 19 мя по 25 мая 2016 года</w:t>
      </w:r>
      <w:r w:rsidRPr="00D74796">
        <w:rPr>
          <w:rFonts w:ascii="Times New Roman" w:hAnsi="Times New Roman"/>
          <w:b/>
          <w:i/>
          <w:sz w:val="28"/>
          <w:szCs w:val="28"/>
        </w:rPr>
        <w:t>.</w:t>
      </w:r>
    </w:p>
    <w:p w:rsidR="00C63E52" w:rsidRPr="00D74796" w:rsidRDefault="00C63E52" w:rsidP="00C63E5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C63E52" w:rsidRDefault="00C63E52" w:rsidP="002E5D0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На протяжении нескольких лет в детском саду ведется систематическая работа по обучению детей правилам дорожного движения. Для организации обучения правилам дорожного движения проведена определенная работа по созданию условий по построению предметн</w:t>
      </w:r>
      <w:proofErr w:type="gramStart"/>
      <w:r w:rsidRPr="002E5D0A">
        <w:rPr>
          <w:rFonts w:ascii="Times New Roman" w:hAnsi="Times New Roman"/>
          <w:sz w:val="24"/>
          <w:szCs w:val="24"/>
        </w:rPr>
        <w:t>о-</w:t>
      </w:r>
      <w:proofErr w:type="gramEnd"/>
      <w:r w:rsidRPr="002E5D0A">
        <w:rPr>
          <w:rFonts w:ascii="Times New Roman" w:hAnsi="Times New Roman"/>
          <w:sz w:val="24"/>
          <w:szCs w:val="24"/>
        </w:rPr>
        <w:t xml:space="preserve"> развивающей среды, которая представлена следующим образом: машины легковые, грузовые машина,</w:t>
      </w:r>
      <w:r w:rsidR="00D74796" w:rsidRPr="002E5D0A">
        <w:rPr>
          <w:rFonts w:ascii="Times New Roman" w:hAnsi="Times New Roman"/>
          <w:sz w:val="24"/>
          <w:szCs w:val="24"/>
        </w:rPr>
        <w:t xml:space="preserve"> спецмашины,</w:t>
      </w:r>
      <w:r w:rsidRPr="002E5D0A">
        <w:rPr>
          <w:rFonts w:ascii="Times New Roman" w:hAnsi="Times New Roman"/>
          <w:sz w:val="24"/>
          <w:szCs w:val="24"/>
        </w:rPr>
        <w:t xml:space="preserve"> куклы, коляски, дорожные знаки</w:t>
      </w:r>
      <w:r w:rsidR="00D74796" w:rsidRPr="002E5D0A">
        <w:rPr>
          <w:rFonts w:ascii="Times New Roman" w:hAnsi="Times New Roman"/>
          <w:sz w:val="24"/>
          <w:szCs w:val="24"/>
        </w:rPr>
        <w:t>, светофор, дорожная разметка, зебра</w:t>
      </w:r>
      <w:r w:rsidRPr="002E5D0A">
        <w:rPr>
          <w:rFonts w:ascii="Times New Roman" w:hAnsi="Times New Roman"/>
          <w:sz w:val="24"/>
          <w:szCs w:val="24"/>
        </w:rPr>
        <w:t>. Имеются наглядно- дидактические пособия: картины с изображением улицы города (со знаками и светофором), картины, где изображена проезжая часть, перек</w:t>
      </w:r>
      <w:r w:rsidR="00D74796" w:rsidRPr="002E5D0A">
        <w:rPr>
          <w:rFonts w:ascii="Times New Roman" w:hAnsi="Times New Roman"/>
          <w:sz w:val="24"/>
          <w:szCs w:val="24"/>
        </w:rPr>
        <w:t xml:space="preserve">ресток, тротуар, дорожные знаки, на территории детского сада имеется разметка перекрестка, дороги. На которой педагоги с детьми обыгрывают проблемные ситуации. </w:t>
      </w:r>
    </w:p>
    <w:p w:rsidR="00C02F38" w:rsidRPr="002E5D0A" w:rsidRDefault="00C02F38" w:rsidP="002E5D0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02F3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8545" cy="1749425"/>
            <wp:effectExtent l="19050" t="0" r="0" b="0"/>
            <wp:docPr id="32" name="Рисунок 11" descr="D:\изображения\автоплощадка детский сад 13 г. Ессентуки\P717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зображения\автоплощадка детский сад 13 г. Ессентуки\P7170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C02F3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8545" cy="1749425"/>
            <wp:effectExtent l="19050" t="0" r="0" b="0"/>
            <wp:docPr id="33" name="Рисунок 12" descr="D:\изображения\автоплощадка детский сад 13 г. Ессентуки\P71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зображения\автоплощадка детский сад 13 г. Ессентуки\P717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52" w:rsidRPr="002E5D0A" w:rsidRDefault="00C63E52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 xml:space="preserve"> </w:t>
      </w:r>
      <w:r w:rsidRPr="002E5D0A">
        <w:rPr>
          <w:rFonts w:ascii="Times New Roman" w:hAnsi="Times New Roman"/>
          <w:sz w:val="24"/>
          <w:szCs w:val="24"/>
        </w:rPr>
        <w:tab/>
        <w:t>С детьми проводятся экскурсии,</w:t>
      </w:r>
      <w:r w:rsidR="00D74796" w:rsidRPr="002E5D0A">
        <w:rPr>
          <w:rFonts w:ascii="Times New Roman" w:hAnsi="Times New Roman"/>
          <w:sz w:val="24"/>
          <w:szCs w:val="24"/>
        </w:rPr>
        <w:t xml:space="preserve"> целевые прогулки по улицам микрорайона</w:t>
      </w:r>
      <w:r w:rsidR="00E7429F" w:rsidRPr="002E5D0A">
        <w:rPr>
          <w:rFonts w:ascii="Times New Roman" w:hAnsi="Times New Roman"/>
          <w:sz w:val="24"/>
          <w:szCs w:val="24"/>
        </w:rPr>
        <w:t xml:space="preserve">, </w:t>
      </w:r>
      <w:r w:rsidRPr="002E5D0A">
        <w:rPr>
          <w:rFonts w:ascii="Times New Roman" w:hAnsi="Times New Roman"/>
          <w:sz w:val="24"/>
          <w:szCs w:val="24"/>
        </w:rPr>
        <w:t xml:space="preserve"> наблюдения за движущимся транспортом. </w:t>
      </w:r>
    </w:p>
    <w:p w:rsidR="00C63E52" w:rsidRPr="002E5D0A" w:rsidRDefault="00C63E52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 xml:space="preserve">В процессе организации совместной деятельности взрослых и детей проводятся тематические занятия, анализ проблемных ситуаций, дидактические и подвижные игры. Организуются творческие продуктивные занятия: аппликация; конструирование; рисование; лепка. </w:t>
      </w:r>
    </w:p>
    <w:p w:rsidR="00C63E52" w:rsidRPr="002E5D0A" w:rsidRDefault="00C63E52" w:rsidP="002E5D0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Для самостоятельных игр детей воспитателями ДОУ и родителями воспитанников изготовлены пособия:</w:t>
      </w:r>
    </w:p>
    <w:p w:rsidR="00C63E52" w:rsidRPr="002E5D0A" w:rsidRDefault="00C63E52" w:rsidP="002E5D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 xml:space="preserve"> Макеты улиц;</w:t>
      </w:r>
    </w:p>
    <w:p w:rsidR="00C63E52" w:rsidRPr="002E5D0A" w:rsidRDefault="00C63E52" w:rsidP="002E5D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Дидактические игры;</w:t>
      </w:r>
    </w:p>
    <w:p w:rsidR="00C63E52" w:rsidRPr="002E5D0A" w:rsidRDefault="00C63E52" w:rsidP="002E5D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 xml:space="preserve">Настольные обучающие игры; </w:t>
      </w:r>
    </w:p>
    <w:p w:rsidR="00C63E52" w:rsidRPr="002E5D0A" w:rsidRDefault="00C63E52" w:rsidP="002E5D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Напольные дорожные знаки;</w:t>
      </w:r>
    </w:p>
    <w:p w:rsidR="00C63E52" w:rsidRDefault="00C63E52" w:rsidP="002E5D0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Атрибуты к сюжетно-ролевым играм.</w:t>
      </w:r>
    </w:p>
    <w:p w:rsidR="00C02F38" w:rsidRDefault="00C02F38" w:rsidP="00C02F38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C02F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615440"/>
            <wp:effectExtent l="19050" t="0" r="0" b="0"/>
            <wp:docPr id="30" name="Рисунок 13" descr="D:\изображения\ппс доу 15\DSC_07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зображения\ппс доу 15\DSC_071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C02F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615440"/>
            <wp:effectExtent l="19050" t="0" r="0" b="0"/>
            <wp:docPr id="31" name="Рисунок 14" descr="D:\изображения\ппс доу 15\DSC_07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зображения\ппс доу 15\DSC_071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8" w:rsidRPr="002E5D0A" w:rsidRDefault="00C02F38" w:rsidP="00C02F38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E52" w:rsidRPr="002E5D0A" w:rsidRDefault="00C63E52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 xml:space="preserve">        Организуются выставки рисунков детей и родителей на тему «Безопасность детей на дороге».</w:t>
      </w:r>
    </w:p>
    <w:p w:rsidR="00C63E52" w:rsidRPr="002E5D0A" w:rsidRDefault="00C63E52" w:rsidP="002E5D0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E5D0A">
        <w:rPr>
          <w:sz w:val="24"/>
          <w:szCs w:val="24"/>
        </w:rPr>
        <w:t xml:space="preserve"> </w:t>
      </w:r>
      <w:r w:rsidRPr="002E5D0A">
        <w:rPr>
          <w:rFonts w:ascii="Times New Roman" w:hAnsi="Times New Roman"/>
          <w:sz w:val="24"/>
          <w:szCs w:val="24"/>
        </w:rPr>
        <w:t>В ДОУ проводится работа с детьми по правилам дорожного движения со второй младшей группы.</w:t>
      </w:r>
      <w:r w:rsidRPr="002E5D0A">
        <w:rPr>
          <w:sz w:val="24"/>
          <w:szCs w:val="24"/>
        </w:rPr>
        <w:t xml:space="preserve"> </w:t>
      </w:r>
      <w:r w:rsidRPr="002E5D0A">
        <w:rPr>
          <w:rFonts w:ascii="Times New Roman" w:hAnsi="Times New Roman"/>
          <w:sz w:val="24"/>
          <w:szCs w:val="24"/>
        </w:rPr>
        <w:t>Дети ориентируются в пространстве, имеют представление о видах транспорта, умеют различать грузовой и легковой транспорт, имеют представление о назначении специализированного транспорта, знают какие правила безопасного поведения необходимо соблюдать на дороге, знают, что переходить дорогу можно только на зеленый свет. Дети знают свой безопасный путь от детского сада домой.</w:t>
      </w:r>
    </w:p>
    <w:p w:rsidR="00C63E52" w:rsidRDefault="00E7429F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В период с 19 по 25 мая в детском саду прошла неделя «Безопасные каникулы» во</w:t>
      </w:r>
      <w:r w:rsidR="004620F8">
        <w:rPr>
          <w:rFonts w:ascii="Times New Roman" w:hAnsi="Times New Roman"/>
          <w:sz w:val="24"/>
          <w:szCs w:val="24"/>
        </w:rPr>
        <w:t xml:space="preserve"> </w:t>
      </w:r>
      <w:r w:rsidRPr="002E5D0A">
        <w:rPr>
          <w:rFonts w:ascii="Times New Roman" w:hAnsi="Times New Roman"/>
          <w:sz w:val="24"/>
          <w:szCs w:val="24"/>
        </w:rPr>
        <w:t xml:space="preserve">время </w:t>
      </w:r>
      <w:proofErr w:type="gramStart"/>
      <w:r w:rsidRPr="002E5D0A">
        <w:rPr>
          <w:rFonts w:ascii="Times New Roman" w:hAnsi="Times New Roman"/>
          <w:sz w:val="24"/>
          <w:szCs w:val="24"/>
        </w:rPr>
        <w:t>которой</w:t>
      </w:r>
      <w:proofErr w:type="gramEnd"/>
      <w:r w:rsidRPr="002E5D0A">
        <w:rPr>
          <w:rFonts w:ascii="Times New Roman" w:hAnsi="Times New Roman"/>
          <w:sz w:val="24"/>
          <w:szCs w:val="24"/>
        </w:rPr>
        <w:t>, педагоги организовали с детьми следующие мероприятия:</w:t>
      </w:r>
    </w:p>
    <w:p w:rsidR="004620F8" w:rsidRDefault="004620F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0F8" w:rsidRPr="002E5D0A" w:rsidRDefault="004620F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E52" w:rsidRPr="002E5D0A" w:rsidRDefault="00C63E52" w:rsidP="002E5D0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E5D0A">
        <w:rPr>
          <w:rFonts w:ascii="Times New Roman" w:hAnsi="Times New Roman"/>
          <w:b/>
          <w:i/>
          <w:sz w:val="24"/>
          <w:szCs w:val="24"/>
        </w:rPr>
        <w:lastRenderedPageBreak/>
        <w:t>Работа с детьми:</w:t>
      </w:r>
    </w:p>
    <w:p w:rsidR="004D2FE4" w:rsidRDefault="00C451BB" w:rsidP="004D2FE4">
      <w:pPr>
        <w:pStyle w:val="a3"/>
        <w:spacing w:before="0" w:beforeAutospacing="0" w:after="0" w:afterAutospacing="0"/>
        <w:rPr>
          <w:bCs/>
          <w:shd w:val="clear" w:color="auto" w:fill="FFFFFF"/>
        </w:rPr>
      </w:pPr>
      <w:r w:rsidRPr="002E5D0A">
        <w:t>1.Беседы:</w:t>
      </w:r>
      <w:r w:rsidR="00C63E52" w:rsidRPr="002E5D0A">
        <w:t xml:space="preserve"> </w:t>
      </w:r>
      <w:proofErr w:type="gramStart"/>
      <w:r w:rsidR="00C63E52" w:rsidRPr="002E5D0A">
        <w:t>"Как мы переходим через улицу";</w:t>
      </w:r>
      <w:r w:rsidR="00E7429F" w:rsidRPr="002E5D0A">
        <w:t xml:space="preserve"> "Как вести себя в транспорте"; «Правильно ли мы переходим дорогу»</w:t>
      </w:r>
      <w:r w:rsidRPr="002E5D0A">
        <w:t xml:space="preserve">, </w:t>
      </w:r>
      <w:r w:rsidRPr="002E5D0A">
        <w:rPr>
          <w:bCs/>
          <w:shd w:val="clear" w:color="auto" w:fill="FFFFFF"/>
        </w:rPr>
        <w:t>“Мостовая — для машин, тротуар — для пешехода”, «Красный, жёлтый, зелёный», «О полосатой “Зебре” и дорожном знаке».</w:t>
      </w:r>
      <w:proofErr w:type="gramEnd"/>
    </w:p>
    <w:p w:rsidR="004D2FE4" w:rsidRDefault="004D2FE4" w:rsidP="004D2FE4">
      <w:pPr>
        <w:pStyle w:val="a3"/>
        <w:spacing w:before="0" w:beforeAutospacing="0" w:after="0" w:afterAutospacing="0"/>
      </w:pPr>
      <w:r w:rsidRPr="004D2FE4">
        <w:t xml:space="preserve"> </w:t>
      </w:r>
    </w:p>
    <w:p w:rsidR="00C63E52" w:rsidRDefault="004D2FE4" w:rsidP="004D2FE4">
      <w:pPr>
        <w:pStyle w:val="a3"/>
        <w:spacing w:before="0" w:beforeAutospacing="0" w:after="0" w:afterAutospacing="0"/>
        <w:jc w:val="center"/>
        <w:rPr>
          <w:bCs/>
          <w:shd w:val="clear" w:color="auto" w:fill="FFFFFF"/>
        </w:rPr>
      </w:pPr>
      <w:r w:rsidRPr="004D2FE4">
        <w:rPr>
          <w:bCs/>
          <w:noProof/>
          <w:shd w:val="clear" w:color="auto" w:fill="FFFFFF"/>
        </w:rPr>
        <w:drawing>
          <wp:inline distT="0" distB="0" distL="0" distR="0">
            <wp:extent cx="3420106" cy="1804416"/>
            <wp:effectExtent l="19050" t="0" r="8894" b="0"/>
            <wp:docPr id="25" name="Рисунок 5" descr="D:\изображения\фото обж\Фото по ОБЖ\DSCF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фото обж\Фото по ОБЖ\DSCF48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210" r="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06" cy="18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8" w:rsidRPr="002E5D0A" w:rsidRDefault="00C02F38" w:rsidP="004D2FE4">
      <w:pPr>
        <w:pStyle w:val="a3"/>
        <w:spacing w:before="0" w:beforeAutospacing="0" w:after="0" w:afterAutospacing="0"/>
        <w:jc w:val="center"/>
        <w:rPr>
          <w:bCs/>
          <w:shd w:val="clear" w:color="auto" w:fill="FFFFFF"/>
        </w:rPr>
      </w:pPr>
    </w:p>
    <w:p w:rsidR="004D2FE4" w:rsidRDefault="00C451BB" w:rsidP="002E5D0A">
      <w:pPr>
        <w:pStyle w:val="a3"/>
        <w:shd w:val="clear" w:color="auto" w:fill="FFFFFF"/>
        <w:spacing w:before="0" w:beforeAutospacing="0" w:after="0" w:afterAutospacing="0"/>
      </w:pPr>
      <w:r w:rsidRPr="002E5D0A">
        <w:t>2.Дидактические  игры:</w:t>
      </w:r>
      <w:r w:rsidR="00C63E52" w:rsidRPr="002E5D0A">
        <w:t xml:space="preserve"> </w:t>
      </w:r>
      <w:proofErr w:type="gramStart"/>
      <w:r w:rsidR="00C63E52" w:rsidRPr="002E5D0A">
        <w:t>"Если ты переходишь через улицу";</w:t>
      </w:r>
      <w:r w:rsidR="00E7429F" w:rsidRPr="002E5D0A">
        <w:t xml:space="preserve"> </w:t>
      </w:r>
      <w:r w:rsidR="00631AA3" w:rsidRPr="002E5D0A">
        <w:t xml:space="preserve">«Правильно — неправильно», «Угадай транспорт», «Собери знак», «Красный - зеленый», «Светофор», "Отремонтируй светофор", «Наша улица», «Поставь дорожный знак», «Пешеходы и водители», «Найди безопасный путь», «Как проехать?», «Угадай знак».  </w:t>
      </w:r>
      <w:proofErr w:type="gramEnd"/>
    </w:p>
    <w:p w:rsidR="00C02F38" w:rsidRDefault="00C02F38" w:rsidP="002E5D0A">
      <w:pPr>
        <w:pStyle w:val="a3"/>
        <w:shd w:val="clear" w:color="auto" w:fill="FFFFFF"/>
        <w:spacing w:before="0" w:beforeAutospacing="0" w:after="0" w:afterAutospacing="0"/>
      </w:pPr>
    </w:p>
    <w:p w:rsidR="004D2FE4" w:rsidRDefault="004D2FE4" w:rsidP="004D2FE4">
      <w:pPr>
        <w:pStyle w:val="a3"/>
        <w:shd w:val="clear" w:color="auto" w:fill="FFFFFF"/>
        <w:spacing w:before="0" w:beforeAutospacing="0" w:after="0" w:afterAutospacing="0"/>
        <w:jc w:val="center"/>
      </w:pPr>
      <w:r w:rsidRPr="004D2FE4">
        <w:rPr>
          <w:noProof/>
        </w:rPr>
        <w:drawing>
          <wp:inline distT="0" distB="0" distL="0" distR="0">
            <wp:extent cx="3240600" cy="1827356"/>
            <wp:effectExtent l="19050" t="0" r="0" b="0"/>
            <wp:docPr id="26" name="Рисунок 9" descr="D:\изображения\фото обж\Фото по ОБЖ\DSCF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зображения\фото обж\Фото по ОБЖ\DSCF48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13" cy="18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8" w:rsidRPr="002E5D0A" w:rsidRDefault="00C02F38" w:rsidP="004D2FE4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C63E52" w:rsidRPr="002E5D0A" w:rsidRDefault="00C451BB" w:rsidP="002E5D0A">
      <w:pPr>
        <w:pStyle w:val="a3"/>
        <w:shd w:val="clear" w:color="auto" w:fill="FFFFFF"/>
        <w:spacing w:before="0" w:beforeAutospacing="0" w:after="0" w:afterAutospacing="0"/>
      </w:pPr>
      <w:r w:rsidRPr="002E5D0A">
        <w:t>3.</w:t>
      </w:r>
      <w:r w:rsidR="00C63E52" w:rsidRPr="002E5D0A">
        <w:t xml:space="preserve">Чтение: О. </w:t>
      </w:r>
      <w:proofErr w:type="spellStart"/>
      <w:r w:rsidR="00C63E52" w:rsidRPr="002E5D0A">
        <w:t>Тарутин</w:t>
      </w:r>
      <w:proofErr w:type="spellEnd"/>
      <w:r w:rsidR="00C63E52" w:rsidRPr="002E5D0A">
        <w:t xml:space="preserve"> "Для чего нам светофор";</w:t>
      </w:r>
      <w:r w:rsidRPr="002E5D0A">
        <w:rPr>
          <w:rStyle w:val="c1"/>
          <w:color w:val="000000"/>
        </w:rPr>
        <w:t xml:space="preserve"> </w:t>
      </w:r>
      <w:r w:rsidRPr="002E5D0A">
        <w:rPr>
          <w:color w:val="000000"/>
        </w:rPr>
        <w:t>С. Я. Маршак «Багаж»</w:t>
      </w:r>
      <w:r w:rsidR="00DD2A4E" w:rsidRPr="002E5D0A">
        <w:rPr>
          <w:color w:val="000000"/>
        </w:rPr>
        <w:t xml:space="preserve">, </w:t>
      </w:r>
      <w:r w:rsidRPr="002E5D0A">
        <w:rPr>
          <w:color w:val="000000"/>
        </w:rPr>
        <w:t>Лейла Берг «Рассказы о маленьком автомобильчике»</w:t>
      </w:r>
      <w:r w:rsidR="00DD2A4E" w:rsidRPr="002E5D0A">
        <w:rPr>
          <w:color w:val="000000"/>
        </w:rPr>
        <w:t>,</w:t>
      </w:r>
      <w:r w:rsidR="00DD2A4E" w:rsidRPr="002E5D0A">
        <w:rPr>
          <w:rFonts w:ascii="Arial" w:hAnsi="Arial" w:cs="Arial"/>
          <w:color w:val="000000"/>
        </w:rPr>
        <w:t xml:space="preserve"> </w:t>
      </w:r>
      <w:r w:rsidRPr="002E5D0A">
        <w:rPr>
          <w:color w:val="000000"/>
        </w:rPr>
        <w:t xml:space="preserve">С. </w:t>
      </w:r>
      <w:proofErr w:type="spellStart"/>
      <w:r w:rsidRPr="002E5D0A">
        <w:rPr>
          <w:color w:val="000000"/>
        </w:rPr>
        <w:t>Сахарнов</w:t>
      </w:r>
      <w:proofErr w:type="spellEnd"/>
      <w:r w:rsidRPr="002E5D0A">
        <w:rPr>
          <w:color w:val="000000"/>
        </w:rPr>
        <w:t xml:space="preserve"> «Самый лучший пароход»</w:t>
      </w:r>
      <w:r w:rsidR="00DD2A4E" w:rsidRPr="002E5D0A">
        <w:rPr>
          <w:color w:val="000000"/>
        </w:rPr>
        <w:t>,</w:t>
      </w:r>
      <w:r w:rsidR="00DD2A4E" w:rsidRPr="002E5D0A">
        <w:rPr>
          <w:rFonts w:ascii="Arial" w:hAnsi="Arial" w:cs="Arial"/>
          <w:color w:val="000000"/>
        </w:rPr>
        <w:t xml:space="preserve"> </w:t>
      </w:r>
      <w:r w:rsidRPr="002E5D0A">
        <w:rPr>
          <w:color w:val="000000"/>
        </w:rPr>
        <w:t xml:space="preserve">Н. </w:t>
      </w:r>
      <w:proofErr w:type="spellStart"/>
      <w:r w:rsidRPr="002E5D0A">
        <w:rPr>
          <w:color w:val="000000"/>
        </w:rPr>
        <w:t>Саконская</w:t>
      </w:r>
      <w:proofErr w:type="spellEnd"/>
      <w:r w:rsidRPr="002E5D0A">
        <w:rPr>
          <w:color w:val="000000"/>
        </w:rPr>
        <w:t xml:space="preserve"> «песенка о метро»</w:t>
      </w:r>
      <w:r w:rsidR="00DD2A4E" w:rsidRPr="002E5D0A">
        <w:rPr>
          <w:color w:val="000000"/>
        </w:rPr>
        <w:t xml:space="preserve">, </w:t>
      </w:r>
      <w:r w:rsidRPr="002E5D0A">
        <w:rPr>
          <w:color w:val="000000"/>
        </w:rPr>
        <w:t>М. Ильин, Е. Сегал «Машины на нашей улице»</w:t>
      </w:r>
      <w:r w:rsidR="00DD2A4E" w:rsidRPr="002E5D0A">
        <w:rPr>
          <w:color w:val="000000"/>
        </w:rPr>
        <w:t xml:space="preserve">, </w:t>
      </w:r>
      <w:r w:rsidRPr="002E5D0A">
        <w:rPr>
          <w:color w:val="000000"/>
        </w:rPr>
        <w:t>Н. Калинина «Как ребята переходили улицу»</w:t>
      </w:r>
      <w:r w:rsidR="00DD2A4E" w:rsidRPr="002E5D0A">
        <w:rPr>
          <w:color w:val="000000"/>
        </w:rPr>
        <w:t>,</w:t>
      </w:r>
      <w:r w:rsidR="00DD2A4E" w:rsidRPr="002E5D0A">
        <w:rPr>
          <w:rFonts w:ascii="Arial" w:hAnsi="Arial" w:cs="Arial"/>
          <w:color w:val="333333"/>
        </w:rPr>
        <w:t xml:space="preserve"> </w:t>
      </w:r>
      <w:r w:rsidR="00DD2A4E" w:rsidRPr="002E5D0A">
        <w:t xml:space="preserve">Г. </w:t>
      </w:r>
      <w:proofErr w:type="spellStart"/>
      <w:r w:rsidR="00DD2A4E" w:rsidRPr="002E5D0A">
        <w:t>Ладонщиков</w:t>
      </w:r>
      <w:proofErr w:type="spellEnd"/>
      <w:r w:rsidR="00DD2A4E" w:rsidRPr="002E5D0A">
        <w:t xml:space="preserve"> «Светофор»,  О. </w:t>
      </w:r>
      <w:proofErr w:type="spellStart"/>
      <w:r w:rsidR="00DD2A4E" w:rsidRPr="002E5D0A">
        <w:t>Бедарев</w:t>
      </w:r>
      <w:proofErr w:type="spellEnd"/>
      <w:r w:rsidR="00DD2A4E" w:rsidRPr="002E5D0A">
        <w:t xml:space="preserve"> «Азбука безопасности», </w:t>
      </w:r>
      <w:r w:rsidR="00DD2A4E" w:rsidRPr="002E5D0A">
        <w:rPr>
          <w:rFonts w:ascii="Arial" w:hAnsi="Arial" w:cs="Arial"/>
          <w:color w:val="333333"/>
        </w:rPr>
        <w:t xml:space="preserve"> </w:t>
      </w:r>
      <w:r w:rsidR="00DD2A4E" w:rsidRPr="002E5D0A">
        <w:t>С. Маршак «Мяч»; «Милиционер», С. Михалков «Бездельник светофор».</w:t>
      </w:r>
    </w:p>
    <w:p w:rsidR="004D2FE4" w:rsidRDefault="00C451BB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5D0A">
        <w:rPr>
          <w:rFonts w:ascii="Times New Roman" w:hAnsi="Times New Roman"/>
          <w:sz w:val="24"/>
          <w:szCs w:val="24"/>
        </w:rPr>
        <w:t>4.</w:t>
      </w:r>
      <w:r w:rsidR="00C63E52" w:rsidRPr="002E5D0A">
        <w:rPr>
          <w:rFonts w:ascii="Times New Roman" w:hAnsi="Times New Roman"/>
          <w:sz w:val="24"/>
          <w:szCs w:val="24"/>
        </w:rPr>
        <w:t>Сюжетно-ролевая игра "Транспорт";</w:t>
      </w:r>
      <w:r w:rsidR="00DD2A4E" w:rsidRPr="002E5D0A">
        <w:rPr>
          <w:rFonts w:ascii="Times New Roman" w:hAnsi="Times New Roman"/>
          <w:sz w:val="24"/>
          <w:szCs w:val="24"/>
        </w:rPr>
        <w:t xml:space="preserve"> «Водители», </w:t>
      </w:r>
      <w:r w:rsidR="00DD2A4E" w:rsidRPr="002E5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«Путешествуем на машинах», «Шоферы и пассажиры», «Велосипедисты и шоферы», «Автомастерская», «Семья автомобильная прогулка». </w:t>
      </w:r>
    </w:p>
    <w:p w:rsidR="00C02F38" w:rsidRDefault="00C02F38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FE4" w:rsidRDefault="004D2FE4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D2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7510" cy="1946100"/>
            <wp:effectExtent l="19050" t="0" r="0" b="0"/>
            <wp:docPr id="17" name="Рисунок 15" descr="D:\изображения\ппс доу 15\DSC_07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зображения\ппс доу 15\DSC_071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51" cy="195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D2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4483" cy="1950720"/>
            <wp:effectExtent l="19050" t="0" r="8267" b="0"/>
            <wp:docPr id="18" name="Рисунок 16" descr="D:\изображения\ппс доу 15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зображения\ппс доу 15\DSC_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57" cy="19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8" w:rsidRDefault="00C02F38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F38" w:rsidRDefault="00C02F38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F38" w:rsidRDefault="00C02F38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F38" w:rsidRDefault="00C02F38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429F" w:rsidRDefault="00C451BB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5.</w:t>
      </w:r>
      <w:r w:rsidR="00C63E52" w:rsidRPr="002E5D0A">
        <w:rPr>
          <w:rFonts w:ascii="Times New Roman" w:hAnsi="Times New Roman"/>
          <w:sz w:val="24"/>
          <w:szCs w:val="24"/>
        </w:rPr>
        <w:t xml:space="preserve">Рассматривание </w:t>
      </w:r>
      <w:r w:rsidR="00DD2A4E" w:rsidRPr="002E5D0A">
        <w:rPr>
          <w:rFonts w:ascii="Times New Roman" w:hAnsi="Times New Roman"/>
          <w:sz w:val="24"/>
          <w:szCs w:val="24"/>
        </w:rPr>
        <w:t xml:space="preserve">иллюстраций, макета перекрёстка. </w:t>
      </w:r>
    </w:p>
    <w:p w:rsidR="00C02F38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2F38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C02F3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3526" cy="1993392"/>
            <wp:effectExtent l="19050" t="0" r="1524" b="0"/>
            <wp:docPr id="27" name="Рисунок 8" descr="D:\изображения\фото обж\Фото по ОБЖ\DSCF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зображения\фото обж\Фото по ОБЖ\DSCF48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056" t="1506" r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26" cy="199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C02F3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5222" cy="2015912"/>
            <wp:effectExtent l="19050" t="0" r="0" b="0"/>
            <wp:docPr id="28" name="Рисунок 7" descr="D:\изображения\фото обж\Фото по ОБЖ\DSCF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зображения\фото обж\Фото по ОБЖ\DSCF4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058" r="1294" b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80" cy="202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8" w:rsidRPr="002E5D0A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E52" w:rsidRPr="004620F8" w:rsidRDefault="00C451BB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0F8">
        <w:rPr>
          <w:rFonts w:ascii="Times New Roman" w:hAnsi="Times New Roman" w:cs="Times New Roman"/>
          <w:sz w:val="24"/>
          <w:szCs w:val="24"/>
        </w:rPr>
        <w:t>6.</w:t>
      </w:r>
      <w:r w:rsidR="00C63E52" w:rsidRPr="004620F8">
        <w:rPr>
          <w:rFonts w:ascii="Times New Roman" w:hAnsi="Times New Roman" w:cs="Times New Roman"/>
          <w:sz w:val="24"/>
          <w:szCs w:val="24"/>
        </w:rPr>
        <w:t xml:space="preserve">Создание проблемной ситуации: </w:t>
      </w:r>
      <w:r w:rsidR="00E7429F" w:rsidRPr="004620F8">
        <w:rPr>
          <w:rFonts w:ascii="Times New Roman" w:hAnsi="Times New Roman" w:cs="Times New Roman"/>
          <w:sz w:val="24"/>
          <w:szCs w:val="24"/>
        </w:rPr>
        <w:t>«Если вдруг сломается светофор</w:t>
      </w:r>
      <w:r w:rsidR="00C63E52" w:rsidRPr="004620F8">
        <w:rPr>
          <w:rFonts w:ascii="Times New Roman" w:hAnsi="Times New Roman" w:cs="Times New Roman"/>
          <w:sz w:val="24"/>
          <w:szCs w:val="24"/>
        </w:rPr>
        <w:t>»</w:t>
      </w:r>
      <w:r w:rsidR="00631AA3" w:rsidRPr="004620F8">
        <w:rPr>
          <w:rFonts w:ascii="Times New Roman" w:hAnsi="Times New Roman" w:cs="Times New Roman"/>
          <w:sz w:val="24"/>
          <w:szCs w:val="24"/>
        </w:rPr>
        <w:t>.</w:t>
      </w:r>
    </w:p>
    <w:p w:rsidR="00631AA3" w:rsidRPr="002E5D0A" w:rsidRDefault="00C451BB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0F8">
        <w:rPr>
          <w:rFonts w:ascii="Times New Roman" w:hAnsi="Times New Roman" w:cs="Times New Roman"/>
          <w:sz w:val="24"/>
          <w:szCs w:val="24"/>
        </w:rPr>
        <w:t>7.</w:t>
      </w:r>
      <w:r w:rsidR="00631AA3" w:rsidRPr="002E5D0A">
        <w:rPr>
          <w:rFonts w:ascii="Times New Roman" w:hAnsi="Times New Roman" w:cs="Times New Roman"/>
          <w:sz w:val="24"/>
          <w:szCs w:val="24"/>
        </w:rPr>
        <w:t>Подвижные игры:</w:t>
      </w:r>
    </w:p>
    <w:p w:rsidR="00631AA3" w:rsidRPr="002E5D0A" w:rsidRDefault="00631AA3" w:rsidP="002E5D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5D0A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«Воробушки и кот», «Самый быстрый», «Бегущий светофор», «Умелый пешеход», </w:t>
      </w:r>
    </w:p>
    <w:p w:rsidR="004D2FE4" w:rsidRPr="002E5D0A" w:rsidRDefault="00631AA3" w:rsidP="00C02F38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2E5D0A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«К своим знакам», «Сигналы светофора», «Грузовики», «Трамваи», Игра «Автоинспектор и водители».</w:t>
      </w:r>
    </w:p>
    <w:p w:rsidR="00CB1267" w:rsidRDefault="00CB1267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2E5D0A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8.Просмотр мультфильмов по ПДД.</w:t>
      </w:r>
    </w:p>
    <w:p w:rsidR="00C02F38" w:rsidRDefault="00C02F3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D2FE4" w:rsidRDefault="004D2FE4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                 </w:t>
      </w:r>
      <w:r w:rsidRPr="004D2FE4">
        <w:rPr>
          <w:rStyle w:val="a5"/>
          <w:rFonts w:ascii="Times New Roman" w:hAnsi="Times New Roman" w:cs="Times New Roman"/>
          <w:b w:val="0"/>
          <w:noProof/>
          <w:sz w:val="24"/>
          <w:shd w:val="clear" w:color="auto" w:fill="FFFFFF"/>
        </w:rPr>
        <w:drawing>
          <wp:inline distT="0" distB="0" distL="0" distR="0">
            <wp:extent cx="2321814" cy="1924330"/>
            <wp:effectExtent l="19050" t="0" r="2286" b="0"/>
            <wp:docPr id="20" name="Рисунок 3" descr="D:\изображения\пустовалова фото\IMG_20150327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пустовалова фото\IMG_20150327_1026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364" t="12948" r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34" cy="192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             </w:t>
      </w:r>
      <w:r w:rsidRPr="004D2FE4">
        <w:rPr>
          <w:rStyle w:val="a5"/>
          <w:rFonts w:ascii="Times New Roman" w:hAnsi="Times New Roman" w:cs="Times New Roman"/>
          <w:b w:val="0"/>
          <w:noProof/>
          <w:sz w:val="24"/>
          <w:shd w:val="clear" w:color="auto" w:fill="FFFFFF"/>
        </w:rPr>
        <w:drawing>
          <wp:inline distT="0" distB="0" distL="0" distR="0">
            <wp:extent cx="2254758" cy="1922966"/>
            <wp:effectExtent l="19050" t="0" r="0" b="0"/>
            <wp:docPr id="21" name="Рисунок 4" descr="D:\изображения\театр пдд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театр пдд\DSC_0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49" r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94" cy="19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</w:p>
    <w:p w:rsidR="00C02F38" w:rsidRPr="002E5D0A" w:rsidRDefault="00C02F3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CB1267" w:rsidRPr="002E5D0A" w:rsidRDefault="00CB1267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2E5D0A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9.Показ кукольного театра «Приключения лисы и волка».</w:t>
      </w:r>
    </w:p>
    <w:p w:rsidR="00CB1267" w:rsidRDefault="00CB1267" w:rsidP="002E5D0A">
      <w:pPr>
        <w:spacing w:after="0" w:line="240" w:lineRule="auto"/>
        <w:rPr>
          <w:sz w:val="24"/>
          <w:szCs w:val="24"/>
        </w:rPr>
      </w:pPr>
      <w:r w:rsidRPr="002E5D0A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10.НОД на тему: «Светофор наш верный друг», </w:t>
      </w:r>
      <w:r w:rsidRPr="002E5D0A">
        <w:rPr>
          <w:rFonts w:ascii="Times New Roman" w:hAnsi="Times New Roman" w:cs="Times New Roman"/>
          <w:sz w:val="24"/>
          <w:szCs w:val="24"/>
        </w:rPr>
        <w:t>«Школа пешеходных наук», «Путешествие в страну дорожных знаков», Литературное кафе «Стихи и загадки о дорожном порядке».</w:t>
      </w:r>
      <w:r w:rsidRPr="002E5D0A">
        <w:rPr>
          <w:sz w:val="24"/>
          <w:szCs w:val="24"/>
        </w:rPr>
        <w:t xml:space="preserve"> </w:t>
      </w:r>
    </w:p>
    <w:p w:rsidR="00C02F38" w:rsidRDefault="00C02F38" w:rsidP="002E5D0A">
      <w:pPr>
        <w:spacing w:after="0" w:line="240" w:lineRule="auto"/>
        <w:rPr>
          <w:sz w:val="24"/>
          <w:szCs w:val="24"/>
        </w:rPr>
      </w:pPr>
    </w:p>
    <w:p w:rsidR="00C02F38" w:rsidRDefault="004D2FE4" w:rsidP="002E5D0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 w:rsidRPr="004D2FE4">
        <w:rPr>
          <w:noProof/>
          <w:sz w:val="24"/>
          <w:szCs w:val="24"/>
        </w:rPr>
        <w:drawing>
          <wp:inline distT="0" distB="0" distL="0" distR="0">
            <wp:extent cx="1943862" cy="2066544"/>
            <wp:effectExtent l="19050" t="0" r="0" b="0"/>
            <wp:docPr id="22" name="Рисунок 1" descr="D:\изображения\пустовалова фото\IMG_20150327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пустовалова фото\IMG_20150327_102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62" cy="20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</w:t>
      </w:r>
      <w:r w:rsidRPr="004D2FE4">
        <w:rPr>
          <w:noProof/>
          <w:sz w:val="24"/>
          <w:szCs w:val="24"/>
        </w:rPr>
        <w:t xml:space="preserve"> </w:t>
      </w:r>
      <w:r w:rsidRPr="004D2FE4">
        <w:rPr>
          <w:noProof/>
          <w:sz w:val="24"/>
          <w:szCs w:val="24"/>
        </w:rPr>
        <w:drawing>
          <wp:inline distT="0" distB="0" distL="0" distR="0">
            <wp:extent cx="2218182" cy="2066544"/>
            <wp:effectExtent l="19050" t="0" r="0" b="0"/>
            <wp:docPr id="23" name="Рисунок 2" descr="D:\изображения\пустовалова фото\IMG_20150327_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пустовалова фото\IMG_20150327_10235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208" r="11715" b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12" cy="206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</w:p>
    <w:p w:rsidR="00C02F38" w:rsidRPr="00C02F38" w:rsidRDefault="00C02F38" w:rsidP="002E5D0A">
      <w:pPr>
        <w:spacing w:after="0" w:line="240" w:lineRule="auto"/>
        <w:rPr>
          <w:rStyle w:val="a5"/>
          <w:b w:val="0"/>
          <w:bCs w:val="0"/>
          <w:sz w:val="24"/>
          <w:szCs w:val="24"/>
        </w:rPr>
      </w:pPr>
    </w:p>
    <w:p w:rsidR="00C02F38" w:rsidRDefault="00C02F3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620F8" w:rsidRDefault="004620F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620F8" w:rsidRDefault="004620F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4620F8" w:rsidRDefault="004620F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C02F38" w:rsidRDefault="00C02F3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>11. В гости к воспитанникам ДОУ приходил отряд ЮИД школы №9.</w:t>
      </w:r>
    </w:p>
    <w:p w:rsidR="00C02F38" w:rsidRDefault="00C02F38" w:rsidP="002E5D0A">
      <w:pPr>
        <w:spacing w:after="0"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C02F38" w:rsidRDefault="00C02F38" w:rsidP="00C02F38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C02F38">
        <w:rPr>
          <w:rStyle w:val="a5"/>
          <w:rFonts w:ascii="Times New Roman" w:hAnsi="Times New Roman" w:cs="Times New Roman"/>
          <w:b w:val="0"/>
          <w:noProof/>
          <w:sz w:val="24"/>
          <w:shd w:val="clear" w:color="auto" w:fill="FFFFFF"/>
        </w:rPr>
        <w:drawing>
          <wp:inline distT="0" distB="0" distL="0" distR="0">
            <wp:extent cx="3230118" cy="2129969"/>
            <wp:effectExtent l="19050" t="0" r="0" b="0"/>
            <wp:docPr id="29" name="Рисунок 10" descr="D:\изображения\пдд школа 9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зображения\пдд школа 9\IMG_0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074" r="-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72" cy="21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8" w:rsidRDefault="00C02F38" w:rsidP="00C02F38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C02F38" w:rsidRPr="002E5D0A" w:rsidRDefault="00C02F38" w:rsidP="00C02F38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C63E52" w:rsidRDefault="00CB1267" w:rsidP="002E5D0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C63E52" w:rsidRPr="002E5D0A">
        <w:rPr>
          <w:rFonts w:ascii="Times New Roman" w:hAnsi="Times New Roman"/>
          <w:b/>
          <w:i/>
          <w:sz w:val="24"/>
          <w:szCs w:val="24"/>
        </w:rPr>
        <w:t>Работа с родителями:</w:t>
      </w:r>
    </w:p>
    <w:p w:rsidR="004620F8" w:rsidRPr="002E5D0A" w:rsidRDefault="004620F8" w:rsidP="002E5D0A">
      <w:pPr>
        <w:spacing w:after="0" w:line="240" w:lineRule="auto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:rsidR="00C63E52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C63E52" w:rsidRPr="002E5D0A">
        <w:rPr>
          <w:rFonts w:ascii="Times New Roman" w:hAnsi="Times New Roman"/>
          <w:sz w:val="24"/>
          <w:szCs w:val="24"/>
        </w:rPr>
        <w:t xml:space="preserve">Папки передвижки «О профилактике </w:t>
      </w:r>
      <w:proofErr w:type="spellStart"/>
      <w:proofErr w:type="gramStart"/>
      <w:r w:rsidR="00C63E52" w:rsidRPr="002E5D0A">
        <w:rPr>
          <w:rFonts w:ascii="Times New Roman" w:hAnsi="Times New Roman"/>
          <w:sz w:val="24"/>
          <w:szCs w:val="24"/>
        </w:rPr>
        <w:t>дор</w:t>
      </w:r>
      <w:r w:rsidR="004620F8">
        <w:rPr>
          <w:rFonts w:ascii="Times New Roman" w:hAnsi="Times New Roman"/>
          <w:sz w:val="24"/>
          <w:szCs w:val="24"/>
        </w:rPr>
        <w:t>ожно</w:t>
      </w:r>
      <w:proofErr w:type="spellEnd"/>
      <w:r w:rsidR="004620F8">
        <w:rPr>
          <w:rFonts w:ascii="Times New Roman" w:hAnsi="Times New Roman"/>
          <w:sz w:val="24"/>
          <w:szCs w:val="24"/>
        </w:rPr>
        <w:t xml:space="preserve"> транспортного</w:t>
      </w:r>
      <w:proofErr w:type="gramEnd"/>
      <w:r w:rsidR="004620F8">
        <w:rPr>
          <w:rFonts w:ascii="Times New Roman" w:hAnsi="Times New Roman"/>
          <w:sz w:val="24"/>
          <w:szCs w:val="24"/>
        </w:rPr>
        <w:t xml:space="preserve"> травматизма».</w:t>
      </w:r>
      <w:r w:rsidR="00C63E52" w:rsidRPr="002E5D0A">
        <w:rPr>
          <w:rFonts w:ascii="Times New Roman" w:hAnsi="Times New Roman"/>
          <w:sz w:val="24"/>
          <w:szCs w:val="24"/>
        </w:rPr>
        <w:t xml:space="preserve"> </w:t>
      </w:r>
    </w:p>
    <w:p w:rsidR="004620F8" w:rsidRPr="002E5D0A" w:rsidRDefault="004620F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E52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C63E52" w:rsidRPr="002E5D0A">
        <w:rPr>
          <w:rFonts w:ascii="Times New Roman" w:hAnsi="Times New Roman"/>
          <w:sz w:val="24"/>
          <w:szCs w:val="24"/>
        </w:rPr>
        <w:t>Консультация для родителей «Безопа</w:t>
      </w:r>
      <w:r w:rsidR="004620F8">
        <w:rPr>
          <w:rFonts w:ascii="Times New Roman" w:hAnsi="Times New Roman"/>
          <w:sz w:val="24"/>
          <w:szCs w:val="24"/>
        </w:rPr>
        <w:t>сность детей — забота взрослых».</w:t>
      </w:r>
    </w:p>
    <w:p w:rsidR="004620F8" w:rsidRPr="002E5D0A" w:rsidRDefault="004620F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E52" w:rsidRDefault="00C02F38" w:rsidP="002E5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</w:t>
      </w:r>
      <w:r w:rsidR="00C63E52" w:rsidRPr="002E5D0A">
        <w:rPr>
          <w:rFonts w:ascii="Times New Roman" w:eastAsia="Times New Roman" w:hAnsi="Times New Roman"/>
          <w:sz w:val="24"/>
          <w:szCs w:val="24"/>
        </w:rPr>
        <w:t>Беседа «Высокая цена беспечности»</w:t>
      </w:r>
      <w:r w:rsidR="004620F8">
        <w:rPr>
          <w:rFonts w:ascii="Times New Roman" w:eastAsia="Times New Roman" w:hAnsi="Times New Roman"/>
          <w:sz w:val="24"/>
          <w:szCs w:val="24"/>
        </w:rPr>
        <w:t>.</w:t>
      </w:r>
    </w:p>
    <w:p w:rsidR="004620F8" w:rsidRPr="002E5D0A" w:rsidRDefault="004620F8" w:rsidP="002E5D0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63E52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C63E52" w:rsidRPr="002E5D0A">
        <w:rPr>
          <w:rFonts w:ascii="Times New Roman" w:hAnsi="Times New Roman"/>
          <w:sz w:val="24"/>
          <w:szCs w:val="24"/>
        </w:rPr>
        <w:t>Анкетирование «Знает ли мой ребенок дорожные знаки?»</w:t>
      </w:r>
    </w:p>
    <w:p w:rsidR="004620F8" w:rsidRPr="002E5D0A" w:rsidRDefault="004620F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75C0" w:rsidRPr="002E5D0A" w:rsidRDefault="00C02F38" w:rsidP="00C02F3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275C0" w:rsidRPr="002E5D0A">
        <w:rPr>
          <w:rFonts w:ascii="Times New Roman" w:hAnsi="Times New Roman"/>
          <w:sz w:val="24"/>
          <w:szCs w:val="24"/>
        </w:rPr>
        <w:t>На стендах в холле ДОУ размещена следующая информация:</w:t>
      </w:r>
    </w:p>
    <w:p w:rsidR="009275C0" w:rsidRDefault="009275C0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5D0A">
        <w:rPr>
          <w:rFonts w:ascii="Times New Roman" w:hAnsi="Times New Roman"/>
          <w:sz w:val="24"/>
          <w:szCs w:val="24"/>
        </w:rPr>
        <w:t>«Внимание дорога», «Соблюдай правила дорожного движения», «Использование ремня безопасности и дорожных кресел».</w:t>
      </w:r>
    </w:p>
    <w:p w:rsidR="004620F8" w:rsidRPr="002E5D0A" w:rsidRDefault="004620F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75C0" w:rsidRPr="002E5D0A" w:rsidRDefault="00C02F38" w:rsidP="002E5D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275C0" w:rsidRPr="002E5D0A">
        <w:rPr>
          <w:rFonts w:ascii="Times New Roman" w:hAnsi="Times New Roman"/>
          <w:sz w:val="24"/>
          <w:szCs w:val="24"/>
        </w:rPr>
        <w:t>На сайте ДОУ в разделе «Сведения» подраздел «Безопасность» размещена следующая информация:</w:t>
      </w:r>
    </w:p>
    <w:p w:rsidR="00BC4431" w:rsidRDefault="00982DC1" w:rsidP="00C02F38">
      <w:pPr>
        <w:spacing w:after="0" w:line="240" w:lineRule="auto"/>
        <w:ind w:right="96"/>
        <w:rPr>
          <w:rFonts w:ascii="Times New Roman" w:hAnsi="Times New Roman" w:cs="Times New Roman"/>
          <w:sz w:val="24"/>
          <w:szCs w:val="24"/>
        </w:rPr>
      </w:pPr>
      <w:hyperlink r:id="rId20" w:tooltip="konsultatsiya_detskoe_avtokres_1464092817.docx" w:history="1">
        <w:r w:rsidR="009E3256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Консультация для родителей "Для чего необходимо </w:t>
        </w:r>
        <w:proofErr w:type="gramStart"/>
        <w:r w:rsidR="009E3256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детское</w:t>
        </w:r>
        <w:proofErr w:type="gramEnd"/>
        <w:r w:rsidR="009E3256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9E3256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автокресло</w:t>
        </w:r>
        <w:proofErr w:type="spellEnd"/>
        <w:r w:rsidR="009E3256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"</w:t>
        </w:r>
      </w:hyperlink>
      <w:r w:rsidR="00F92E0E" w:rsidRPr="002E5D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4431" w:rsidRDefault="00982DC1" w:rsidP="00C02F38">
      <w:pPr>
        <w:spacing w:after="0" w:line="240" w:lineRule="auto"/>
        <w:ind w:right="96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1" w:tooltip="konsultatsiya_svetootrazhateli_1464093933.docx" w:history="1">
        <w:r w:rsidR="00F92E0E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Консультация для родителей "Использование светоотражающих элементов на одежде детей"</w:t>
        </w:r>
      </w:hyperlink>
      <w:r w:rsidR="002E5D0A" w:rsidRPr="002E5D0A">
        <w:rPr>
          <w:rFonts w:ascii="Times New Roman" w:hAnsi="Times New Roman" w:cs="Times New Roman"/>
          <w:sz w:val="24"/>
          <w:szCs w:val="24"/>
        </w:rPr>
        <w:t xml:space="preserve">, </w:t>
      </w:r>
      <w:r w:rsidR="00BC4431">
        <w:rPr>
          <w:rFonts w:ascii="Times New Roman" w:hAnsi="Times New Roman" w:cs="Times New Roman"/>
          <w:sz w:val="24"/>
          <w:szCs w:val="24"/>
        </w:rPr>
        <w:t>«</w:t>
      </w:r>
      <w:hyperlink r:id="rId22" w:tooltip="bezopasnost_v_obshchestvennom__1460122782.docx" w:history="1">
        <w:r w:rsidR="002E5D0A" w:rsidRPr="002E5D0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Безопасность в общественном транспорте</w:t>
        </w:r>
      </w:hyperlink>
      <w:r w:rsidR="00BC4431">
        <w:rPr>
          <w:rFonts w:ascii="Times New Roman" w:hAnsi="Times New Roman" w:cs="Times New Roman"/>
          <w:sz w:val="24"/>
          <w:szCs w:val="24"/>
        </w:rPr>
        <w:t>»</w:t>
      </w:r>
      <w:r w:rsidR="002E5D0A" w:rsidRPr="002E5D0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BC4431" w:rsidRDefault="00982DC1" w:rsidP="00C02F38">
      <w:pPr>
        <w:spacing w:after="0" w:line="240" w:lineRule="auto"/>
        <w:ind w:right="96"/>
        <w:rPr>
          <w:rFonts w:ascii="Times New Roman" w:eastAsia="Times New Roman" w:hAnsi="Times New Roman" w:cs="Times New Roman"/>
          <w:sz w:val="24"/>
          <w:szCs w:val="24"/>
        </w:rPr>
      </w:pPr>
      <w:hyperlink r:id="rId23" w:tooltip="pravila_povedeniya_na_detskoj__1460122678.doc" w:history="1">
        <w:r w:rsidR="002E5D0A" w:rsidRPr="002E5D0A">
          <w:rPr>
            <w:rFonts w:ascii="Times New Roman" w:eastAsia="Times New Roman" w:hAnsi="Times New Roman" w:cs="Times New Roman"/>
            <w:sz w:val="24"/>
            <w:szCs w:val="24"/>
          </w:rPr>
          <w:t>правила поведения на детской площадке</w:t>
        </w:r>
      </w:hyperlink>
      <w:r w:rsidR="002E5D0A" w:rsidRPr="002E5D0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2E5D0A" w:rsidRDefault="00982DC1" w:rsidP="00C02F38">
      <w:pPr>
        <w:spacing w:after="0" w:line="240" w:lineRule="auto"/>
        <w:ind w:right="96"/>
        <w:rPr>
          <w:rFonts w:ascii="Times New Roman" w:eastAsia="Times New Roman" w:hAnsi="Times New Roman" w:cs="Times New Roman"/>
          <w:sz w:val="24"/>
          <w:szCs w:val="24"/>
        </w:rPr>
      </w:pPr>
      <w:hyperlink r:id="rId24" w:tooltip="rekomendatsii_roditelyam_po_be_1460122730.docx" w:history="1">
        <w:r w:rsidR="002E5D0A" w:rsidRPr="002E5D0A">
          <w:rPr>
            <w:rFonts w:ascii="Times New Roman" w:eastAsia="Times New Roman" w:hAnsi="Times New Roman" w:cs="Times New Roman"/>
            <w:sz w:val="24"/>
            <w:szCs w:val="24"/>
          </w:rPr>
          <w:t>рекомендации родителям по безопасности</w:t>
        </w:r>
      </w:hyperlink>
      <w:r w:rsidR="00BC44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4431" w:rsidRPr="002E5D0A" w:rsidRDefault="00BC4431" w:rsidP="00C02F38">
      <w:pPr>
        <w:spacing w:after="0" w:line="240" w:lineRule="auto"/>
        <w:ind w:right="96"/>
        <w:rPr>
          <w:rFonts w:ascii="Times New Roman" w:eastAsia="Times New Roman" w:hAnsi="Times New Roman" w:cs="Times New Roman"/>
          <w:sz w:val="24"/>
          <w:szCs w:val="24"/>
        </w:rPr>
      </w:pPr>
      <w:r w:rsidRPr="00BC4431">
        <w:rPr>
          <w:rFonts w:ascii="Times New Roman" w:eastAsia="Times New Roman" w:hAnsi="Times New Roman" w:cs="Times New Roman"/>
          <w:sz w:val="24"/>
          <w:szCs w:val="24"/>
        </w:rPr>
        <w:t>http://raduga13.ru/nash-sad/bezopasnost.html</w:t>
      </w:r>
    </w:p>
    <w:p w:rsidR="009275C0" w:rsidRPr="002E5D0A" w:rsidRDefault="009275C0" w:rsidP="002E5D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5D57" w:rsidRDefault="009F14E6" w:rsidP="002E5D0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F14E6" w:rsidRDefault="009F14E6" w:rsidP="002E5D0A">
      <w:pPr>
        <w:spacing w:line="240" w:lineRule="auto"/>
        <w:rPr>
          <w:sz w:val="24"/>
          <w:szCs w:val="24"/>
        </w:rPr>
      </w:pPr>
    </w:p>
    <w:p w:rsidR="009F14E6" w:rsidRDefault="009F14E6" w:rsidP="002E5D0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F14E6" w:rsidRDefault="009F14E6" w:rsidP="002E5D0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9F14E6" w:rsidRDefault="009F14E6" w:rsidP="002E5D0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F14E6" w:rsidRDefault="009F14E6" w:rsidP="002E5D0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F14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E413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413A7" w:rsidRDefault="00E413A7" w:rsidP="002E5D0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13A7" w:rsidRDefault="00E413A7" w:rsidP="002E5D0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14E6" w:rsidRDefault="00E413A7" w:rsidP="002E5D0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413A7" w:rsidRPr="002E5D0A" w:rsidRDefault="00E413A7" w:rsidP="002E5D0A">
      <w:pPr>
        <w:spacing w:line="240" w:lineRule="auto"/>
        <w:rPr>
          <w:sz w:val="24"/>
          <w:szCs w:val="24"/>
        </w:rPr>
      </w:pPr>
      <w:r w:rsidRPr="00E413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E413A7" w:rsidRPr="002E5D0A" w:rsidSect="00C63E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C023A"/>
    <w:multiLevelType w:val="multilevel"/>
    <w:tmpl w:val="2B7E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A12B84"/>
    <w:multiLevelType w:val="multilevel"/>
    <w:tmpl w:val="2256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9838F8"/>
    <w:multiLevelType w:val="hybridMultilevel"/>
    <w:tmpl w:val="5DE24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D3CE5"/>
    <w:multiLevelType w:val="hybridMultilevel"/>
    <w:tmpl w:val="E0445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3E52"/>
    <w:rsid w:val="002E5D0A"/>
    <w:rsid w:val="004620F8"/>
    <w:rsid w:val="004D2FE4"/>
    <w:rsid w:val="00631AA3"/>
    <w:rsid w:val="009275C0"/>
    <w:rsid w:val="00982DC1"/>
    <w:rsid w:val="009E3256"/>
    <w:rsid w:val="009F14E6"/>
    <w:rsid w:val="00A32429"/>
    <w:rsid w:val="00B75D57"/>
    <w:rsid w:val="00BC4431"/>
    <w:rsid w:val="00C02F38"/>
    <w:rsid w:val="00C451BB"/>
    <w:rsid w:val="00C63E52"/>
    <w:rsid w:val="00C6650C"/>
    <w:rsid w:val="00CB1267"/>
    <w:rsid w:val="00D50255"/>
    <w:rsid w:val="00D74796"/>
    <w:rsid w:val="00DD2A4E"/>
    <w:rsid w:val="00E413A7"/>
    <w:rsid w:val="00E7429F"/>
    <w:rsid w:val="00F25351"/>
    <w:rsid w:val="00F9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63E52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basedOn w:val="a0"/>
    <w:uiPriority w:val="22"/>
    <w:qFormat/>
    <w:rsid w:val="00631AA3"/>
    <w:rPr>
      <w:b/>
      <w:bCs/>
    </w:rPr>
  </w:style>
  <w:style w:type="character" w:customStyle="1" w:styleId="c1">
    <w:name w:val="c1"/>
    <w:basedOn w:val="a0"/>
    <w:rsid w:val="00C451BB"/>
  </w:style>
  <w:style w:type="character" w:styleId="a6">
    <w:name w:val="Hyperlink"/>
    <w:basedOn w:val="a0"/>
    <w:uiPriority w:val="99"/>
    <w:semiHidden/>
    <w:unhideWhenUsed/>
    <w:rsid w:val="009E32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5D0A"/>
  </w:style>
  <w:style w:type="paragraph" w:styleId="a7">
    <w:name w:val="Balloon Text"/>
    <w:basedOn w:val="a"/>
    <w:link w:val="a8"/>
    <w:uiPriority w:val="99"/>
    <w:semiHidden/>
    <w:unhideWhenUsed/>
    <w:rsid w:val="009F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raduga13.ru/nash-sad/bezopasnost/download/770_daa6bcd5ea86a482e105cc291840249e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raduga13.ru/nash-sad/bezopasnost/download/769_3aa3d0cdcaf7eb9e1ffe49da7a732e9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raduga13.ru/nash-sad/bezopasnost/download/622_768e6694ede061f45132472cef853548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raduga13.ru/nash-sad/bezopasnost/download/621_14ca5ffba862770f5d0493be2f018cf6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raduga13.ru/nash-sad/bezopasnost/download/623_4850c444cc0e66c54b111add75a5fe3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2016-05-24T05:55:00Z</dcterms:created>
  <dcterms:modified xsi:type="dcterms:W3CDTF">2016-05-26T05:54:00Z</dcterms:modified>
</cp:coreProperties>
</file>