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5DD" w:rsidRPr="00E34650" w:rsidRDefault="00F405DD" w:rsidP="00F405DD">
      <w:pPr>
        <w:pStyle w:val="a3"/>
        <w:shd w:val="clear" w:color="auto" w:fill="FFFFFF"/>
        <w:jc w:val="center"/>
        <w:rPr>
          <w:sz w:val="28"/>
          <w:szCs w:val="28"/>
        </w:rPr>
      </w:pPr>
      <w:r w:rsidRPr="00E34650">
        <w:rPr>
          <w:b/>
          <w:bCs/>
          <w:i/>
          <w:iCs/>
          <w:sz w:val="28"/>
          <w:szCs w:val="28"/>
        </w:rPr>
        <w:t>Анкета для педагога-наставника</w:t>
      </w:r>
    </w:p>
    <w:p w:rsidR="00F405DD" w:rsidRPr="00A5704A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 вы понимаете значение слова «наставничество»?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Охарактеризуйте основные направления деятельности педагога-наставника в</w:t>
      </w:r>
      <w:r w:rsidR="00E34650">
        <w:rPr>
          <w:color w:val="000000"/>
          <w:sz w:val="28"/>
          <w:szCs w:val="28"/>
        </w:rPr>
        <w:t xml:space="preserve"> общеобразовательном учреждении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Какими навыками, на Ваш взгляд, должен обладать педагог-наставник?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Какое слово (или несколько слов) из перечисленных наилучшим образом ассоциируется с понятием «наставничество»: проводник, спонсор, советник, эксперт, источник знаний, помощник, инструктор, катализатор, образец для подражания, стимулятор, источник энергии, друг, специалист по распределению времени, специалист по диагностике, постановщик цели, планировщик, специа</w:t>
      </w:r>
      <w:r w:rsidR="00FB04AA">
        <w:rPr>
          <w:color w:val="000000"/>
          <w:sz w:val="28"/>
          <w:szCs w:val="28"/>
        </w:rPr>
        <w:t>лист по решению проблем</w:t>
      </w:r>
      <w:bookmarkStart w:id="0" w:name="_GoBack"/>
      <w:bookmarkEnd w:id="0"/>
      <w:r w:rsidRPr="00A5704A">
        <w:rPr>
          <w:color w:val="000000"/>
          <w:sz w:val="28"/>
          <w:szCs w:val="28"/>
        </w:rPr>
        <w:t>?</w:t>
      </w:r>
    </w:p>
    <w:p w:rsidR="00F405DD" w:rsidRPr="00E34650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  <w:u w:val="single"/>
        </w:rPr>
      </w:pPr>
      <w:r w:rsidRPr="00A5704A">
        <w:rPr>
          <w:color w:val="000000"/>
          <w:sz w:val="28"/>
          <w:szCs w:val="28"/>
        </w:rPr>
        <w:t>Готовы ли Вы посреди ночи ответить на телефонный звонок своего подопечного и пом</w:t>
      </w:r>
      <w:r w:rsidR="00FB04AA">
        <w:rPr>
          <w:color w:val="000000"/>
          <w:sz w:val="28"/>
          <w:szCs w:val="28"/>
        </w:rPr>
        <w:t xml:space="preserve">очь ему составить </w:t>
      </w:r>
      <w:proofErr w:type="gramStart"/>
      <w:r w:rsidR="00FB04AA">
        <w:rPr>
          <w:color w:val="000000"/>
          <w:sz w:val="28"/>
          <w:szCs w:val="28"/>
        </w:rPr>
        <w:t xml:space="preserve">конспект </w:t>
      </w:r>
      <w:r w:rsidRPr="00A5704A">
        <w:rPr>
          <w:color w:val="000000"/>
          <w:sz w:val="28"/>
          <w:szCs w:val="28"/>
        </w:rPr>
        <w:t>?</w:t>
      </w:r>
      <w:proofErr w:type="gramEnd"/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</w:rPr>
        <w:tab/>
      </w:r>
    </w:p>
    <w:p w:rsidR="00F405DD" w:rsidRPr="00A5704A" w:rsidRDefault="00F405DD" w:rsidP="00E34650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Умеете ли Вы выслушивать собеседника, не перебивая его?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Обладаете ли Вы даром сочувствия?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Какие люди Вам не симпатичны? Перечислите те негативные качества, которые Вас бол</w:t>
      </w:r>
      <w:r w:rsidR="00E34650">
        <w:rPr>
          <w:color w:val="000000"/>
          <w:sz w:val="28"/>
          <w:szCs w:val="28"/>
        </w:rPr>
        <w:t>ьше всего раздражают в человеке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Вы предпочитаете давать советы или показываете правильное решение на своем примере?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Pr="00A5704A" w:rsidRDefault="00F405DD" w:rsidP="00F405DD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Вы готовы учиться и совершенствовать свой профессионализм?</w:t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  <w:r w:rsidR="00E34650">
        <w:rPr>
          <w:color w:val="000000"/>
          <w:sz w:val="28"/>
          <w:szCs w:val="28"/>
          <w:u w:val="single"/>
        </w:rPr>
        <w:tab/>
      </w:r>
    </w:p>
    <w:p w:rsidR="00F405DD" w:rsidRDefault="00F405DD" w:rsidP="00F405DD">
      <w:pPr>
        <w:pStyle w:val="a3"/>
        <w:ind w:firstLine="360"/>
        <w:rPr>
          <w:color w:val="000000"/>
          <w:sz w:val="28"/>
          <w:szCs w:val="28"/>
        </w:rPr>
      </w:pPr>
      <w:r w:rsidRPr="00A5704A">
        <w:rPr>
          <w:color w:val="000000"/>
          <w:sz w:val="28"/>
          <w:szCs w:val="28"/>
        </w:rPr>
        <w:t>Количество вопросов может варьироваться, но, как правило, 10 ответов – это тот минимум, который позволяет с достаточной долей вероятности увидеть в педагоге задатки наставника.</w:t>
      </w:r>
    </w:p>
    <w:p w:rsidR="00F405DD" w:rsidRDefault="00F405DD" w:rsidP="00F405DD">
      <w:pPr>
        <w:pStyle w:val="a3"/>
        <w:ind w:firstLine="360"/>
        <w:rPr>
          <w:color w:val="000000"/>
          <w:sz w:val="28"/>
          <w:szCs w:val="28"/>
        </w:rPr>
      </w:pPr>
    </w:p>
    <w:p w:rsidR="0007159F" w:rsidRDefault="00FB04AA"/>
    <w:sectPr w:rsidR="0007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55C8F"/>
    <w:multiLevelType w:val="multilevel"/>
    <w:tmpl w:val="3BD4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52"/>
    <w:rsid w:val="001A4852"/>
    <w:rsid w:val="002D630E"/>
    <w:rsid w:val="00333550"/>
    <w:rsid w:val="00E34650"/>
    <w:rsid w:val="00F405DD"/>
    <w:rsid w:val="00FB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D7317-D623-44F1-9128-11852949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2022-10-24T17:43:00Z</dcterms:created>
  <dcterms:modified xsi:type="dcterms:W3CDTF">2022-10-25T11:17:00Z</dcterms:modified>
</cp:coreProperties>
</file>